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28" w:rsidRDefault="00575D28" w:rsidP="00575D28">
      <w:pPr>
        <w:rPr>
          <w:sz w:val="28"/>
        </w:rPr>
      </w:pPr>
      <w:bookmarkStart w:id="0" w:name="_GoBack"/>
      <w:bookmarkEnd w:id="0"/>
    </w:p>
    <w:p w:rsidR="00575D28" w:rsidRDefault="00575D28" w:rsidP="00575D28">
      <w:pPr>
        <w:rPr>
          <w:sz w:val="28"/>
        </w:rPr>
      </w:pPr>
    </w:p>
    <w:p w:rsidR="00575D28" w:rsidRDefault="00575D28" w:rsidP="00575D28">
      <w:pPr>
        <w:rPr>
          <w:sz w:val="28"/>
        </w:rPr>
      </w:pPr>
    </w:p>
    <w:p w:rsidR="00575D28" w:rsidRDefault="00575D28" w:rsidP="00575D28">
      <w:pPr>
        <w:rPr>
          <w:sz w:val="28"/>
        </w:rPr>
      </w:pPr>
    </w:p>
    <w:p w:rsidR="00575D28" w:rsidRDefault="00575D28" w:rsidP="00575D28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282BE7E6" wp14:editId="376C2F35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C5BD720" wp14:editId="7A58BC6A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75D28" w:rsidRDefault="00575D28" w:rsidP="00575D28">
      <w:pPr>
        <w:rPr>
          <w:sz w:val="28"/>
        </w:rPr>
      </w:pPr>
    </w:p>
    <w:p w:rsidR="00575D28" w:rsidRPr="00777E1F" w:rsidRDefault="00575D28" w:rsidP="00575D28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575D28" w:rsidRPr="00777E1F" w:rsidTr="005A79E6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575D28" w:rsidRPr="00777E1F" w:rsidTr="005A79E6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575D28" w:rsidRPr="00777E1F" w:rsidTr="005A79E6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Default="00575D28" w:rsidP="005A79E6">
            <w:pPr>
              <w:pStyle w:val="Default"/>
            </w:pPr>
          </w:p>
          <w:p w:rsidR="00575D28" w:rsidRPr="00777E1F" w:rsidRDefault="00575D28" w:rsidP="00052ABA">
            <w:pPr>
              <w:rPr>
                <w:sz w:val="28"/>
              </w:rPr>
            </w:pPr>
            <w:r>
              <w:rPr>
                <w:sz w:val="28"/>
              </w:rPr>
              <w:t xml:space="preserve">Uč. </w:t>
            </w:r>
            <w:r w:rsidR="00052ABA">
              <w:rPr>
                <w:sz w:val="28"/>
              </w:rPr>
              <w:t xml:space="preserve">Máma, táta, já a Eda </w:t>
            </w:r>
            <w:r w:rsidR="00052ABA" w:rsidRPr="00052ABA">
              <w:rPr>
                <w:i/>
                <w:sz w:val="28"/>
              </w:rPr>
              <w:t>Česká abeceda</w:t>
            </w:r>
            <w:r w:rsidR="00052ABA">
              <w:rPr>
                <w:sz w:val="28"/>
              </w:rPr>
              <w:t xml:space="preserve"> – Praha 1990, Galaxie; str. 137-138; </w:t>
            </w:r>
            <w:r>
              <w:rPr>
                <w:sz w:val="28"/>
              </w:rPr>
              <w:t>pastelky</w:t>
            </w:r>
          </w:p>
        </w:tc>
      </w:tr>
      <w:tr w:rsidR="00575D28" w:rsidRPr="00777E1F" w:rsidTr="005A79E6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Default="00575D28" w:rsidP="005A79E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052ABA" w:rsidTr="005A79E6">
              <w:trPr>
                <w:trHeight w:val="396"/>
              </w:trPr>
              <w:tc>
                <w:tcPr>
                  <w:tcW w:w="0" w:type="auto"/>
                </w:tcPr>
                <w:p w:rsidR="00575D28" w:rsidRPr="00456159" w:rsidRDefault="00575D28" w:rsidP="008E32A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</w:t>
                  </w:r>
                  <w:r w:rsidR="00052ABA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se snaží porozumět informacím a správně je formulovat; rozlišují podstatné od nepodstatných.</w:t>
                  </w:r>
                </w:p>
              </w:tc>
            </w:tr>
          </w:tbl>
          <w:p w:rsidR="00575D28" w:rsidRPr="00777E1F" w:rsidRDefault="00575D28" w:rsidP="005A79E6">
            <w:pPr>
              <w:rPr>
                <w:sz w:val="28"/>
              </w:rPr>
            </w:pPr>
          </w:p>
        </w:tc>
      </w:tr>
      <w:tr w:rsidR="00575D28" w:rsidRPr="00777E1F" w:rsidTr="005A79E6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Default="00575D28" w:rsidP="005A79E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575D28" w:rsidTr="005A79E6">
              <w:trPr>
                <w:trHeight w:val="612"/>
              </w:trPr>
              <w:tc>
                <w:tcPr>
                  <w:tcW w:w="0" w:type="auto"/>
                </w:tcPr>
                <w:p w:rsidR="00575D28" w:rsidRPr="00456159" w:rsidRDefault="00575D28" w:rsidP="008E32A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správné odpovědi </w:t>
                  </w:r>
                  <w:r w:rsidR="00052ABA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doplňují,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dávají do kroužku</w:t>
                  </w:r>
                  <w:r w:rsidR="00052ABA">
                    <w:rPr>
                      <w:rFonts w:asciiTheme="minorHAnsi" w:hAnsiTheme="minorHAnsi" w:cstheme="minorHAnsi"/>
                      <w:sz w:val="28"/>
                      <w:szCs w:val="28"/>
                    </w:rPr>
                    <w:t>, spojují; praktikují různé pracovní postupy.</w:t>
                  </w:r>
                </w:p>
              </w:tc>
            </w:tr>
          </w:tbl>
          <w:p w:rsidR="00575D28" w:rsidRPr="00777E1F" w:rsidRDefault="00575D28" w:rsidP="005A79E6">
            <w:pPr>
              <w:rPr>
                <w:sz w:val="28"/>
              </w:rPr>
            </w:pPr>
          </w:p>
        </w:tc>
      </w:tr>
    </w:tbl>
    <w:p w:rsidR="00575D28" w:rsidRDefault="00575D28" w:rsidP="00575D28">
      <w:pPr>
        <w:pStyle w:val="Default"/>
      </w:pPr>
    </w:p>
    <w:p w:rsidR="00052ABA" w:rsidRDefault="00052ABA" w:rsidP="00052ABA">
      <w:pPr>
        <w:rPr>
          <w:rFonts w:ascii="Times New Roman" w:hAnsi="Times New Roman" w:cs="Times New Roman"/>
          <w:sz w:val="24"/>
          <w:szCs w:val="24"/>
        </w:rPr>
      </w:pPr>
    </w:p>
    <w:p w:rsidR="00052ABA" w:rsidRPr="00B61068" w:rsidRDefault="00052ABA" w:rsidP="00052ABA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lastRenderedPageBreak/>
        <w:t>Čtení s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61068">
        <w:rPr>
          <w:rFonts w:ascii="Times New Roman" w:hAnsi="Times New Roman" w:cs="Times New Roman"/>
          <w:sz w:val="24"/>
          <w:szCs w:val="24"/>
        </w:rPr>
        <w:t>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</w:p>
    <w:p w:rsidR="00052ABA" w:rsidRPr="004E12CE" w:rsidRDefault="00052ABA" w:rsidP="00052ABA">
      <w:pPr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4E12CE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>Máma, táta, já a Eda</w:t>
      </w:r>
    </w:p>
    <w:p w:rsidR="00052ABA" w:rsidRPr="006D0B83" w:rsidRDefault="00052ABA" w:rsidP="00052ABA">
      <w:pPr>
        <w:rPr>
          <w:rFonts w:ascii="Times New Roman" w:hAnsi="Times New Roman" w:cs="Times New Roman"/>
          <w:i/>
          <w:sz w:val="28"/>
          <w:szCs w:val="28"/>
        </w:rPr>
      </w:pPr>
      <w:r w:rsidRPr="006D0B83">
        <w:rPr>
          <w:rFonts w:ascii="Times New Roman" w:hAnsi="Times New Roman" w:cs="Times New Roman"/>
          <w:b/>
          <w:i/>
          <w:color w:val="C00000"/>
          <w:sz w:val="28"/>
          <w:szCs w:val="28"/>
        </w:rPr>
        <w:t>Česká abeceda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052ABA" w:rsidRPr="004E12CE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  <w:r w:rsidRPr="004E12CE">
        <w:rPr>
          <w:rFonts w:ascii="Times New Roman" w:hAnsi="Times New Roman" w:cs="Times New Roman"/>
          <w:b/>
          <w:sz w:val="28"/>
          <w:szCs w:val="28"/>
        </w:rPr>
        <w:t>KOKEŠ</w:t>
      </w:r>
    </w:p>
    <w:p w:rsidR="00052ABA" w:rsidRPr="004E12CE" w:rsidRDefault="00052ABA" w:rsidP="00052ABA">
      <w:pPr>
        <w:rPr>
          <w:rFonts w:ascii="Times New Roman" w:hAnsi="Times New Roman" w:cs="Times New Roman"/>
          <w:i/>
          <w:sz w:val="28"/>
          <w:szCs w:val="28"/>
        </w:rPr>
      </w:pPr>
      <w:r w:rsidRPr="004E12CE">
        <w:rPr>
          <w:rFonts w:ascii="Times New Roman" w:hAnsi="Times New Roman" w:cs="Times New Roman"/>
          <w:i/>
          <w:sz w:val="28"/>
          <w:szCs w:val="28"/>
        </w:rPr>
        <w:t>Alexandr Kliment</w:t>
      </w:r>
    </w:p>
    <w:p w:rsidR="00052ABA" w:rsidRPr="00A34F88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  <w:r w:rsidRPr="00A34F88">
        <w:rPr>
          <w:rFonts w:ascii="Times New Roman" w:hAnsi="Times New Roman" w:cs="Times New Roman"/>
          <w:b/>
          <w:sz w:val="28"/>
          <w:szCs w:val="28"/>
        </w:rPr>
        <w:t>1. Pozorně si přečti neúplné věty. Z nabídky vyber vhodné slovo a dopiš ho do věty:</w:t>
      </w:r>
    </w:p>
    <w:p w:rsidR="00052ABA" w:rsidRDefault="00052ABA" w:rsidP="00052A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bylo ještě v době, kdy děti chodily všude pěšky. Cesty nikdo nedláždil. Každý si svůj chodníček musel vyšlapat sám jako třeba Kokeš. Na ___________ šlapal blátem. V ____________ běhal trávou. Na _________________ utíkal listím. A v __________________ si vykračoval sněhem.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 w:rsidRPr="00A34F88">
        <w:rPr>
          <w:rFonts w:ascii="Times New Roman" w:hAnsi="Times New Roman" w:cs="Times New Roman"/>
          <w:sz w:val="28"/>
          <w:szCs w:val="28"/>
          <w:u w:val="single"/>
        </w:rPr>
        <w:t>Nabídka slov</w:t>
      </w:r>
      <w:r>
        <w:rPr>
          <w:rFonts w:ascii="Times New Roman" w:hAnsi="Times New Roman" w:cs="Times New Roman"/>
          <w:sz w:val="28"/>
          <w:szCs w:val="28"/>
        </w:rPr>
        <w:t>: * podzim * létě * zimě * jaře *</w:t>
      </w:r>
    </w:p>
    <w:p w:rsidR="00052ABA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  <w:r w:rsidRPr="00A34F88">
        <w:rPr>
          <w:rFonts w:ascii="Times New Roman" w:hAnsi="Times New Roman" w:cs="Times New Roman"/>
          <w:b/>
          <w:sz w:val="28"/>
          <w:szCs w:val="28"/>
        </w:rPr>
        <w:t>2. Pozorně si otázku přečti. Správnou odpověď zakroužkuj: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Vykračoval si ráno Kokeš domů lesní cestou?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Ležel na zemi ztvrdlý sníh a mrzlo, až praštilo?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Vyšlo sluníčko?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Slyšel Kokeš na každém kroku jako by ho někdo volal?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Honilo něco, hnal se někdo za Kokešem?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</w:p>
    <w:p w:rsidR="00052ABA" w:rsidRPr="003F7663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  <w:r w:rsidRPr="003F7663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Spoj</w:t>
      </w:r>
      <w:r w:rsidRPr="003F7663">
        <w:rPr>
          <w:rFonts w:ascii="Times New Roman" w:hAnsi="Times New Roman" w:cs="Times New Roman"/>
          <w:b/>
          <w:sz w:val="28"/>
          <w:szCs w:val="28"/>
        </w:rPr>
        <w:t>, co k sobě patří:</w:t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„Tak se na to strašidlo podíváme.“ Všichni se hned hrnou na dvůr. A každý něco popadne: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2ABA" w:rsidRDefault="00052ABA" w:rsidP="00052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bič</w:t>
      </w:r>
    </w:p>
    <w:p w:rsidR="00052ABA" w:rsidRDefault="00052ABA" w:rsidP="00052A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tatínek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pořádnou plácačku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babička</w:t>
      </w:r>
    </w:p>
    <w:p w:rsidR="00052ABA" w:rsidRPr="00A34F88" w:rsidRDefault="00052ABA" w:rsidP="00052A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hůl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2ABA" w:rsidRDefault="00052ABA" w:rsidP="00052A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dědeček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dřevěný meč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bratr</w:t>
      </w:r>
    </w:p>
    <w:p w:rsidR="00052ABA" w:rsidRDefault="00052ABA" w:rsidP="00052A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motyku</w:t>
      </w:r>
    </w:p>
    <w:p w:rsidR="00052ABA" w:rsidRPr="00A34F88" w:rsidRDefault="00052ABA" w:rsidP="00052A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maminka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hrábě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děvečka</w:t>
      </w:r>
    </w:p>
    <w:p w:rsidR="00052ABA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</w:p>
    <w:p w:rsidR="00052ABA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</w:p>
    <w:p w:rsidR="00052ABA" w:rsidRPr="00A34F88" w:rsidRDefault="00052ABA" w:rsidP="00052A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A34F88">
        <w:rPr>
          <w:rFonts w:ascii="Times New Roman" w:hAnsi="Times New Roman" w:cs="Times New Roman"/>
          <w:b/>
          <w:sz w:val="28"/>
          <w:szCs w:val="28"/>
        </w:rPr>
        <w:t>. Nakresli, které zvědavé a jaké statečné zvířátko se šlo ještě podívat ven na strašidlo:</w:t>
      </w:r>
    </w:p>
    <w:p w:rsidR="00052ABA" w:rsidRDefault="00052ABA"/>
    <w:sectPr w:rsidR="00052ABA" w:rsidSect="00575D28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D28"/>
    <w:rsid w:val="00052ABA"/>
    <w:rsid w:val="00575D28"/>
    <w:rsid w:val="008E32A9"/>
    <w:rsid w:val="00AE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D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75D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D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75D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VY_32_INOVACE_2M_20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50D004C-0F3D-4ACB-984B-AF9FE07B20F5}" type="presOf" srcId="{C73C7642-F245-4585-8F88-243F9FAEF6CA}" destId="{E213CEB3-AC26-46A5-B5EF-966295AE67F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1D9A8B7-064C-4EC9-81AC-D72E2F79BA2F}" type="presOf" srcId="{EBC41103-E2E5-4D48-9B4B-425520D3D098}" destId="{C1E95C55-4B1A-4F71-B859-65D1F40A46E0}" srcOrd="0" destOrd="0" presId="urn:microsoft.com/office/officeart/2005/8/layout/target3"/>
    <dgm:cxn modelId="{C7D8BC6D-4905-4C62-98E2-0850EB92102D}" type="presOf" srcId="{FBBFC3EA-9D9D-4F3A-BEA6-9C2C0E46BF20}" destId="{832BF48F-0145-4429-9E02-8FCA946CCE9E}" srcOrd="1" destOrd="0" presId="urn:microsoft.com/office/officeart/2005/8/layout/target3"/>
    <dgm:cxn modelId="{CAFDF97D-3383-4A41-A351-37134A5E3CB4}" type="presOf" srcId="{445C7998-7549-48B0-BD68-D4F0167F02E5}" destId="{4D19AB04-24FA-40C2-B203-52AE3D15E171}" srcOrd="1" destOrd="0" presId="urn:microsoft.com/office/officeart/2005/8/layout/target3"/>
    <dgm:cxn modelId="{109DE2CB-98F8-458A-B000-174E4C4668D8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505F0C9-9B5C-4295-AA9B-8CC48C620F5B}" type="presOf" srcId="{019433A1-1324-4DE1-9E6F-32B851095F74}" destId="{E7297F21-D4FD-4A41-AE58-814D01A6B5E7}" srcOrd="1" destOrd="0" presId="urn:microsoft.com/office/officeart/2005/8/layout/target3"/>
    <dgm:cxn modelId="{026BC8B5-2D3C-477C-8685-4587C492E92B}" type="presOf" srcId="{019433A1-1324-4DE1-9E6F-32B851095F74}" destId="{A3817367-F2BC-482F-8832-FA00B51DCCF3}" srcOrd="0" destOrd="0" presId="urn:microsoft.com/office/officeart/2005/8/layout/target3"/>
    <dgm:cxn modelId="{9C9CF052-FCCA-4FF7-9D7B-14ADDAB09F2C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FE36E80-40E4-40CC-BA6E-0BA7EB442AA0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6C21A3F-F632-4E48-9E3D-F7E4937CC64C}" type="presOf" srcId="{39F8B381-5807-488E-AC22-73DD4140ED4A}" destId="{71045F8C-00FA-488E-A7BD-E2E6753D979D}" srcOrd="0" destOrd="0" presId="urn:microsoft.com/office/officeart/2005/8/layout/target3"/>
    <dgm:cxn modelId="{FAA90BD0-BC91-493C-9B32-6FEED3AE8DE9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00F07E3-5E2E-4A6B-86F3-78712F3B2B3B}" type="presParOf" srcId="{71045F8C-00FA-488E-A7BD-E2E6753D979D}" destId="{3577EC6B-C980-4F34-8C69-4365E7B8FC8C}" srcOrd="0" destOrd="0" presId="urn:microsoft.com/office/officeart/2005/8/layout/target3"/>
    <dgm:cxn modelId="{51FFDD32-7E26-447B-9D72-F20DF46160F2}" type="presParOf" srcId="{71045F8C-00FA-488E-A7BD-E2E6753D979D}" destId="{6940EB87-DC1D-4BC3-9408-9AC2E1FFC039}" srcOrd="1" destOrd="0" presId="urn:microsoft.com/office/officeart/2005/8/layout/target3"/>
    <dgm:cxn modelId="{E522ECC7-B2C9-41D3-A0E7-922CD54570A6}" type="presParOf" srcId="{71045F8C-00FA-488E-A7BD-E2E6753D979D}" destId="{BC35EE03-4121-4EF9-923D-7CB6D30D358D}" srcOrd="2" destOrd="0" presId="urn:microsoft.com/office/officeart/2005/8/layout/target3"/>
    <dgm:cxn modelId="{608846FB-A8D7-4420-BE1D-9C8EDFD25C48}" type="presParOf" srcId="{71045F8C-00FA-488E-A7BD-E2E6753D979D}" destId="{C95EEA27-3CBF-4645-A92D-9D8AF5C1CBFC}" srcOrd="3" destOrd="0" presId="urn:microsoft.com/office/officeart/2005/8/layout/target3"/>
    <dgm:cxn modelId="{B0CA8D95-5CC4-4667-997D-800475E7BBFC}" type="presParOf" srcId="{71045F8C-00FA-488E-A7BD-E2E6753D979D}" destId="{851BB866-B6AE-4566-893F-4C635BA974FC}" srcOrd="4" destOrd="0" presId="urn:microsoft.com/office/officeart/2005/8/layout/target3"/>
    <dgm:cxn modelId="{F97CFD6F-14D5-4D24-B430-69B3807647E4}" type="presParOf" srcId="{71045F8C-00FA-488E-A7BD-E2E6753D979D}" destId="{643EA938-EDE0-4533-ACCC-D2BD6F3A527C}" srcOrd="5" destOrd="0" presId="urn:microsoft.com/office/officeart/2005/8/layout/target3"/>
    <dgm:cxn modelId="{FC80AE79-A234-4AEC-8B26-30E6E7E92A49}" type="presParOf" srcId="{71045F8C-00FA-488E-A7BD-E2E6753D979D}" destId="{92F31B18-D66D-4CC7-89B9-378928DE877D}" srcOrd="6" destOrd="0" presId="urn:microsoft.com/office/officeart/2005/8/layout/target3"/>
    <dgm:cxn modelId="{C6B4978E-53CA-49F0-B047-EB1E7802DECB}" type="presParOf" srcId="{71045F8C-00FA-488E-A7BD-E2E6753D979D}" destId="{902074E1-B931-4618-97F1-FADBE82E9C3C}" srcOrd="7" destOrd="0" presId="urn:microsoft.com/office/officeart/2005/8/layout/target3"/>
    <dgm:cxn modelId="{8F6A7A41-4A09-4539-A053-31E88AD81EF2}" type="presParOf" srcId="{71045F8C-00FA-488E-A7BD-E2E6753D979D}" destId="{A3817367-F2BC-482F-8832-FA00B51DCCF3}" srcOrd="8" destOrd="0" presId="urn:microsoft.com/office/officeart/2005/8/layout/target3"/>
    <dgm:cxn modelId="{5B4329A7-A9D6-4FA6-A851-36D3363FC1B5}" type="presParOf" srcId="{71045F8C-00FA-488E-A7BD-E2E6753D979D}" destId="{A73430F2-8247-4ED0-AA10-577C6B4449AD}" srcOrd="9" destOrd="0" presId="urn:microsoft.com/office/officeart/2005/8/layout/target3"/>
    <dgm:cxn modelId="{67982D69-19EE-40C5-BD17-8507F5658F2F}" type="presParOf" srcId="{71045F8C-00FA-488E-A7BD-E2E6753D979D}" destId="{2225F4B7-D5E5-4ABC-A74D-89DF612FD43B}" srcOrd="10" destOrd="0" presId="urn:microsoft.com/office/officeart/2005/8/layout/target3"/>
    <dgm:cxn modelId="{73D1FBBB-6A83-400C-AE49-F9DBE9B237FE}" type="presParOf" srcId="{71045F8C-00FA-488E-A7BD-E2E6753D979D}" destId="{E213CEB3-AC26-46A5-B5EF-966295AE67FD}" srcOrd="11" destOrd="0" presId="urn:microsoft.com/office/officeart/2005/8/layout/target3"/>
    <dgm:cxn modelId="{1F5BB531-B747-49F9-91BE-725623B7AAE9}" type="presParOf" srcId="{71045F8C-00FA-488E-A7BD-E2E6753D979D}" destId="{8686AAFC-9326-4364-BC47-A59E252FDEAE}" srcOrd="12" destOrd="0" presId="urn:microsoft.com/office/officeart/2005/8/layout/target3"/>
    <dgm:cxn modelId="{0E1AF222-91E7-4003-9EA5-580EB9F887C9}" type="presParOf" srcId="{71045F8C-00FA-488E-A7BD-E2E6753D979D}" destId="{48C8C429-3407-4AFD-B49F-99646D5DA08A}" srcOrd="13" destOrd="0" presId="urn:microsoft.com/office/officeart/2005/8/layout/target3"/>
    <dgm:cxn modelId="{6CDCF087-17AF-4799-BADC-CE9C3EC5BCA5}" type="presParOf" srcId="{71045F8C-00FA-488E-A7BD-E2E6753D979D}" destId="{C1E95C55-4B1A-4F71-B859-65D1F40A46E0}" srcOrd="14" destOrd="0" presId="urn:microsoft.com/office/officeart/2005/8/layout/target3"/>
    <dgm:cxn modelId="{38F2AA0D-DD61-4896-93CF-32585312D331}" type="presParOf" srcId="{71045F8C-00FA-488E-A7BD-E2E6753D979D}" destId="{4D19AB04-24FA-40C2-B203-52AE3D15E171}" srcOrd="15" destOrd="0" presId="urn:microsoft.com/office/officeart/2005/8/layout/target3"/>
    <dgm:cxn modelId="{B8D1F0BE-97F7-481E-8AC1-39A6D43D8E79}" type="presParOf" srcId="{71045F8C-00FA-488E-A7BD-E2E6753D979D}" destId="{832BF48F-0145-4429-9E02-8FCA946CCE9E}" srcOrd="16" destOrd="0" presId="urn:microsoft.com/office/officeart/2005/8/layout/target3"/>
    <dgm:cxn modelId="{A19FE4DD-7B7B-414E-9F12-936E02376A72}" type="presParOf" srcId="{71045F8C-00FA-488E-A7BD-E2E6753D979D}" destId="{E7297F21-D4FD-4A41-AE58-814D01A6B5E7}" srcOrd="17" destOrd="0" presId="urn:microsoft.com/office/officeart/2005/8/layout/target3"/>
    <dgm:cxn modelId="{D1E34417-7899-4F24-97E6-4B2ED961503B}" type="presParOf" srcId="{71045F8C-00FA-488E-A7BD-E2E6753D979D}" destId="{84FF5322-1F04-4756-ACED-CA93D9AD61A4}" srcOrd="18" destOrd="0" presId="urn:microsoft.com/office/officeart/2005/8/layout/target3"/>
    <dgm:cxn modelId="{ACC0D33B-BD2F-4454-9091-7EE96C13023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VY_32_INOVACE_2M_20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2012-08-28T18:29:00Z</cp:lastPrinted>
  <dcterms:created xsi:type="dcterms:W3CDTF">2012-06-23T15:26:00Z</dcterms:created>
  <dcterms:modified xsi:type="dcterms:W3CDTF">2012-08-28T18:29:00Z</dcterms:modified>
</cp:coreProperties>
</file>