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9A8" w:rsidRPr="00520636" w:rsidRDefault="0025431D" w:rsidP="001C4E3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25431D" w:rsidRPr="00520636" w:rsidRDefault="0025431D" w:rsidP="001C4E3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CC5CDA">
        <w:rPr>
          <w:sz w:val="28"/>
          <w:szCs w:val="28"/>
        </w:rPr>
        <w:t>ázev materiálu: VY_</w:t>
      </w:r>
      <w:r w:rsidR="006973CF">
        <w:rPr>
          <w:sz w:val="28"/>
          <w:szCs w:val="28"/>
        </w:rPr>
        <w:t>12</w:t>
      </w:r>
      <w:r w:rsidR="00CC5CDA">
        <w:rPr>
          <w:sz w:val="28"/>
          <w:szCs w:val="28"/>
        </w:rPr>
        <w:t>_INOVACE_</w:t>
      </w:r>
      <w:r w:rsidR="006973CF">
        <w:rPr>
          <w:sz w:val="28"/>
          <w:szCs w:val="28"/>
        </w:rPr>
        <w:t>23</w:t>
      </w:r>
      <w:r w:rsidR="00CC5CDA">
        <w:rPr>
          <w:sz w:val="28"/>
          <w:szCs w:val="28"/>
        </w:rPr>
        <w:t>_OSTROV_POKLADŮ</w:t>
      </w:r>
      <w:r w:rsidR="009679A8" w:rsidRPr="00520636">
        <w:rPr>
          <w:sz w:val="28"/>
          <w:szCs w:val="28"/>
        </w:rPr>
        <w:t>_</w:t>
      </w:r>
      <w:r w:rsidRPr="00520636">
        <w:rPr>
          <w:sz w:val="28"/>
          <w:szCs w:val="28"/>
        </w:rPr>
        <w:t>ek2</w:t>
      </w:r>
    </w:p>
    <w:p w:rsidR="0025431D" w:rsidRPr="00520636" w:rsidRDefault="0025431D" w:rsidP="001C4E3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520636" w:rsidRPr="00924D34" w:rsidRDefault="00520636" w:rsidP="001C4E3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 xml:space="preserve">Eva </w:t>
      </w:r>
      <w:proofErr w:type="spellStart"/>
      <w:r w:rsidRPr="00924D34">
        <w:rPr>
          <w:sz w:val="28"/>
          <w:szCs w:val="28"/>
        </w:rPr>
        <w:t>Koprušťáková</w:t>
      </w:r>
      <w:proofErr w:type="spellEnd"/>
    </w:p>
    <w:p w:rsidR="00520636" w:rsidRPr="00924D34" w:rsidRDefault="00520636" w:rsidP="001C4E3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CC5CDA">
        <w:rPr>
          <w:sz w:val="28"/>
          <w:szCs w:val="28"/>
        </w:rPr>
        <w:t xml:space="preserve"> 31</w:t>
      </w:r>
      <w:r w:rsidRPr="00924D34">
        <w:rPr>
          <w:sz w:val="28"/>
          <w:szCs w:val="28"/>
        </w:rPr>
        <w:t>. 07. 2012</w:t>
      </w:r>
    </w:p>
    <w:p w:rsidR="00520636" w:rsidRPr="00924D34" w:rsidRDefault="00CC5CDA" w:rsidP="001C4E3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Cílový ročník: pátý</w:t>
      </w:r>
    </w:p>
    <w:p w:rsidR="00520636" w:rsidRPr="00924D34" w:rsidRDefault="00520636" w:rsidP="001C4E3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 xml:space="preserve">Vzdělávací oblast/obor/okruh: </w:t>
      </w:r>
      <w:r w:rsidR="00A66718">
        <w:rPr>
          <w:sz w:val="28"/>
          <w:szCs w:val="28"/>
        </w:rPr>
        <w:t>Jazyk a jazyková komunikace/Č</w:t>
      </w:r>
      <w:r>
        <w:rPr>
          <w:sz w:val="28"/>
          <w:szCs w:val="28"/>
        </w:rPr>
        <w:t>eský jazyk a literatura/</w:t>
      </w:r>
      <w:r w:rsidR="00A66718">
        <w:rPr>
          <w:sz w:val="28"/>
          <w:szCs w:val="28"/>
        </w:rPr>
        <w:t>Literární výchova</w:t>
      </w:r>
    </w:p>
    <w:p w:rsidR="00520636" w:rsidRPr="00924D34" w:rsidRDefault="00520636" w:rsidP="001C4E3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 w:rsidR="00CC5CDA">
        <w:rPr>
          <w:sz w:val="28"/>
          <w:szCs w:val="28"/>
        </w:rPr>
        <w:t xml:space="preserve"> dobrodružná literatura</w:t>
      </w:r>
      <w:r>
        <w:rPr>
          <w:sz w:val="28"/>
          <w:szCs w:val="28"/>
        </w:rPr>
        <w:t>,</w:t>
      </w:r>
      <w:r w:rsidRPr="00924D34">
        <w:rPr>
          <w:sz w:val="28"/>
          <w:szCs w:val="28"/>
        </w:rPr>
        <w:t xml:space="preserve"> porozumění textu</w:t>
      </w:r>
    </w:p>
    <w:p w:rsidR="00520636" w:rsidRDefault="00DB300D" w:rsidP="001C4E32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520636" w:rsidRPr="00924D34">
        <w:rPr>
          <w:sz w:val="28"/>
          <w:szCs w:val="28"/>
        </w:rPr>
        <w:t xml:space="preserve"> </w:t>
      </w:r>
      <w:r w:rsidR="002E3531">
        <w:rPr>
          <w:sz w:val="28"/>
          <w:szCs w:val="28"/>
        </w:rPr>
        <w:t>Pracovní list zaměřený na č</w:t>
      </w:r>
      <w:r w:rsidR="00520636">
        <w:rPr>
          <w:sz w:val="28"/>
          <w:szCs w:val="28"/>
        </w:rPr>
        <w:t>tení s porozuměním,</w:t>
      </w:r>
      <w:r w:rsidR="00DC7A26">
        <w:rPr>
          <w:sz w:val="28"/>
          <w:szCs w:val="28"/>
        </w:rPr>
        <w:t xml:space="preserve"> </w:t>
      </w:r>
      <w:r w:rsidR="00877114">
        <w:rPr>
          <w:sz w:val="28"/>
          <w:szCs w:val="28"/>
        </w:rPr>
        <w:t xml:space="preserve">na </w:t>
      </w:r>
      <w:r w:rsidR="00DC7A26">
        <w:rPr>
          <w:sz w:val="28"/>
          <w:szCs w:val="28"/>
        </w:rPr>
        <w:t>dokončení děje,</w:t>
      </w:r>
      <w:r w:rsidR="00520636">
        <w:rPr>
          <w:sz w:val="28"/>
          <w:szCs w:val="28"/>
        </w:rPr>
        <w:t xml:space="preserve"> vyhledává</w:t>
      </w:r>
      <w:r w:rsidR="00877114">
        <w:rPr>
          <w:sz w:val="28"/>
          <w:szCs w:val="28"/>
        </w:rPr>
        <w:t>ní v textu, kresbu</w:t>
      </w:r>
      <w:r w:rsidR="00DC7A26">
        <w:rPr>
          <w:sz w:val="28"/>
          <w:szCs w:val="28"/>
        </w:rPr>
        <w:t xml:space="preserve"> osoby podle popisu.</w:t>
      </w:r>
      <w:r w:rsidR="003F2877">
        <w:rPr>
          <w:sz w:val="28"/>
          <w:szCs w:val="28"/>
        </w:rPr>
        <w:t xml:space="preserve"> Motivace k další četbě knihy, případně kresbě v hodině VV.</w:t>
      </w:r>
      <w:r w:rsidR="002C6CE6">
        <w:rPr>
          <w:sz w:val="28"/>
          <w:szCs w:val="28"/>
        </w:rPr>
        <w:t xml:space="preserve"> Žáci budou po</w:t>
      </w:r>
      <w:r w:rsidR="003F2877">
        <w:rPr>
          <w:sz w:val="28"/>
          <w:szCs w:val="28"/>
        </w:rPr>
        <w:t>třebovat volný list na kreslení.</w:t>
      </w:r>
    </w:p>
    <w:p w:rsidR="0037177B" w:rsidRPr="00924D34" w:rsidRDefault="002C005B" w:rsidP="001C4E32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Příloha: k</w:t>
      </w:r>
      <w:r w:rsidR="0037177B">
        <w:rPr>
          <w:sz w:val="28"/>
          <w:szCs w:val="28"/>
        </w:rPr>
        <w:t>líč s řešením pro učitele</w:t>
      </w:r>
    </w:p>
    <w:p w:rsidR="00F3633E" w:rsidRDefault="00F3633E" w:rsidP="001C4E32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141D1" w:rsidRDefault="00425489" w:rsidP="001C4E32">
      <w:pPr>
        <w:spacing w:before="100" w:beforeAutospacing="1" w:after="60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Robert Louis </w:t>
      </w:r>
      <w:proofErr w:type="spellStart"/>
      <w:r>
        <w:rPr>
          <w:b/>
          <w:sz w:val="28"/>
          <w:szCs w:val="28"/>
        </w:rPr>
        <w:t>Stevenson</w:t>
      </w:r>
      <w:proofErr w:type="spellEnd"/>
      <w:r>
        <w:rPr>
          <w:sz w:val="28"/>
          <w:szCs w:val="28"/>
        </w:rPr>
        <w:t xml:space="preserve"> se narodil roku 1850 ve skotském Edinburghu. V jedné z jeho nejznámějších knih </w:t>
      </w:r>
      <w:r>
        <w:rPr>
          <w:b/>
          <w:sz w:val="28"/>
          <w:szCs w:val="28"/>
        </w:rPr>
        <w:t>Ostrov pokladů</w:t>
      </w:r>
      <w:r>
        <w:rPr>
          <w:sz w:val="28"/>
          <w:szCs w:val="28"/>
        </w:rPr>
        <w:t xml:space="preserve">, vypráví chlapec Jim </w:t>
      </w:r>
      <w:r w:rsidR="00766CB6">
        <w:rPr>
          <w:sz w:val="28"/>
          <w:szCs w:val="28"/>
        </w:rPr>
        <w:t xml:space="preserve">Hawkins </w:t>
      </w:r>
      <w:r>
        <w:rPr>
          <w:sz w:val="28"/>
          <w:szCs w:val="28"/>
        </w:rPr>
        <w:t xml:space="preserve">o dobrodružné plavbě a pátrání po </w:t>
      </w:r>
      <w:r w:rsidR="00124691">
        <w:rPr>
          <w:sz w:val="28"/>
          <w:szCs w:val="28"/>
        </w:rPr>
        <w:t xml:space="preserve">legendárním </w:t>
      </w:r>
      <w:r>
        <w:rPr>
          <w:sz w:val="28"/>
          <w:szCs w:val="28"/>
        </w:rPr>
        <w:t>pokladu</w:t>
      </w:r>
      <w:r w:rsidR="00766CB6">
        <w:rPr>
          <w:sz w:val="28"/>
          <w:szCs w:val="28"/>
        </w:rPr>
        <w:t xml:space="preserve"> podle mapy zemřelého piráta.</w:t>
      </w:r>
    </w:p>
    <w:p w:rsidR="00F3633E" w:rsidRPr="00D141D1" w:rsidRDefault="00D141D1" w:rsidP="00D141D1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Jim c</w:t>
      </w:r>
      <w:r w:rsidR="00124691" w:rsidRPr="00D141D1">
        <w:rPr>
          <w:b/>
          <w:sz w:val="28"/>
          <w:szCs w:val="28"/>
        </w:rPr>
        <w:t>estou zažije vzpouru pirátů a n</w:t>
      </w:r>
      <w:r w:rsidR="003D2236" w:rsidRPr="00D141D1">
        <w:rPr>
          <w:b/>
          <w:sz w:val="28"/>
          <w:szCs w:val="28"/>
        </w:rPr>
        <w:t>a ostrově se setk</w:t>
      </w:r>
      <w:r w:rsidR="00124691" w:rsidRPr="00D141D1">
        <w:rPr>
          <w:b/>
          <w:sz w:val="28"/>
          <w:szCs w:val="28"/>
        </w:rPr>
        <w:t>á</w:t>
      </w:r>
      <w:r w:rsidR="003D2236" w:rsidRPr="00D141D1">
        <w:rPr>
          <w:b/>
          <w:sz w:val="28"/>
          <w:szCs w:val="28"/>
        </w:rPr>
        <w:t xml:space="preserve"> s Benem </w:t>
      </w:r>
      <w:proofErr w:type="spellStart"/>
      <w:r w:rsidR="003D2236" w:rsidRPr="00D141D1">
        <w:rPr>
          <w:b/>
          <w:sz w:val="28"/>
          <w:szCs w:val="28"/>
        </w:rPr>
        <w:t>G</w:t>
      </w:r>
      <w:r w:rsidR="00124691" w:rsidRPr="00D141D1">
        <w:rPr>
          <w:b/>
          <w:sz w:val="28"/>
          <w:szCs w:val="28"/>
        </w:rPr>
        <w:t>unnem</w:t>
      </w:r>
      <w:proofErr w:type="spellEnd"/>
      <w:r w:rsidR="00124691" w:rsidRPr="00D141D1">
        <w:rPr>
          <w:b/>
          <w:sz w:val="28"/>
          <w:szCs w:val="28"/>
        </w:rPr>
        <w:t>.</w:t>
      </w:r>
    </w:p>
    <w:p w:rsidR="008E17DB" w:rsidRDefault="008E17DB" w:rsidP="00D141D1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„A teď ti něco povím,“ pokračoval</w:t>
      </w:r>
      <w:r w:rsidR="00651B49">
        <w:rPr>
          <w:sz w:val="28"/>
          <w:szCs w:val="28"/>
        </w:rPr>
        <w:t xml:space="preserve">, </w:t>
      </w:r>
      <w:r w:rsidR="000235D3">
        <w:rPr>
          <w:sz w:val="28"/>
          <w:szCs w:val="28"/>
        </w:rPr>
        <w:t>„</w:t>
      </w:r>
      <w:r w:rsidR="00651B49">
        <w:rPr>
          <w:sz w:val="28"/>
          <w:szCs w:val="28"/>
        </w:rPr>
        <w:t>a</w:t>
      </w:r>
      <w:r>
        <w:rPr>
          <w:sz w:val="28"/>
          <w:szCs w:val="28"/>
        </w:rPr>
        <w:t xml:space="preserve">le </w:t>
      </w:r>
      <w:r w:rsidR="000235D3">
        <w:rPr>
          <w:sz w:val="28"/>
          <w:szCs w:val="28"/>
        </w:rPr>
        <w:t>ani o slovo víc.</w:t>
      </w:r>
      <w:r w:rsidR="00651B49">
        <w:rPr>
          <w:sz w:val="28"/>
          <w:szCs w:val="28"/>
        </w:rPr>
        <w:t xml:space="preserve"> Byl jsem na Flintově lodi, když připlul k tomuto ostrovu, aby tu zakopal svůj poklad. Pomáhalo mu šest silných námořníků, ale na loď se vrátil kapitán Flint sám.</w:t>
      </w:r>
    </w:p>
    <w:p w:rsidR="00651B49" w:rsidRDefault="00651B49" w:rsidP="000235D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Před třemi roky jsem připlul na jiné lodi zase k tomuto ostrovu, poklad jsme hledali dvanáct dní a den ze dne se na mne kamarádi víc mračili, až konečně jednoho krásného rána se všichni sebrali a šli na loď. „A ty, Bene </w:t>
      </w:r>
      <w:proofErr w:type="spellStart"/>
      <w:r>
        <w:rPr>
          <w:sz w:val="28"/>
          <w:szCs w:val="28"/>
        </w:rPr>
        <w:t>Gunne</w:t>
      </w:r>
      <w:proofErr w:type="spellEnd"/>
      <w:r>
        <w:rPr>
          <w:sz w:val="28"/>
          <w:szCs w:val="28"/>
        </w:rPr>
        <w:t xml:space="preserve">,“ povídají, „ tady máš pušku, rýč a sekyru. Můžeš tady zůstat a shrábnout všechny </w:t>
      </w:r>
      <w:proofErr w:type="spellStart"/>
      <w:r>
        <w:rPr>
          <w:sz w:val="28"/>
          <w:szCs w:val="28"/>
        </w:rPr>
        <w:t>Flintovy</w:t>
      </w:r>
      <w:proofErr w:type="spellEnd"/>
      <w:r>
        <w:rPr>
          <w:sz w:val="28"/>
          <w:szCs w:val="28"/>
        </w:rPr>
        <w:t xml:space="preserve"> peníze sám!“ To mi řekli.</w:t>
      </w:r>
    </w:p>
    <w:p w:rsidR="008500FA" w:rsidRDefault="008500FA" w:rsidP="000235D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Tak vidíš, Jime, už tři léta vězím na tomhle zatraceném ostrově a po celou dobu jsem neměl v ústech ani jedno pořádné sousto.</w:t>
      </w:r>
      <w:r w:rsidR="000235D3">
        <w:rPr>
          <w:sz w:val="28"/>
          <w:szCs w:val="28"/>
        </w:rPr>
        <w:t>“</w:t>
      </w:r>
    </w:p>
    <w:p w:rsidR="00124691" w:rsidRDefault="00FF690D" w:rsidP="00D141D1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4183380</wp:posOffset>
            </wp:positionV>
            <wp:extent cx="2680970" cy="3991610"/>
            <wp:effectExtent l="19050" t="0" r="5080" b="0"/>
            <wp:wrapSquare wrapText="bothSides"/>
            <wp:docPr id="1" name="obrázek 1" descr="Soubor:Treasure-island-map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Treasure-island-map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970" cy="3991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4691" w:rsidRPr="00124691">
        <w:rPr>
          <w:b/>
          <w:sz w:val="28"/>
          <w:szCs w:val="28"/>
        </w:rPr>
        <w:t>Piráti se zmocnili mapy a vydali se vykopat poklad.</w:t>
      </w:r>
    </w:p>
    <w:p w:rsidR="00124691" w:rsidRDefault="00124691" w:rsidP="005962BE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0235D3">
        <w:rPr>
          <w:b/>
          <w:sz w:val="28"/>
          <w:szCs w:val="28"/>
        </w:rPr>
        <w:t>„</w:t>
      </w:r>
      <w:r w:rsidR="00077181">
        <w:rPr>
          <w:sz w:val="28"/>
          <w:szCs w:val="28"/>
        </w:rPr>
        <w:t>Před námi byla veliká jáma</w:t>
      </w:r>
      <w:r>
        <w:rPr>
          <w:sz w:val="28"/>
          <w:szCs w:val="28"/>
        </w:rPr>
        <w:t>,</w:t>
      </w:r>
      <w:r w:rsidR="00077181">
        <w:rPr>
          <w:sz w:val="28"/>
          <w:szCs w:val="28"/>
        </w:rPr>
        <w:t xml:space="preserve"> zřejmě už staršího data,</w:t>
      </w:r>
      <w:r>
        <w:rPr>
          <w:sz w:val="28"/>
          <w:szCs w:val="28"/>
        </w:rPr>
        <w:t xml:space="preserve"> protože okraje se propadly a na dně rostla tráva. V ní ležel zlomený topor rýče a několik rozházených desek z beden. Na jedné z nich bylo žhavým železem vypáleno slovo Mrož – jméno </w:t>
      </w:r>
      <w:proofErr w:type="spellStart"/>
      <w:r>
        <w:rPr>
          <w:sz w:val="28"/>
          <w:szCs w:val="28"/>
        </w:rPr>
        <w:t>Flintovy</w:t>
      </w:r>
      <w:proofErr w:type="spellEnd"/>
      <w:r>
        <w:rPr>
          <w:sz w:val="28"/>
          <w:szCs w:val="28"/>
        </w:rPr>
        <w:t xml:space="preserve"> lodi.</w:t>
      </w:r>
    </w:p>
    <w:p w:rsidR="00FF690D" w:rsidRPr="00543F14" w:rsidRDefault="00124691" w:rsidP="00543F14">
      <w:pPr>
        <w:spacing w:after="84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Všechno bylo jasné jako na dlani. Skrýš kdosi nalezl a vydrancoval; sedm set tisíc liber bylo to</w:t>
      </w:r>
      <w:r w:rsidR="00077181">
        <w:rPr>
          <w:sz w:val="28"/>
          <w:szCs w:val="28"/>
        </w:rPr>
        <w:t xml:space="preserve"> </w:t>
      </w:r>
      <w:r>
        <w:rPr>
          <w:sz w:val="28"/>
          <w:szCs w:val="28"/>
        </w:rPr>
        <w:t>tam</w:t>
      </w:r>
      <w:r w:rsidR="00077181">
        <w:rPr>
          <w:sz w:val="28"/>
          <w:szCs w:val="28"/>
        </w:rPr>
        <w:t>! Takové zklamání snad ještě svět neviděl. Všichni piráti stáli jako opaření, pak naskákali s kletbami a křikem do jámy a začali přehrabovat hlínu prsty a odhazovat prkna.</w:t>
      </w:r>
      <w:r w:rsidR="000235D3">
        <w:rPr>
          <w:sz w:val="28"/>
          <w:szCs w:val="28"/>
        </w:rPr>
        <w:t>“</w:t>
      </w:r>
    </w:p>
    <w:p w:rsidR="002C005B" w:rsidRDefault="005962BE" w:rsidP="002C005B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br w:type="page"/>
      </w:r>
      <w:r w:rsidR="002C005B">
        <w:rPr>
          <w:b/>
          <w:sz w:val="28"/>
          <w:szCs w:val="28"/>
        </w:rPr>
        <w:lastRenderedPageBreak/>
        <w:t>Napiš, co myslíš, že se stalo s pokladem:</w:t>
      </w:r>
    </w:p>
    <w:p w:rsidR="002C005B" w:rsidRDefault="002C005B" w:rsidP="002C005B">
      <w:pPr>
        <w:tabs>
          <w:tab w:val="right" w:pos="8789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2C005B" w:rsidRDefault="002C005B" w:rsidP="002C005B">
      <w:pPr>
        <w:tabs>
          <w:tab w:val="right" w:pos="8789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2C005B" w:rsidRPr="005962BE" w:rsidRDefault="002C005B" w:rsidP="002C005B">
      <w:pPr>
        <w:tabs>
          <w:tab w:val="right" w:pos="8789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2C005B" w:rsidRDefault="002C005B" w:rsidP="002C005B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r w:rsidRPr="00FF690D">
        <w:rPr>
          <w:b/>
          <w:sz w:val="28"/>
          <w:szCs w:val="28"/>
        </w:rPr>
        <w:t>Zapi</w:t>
      </w:r>
      <w:r>
        <w:rPr>
          <w:b/>
          <w:sz w:val="28"/>
          <w:szCs w:val="28"/>
        </w:rPr>
        <w:t>š číslicí hodnotu pokladu:</w:t>
      </w:r>
    </w:p>
    <w:p w:rsidR="002C005B" w:rsidRDefault="002C005B" w:rsidP="002C005B">
      <w:pPr>
        <w:tabs>
          <w:tab w:val="right" w:pos="3544"/>
        </w:tabs>
        <w:spacing w:before="100" w:beforeAutospacing="1" w:after="600" w:line="240" w:lineRule="auto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 w:rsidR="002C6CE6">
        <w:rPr>
          <w:sz w:val="28"/>
          <w:szCs w:val="28"/>
        </w:rPr>
        <w:t>l</w:t>
      </w:r>
      <w:r>
        <w:rPr>
          <w:sz w:val="28"/>
          <w:szCs w:val="28"/>
        </w:rPr>
        <w:t>iber</w:t>
      </w:r>
    </w:p>
    <w:p w:rsidR="002C005B" w:rsidRDefault="002C005B" w:rsidP="002C005B">
      <w:pPr>
        <w:tabs>
          <w:tab w:val="right" w:pos="3544"/>
        </w:tabs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Doplň některá jména z příběhu: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2C005B" w:rsidTr="002C005B">
        <w:tc>
          <w:tcPr>
            <w:tcW w:w="3510" w:type="dxa"/>
          </w:tcPr>
          <w:p w:rsidR="002C005B" w:rsidRDefault="002C005B" w:rsidP="009F6D0B">
            <w:pPr>
              <w:tabs>
                <w:tab w:val="right" w:pos="3544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Vypravěč</w:t>
            </w:r>
          </w:p>
        </w:tc>
        <w:tc>
          <w:tcPr>
            <w:tcW w:w="5702" w:type="dxa"/>
          </w:tcPr>
          <w:p w:rsidR="002C005B" w:rsidRDefault="002C005B" w:rsidP="009F6D0B">
            <w:pPr>
              <w:tabs>
                <w:tab w:val="right" w:pos="3544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2C005B" w:rsidTr="002C005B">
        <w:tc>
          <w:tcPr>
            <w:tcW w:w="3510" w:type="dxa"/>
          </w:tcPr>
          <w:p w:rsidR="002C005B" w:rsidRDefault="002C005B" w:rsidP="009F6D0B">
            <w:pPr>
              <w:tabs>
                <w:tab w:val="right" w:pos="3544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Námořník žijící na ostrově</w:t>
            </w:r>
          </w:p>
        </w:tc>
        <w:tc>
          <w:tcPr>
            <w:tcW w:w="5702" w:type="dxa"/>
          </w:tcPr>
          <w:p w:rsidR="002C005B" w:rsidRDefault="002C005B" w:rsidP="009F6D0B">
            <w:pPr>
              <w:tabs>
                <w:tab w:val="right" w:pos="3544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2C005B" w:rsidTr="002C005B">
        <w:tc>
          <w:tcPr>
            <w:tcW w:w="3510" w:type="dxa"/>
          </w:tcPr>
          <w:p w:rsidR="002C005B" w:rsidRDefault="002C005B" w:rsidP="009F6D0B">
            <w:pPr>
              <w:tabs>
                <w:tab w:val="right" w:pos="3544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Kapitán pirátů</w:t>
            </w:r>
          </w:p>
        </w:tc>
        <w:tc>
          <w:tcPr>
            <w:tcW w:w="5702" w:type="dxa"/>
          </w:tcPr>
          <w:p w:rsidR="002C005B" w:rsidRDefault="002C005B" w:rsidP="009F6D0B">
            <w:pPr>
              <w:tabs>
                <w:tab w:val="right" w:pos="3544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  <w:tr w:rsidR="002C005B" w:rsidTr="002C005B">
        <w:tc>
          <w:tcPr>
            <w:tcW w:w="3510" w:type="dxa"/>
          </w:tcPr>
          <w:p w:rsidR="002C005B" w:rsidRDefault="002C005B" w:rsidP="009F6D0B">
            <w:pPr>
              <w:tabs>
                <w:tab w:val="right" w:pos="3544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 pirátské lodi</w:t>
            </w:r>
          </w:p>
        </w:tc>
        <w:tc>
          <w:tcPr>
            <w:tcW w:w="5702" w:type="dxa"/>
          </w:tcPr>
          <w:p w:rsidR="002C005B" w:rsidRDefault="002C005B" w:rsidP="009F6D0B">
            <w:pPr>
              <w:tabs>
                <w:tab w:val="right" w:pos="3544"/>
              </w:tabs>
              <w:spacing w:before="120" w:after="120"/>
              <w:jc w:val="both"/>
              <w:rPr>
                <w:sz w:val="28"/>
                <w:szCs w:val="28"/>
              </w:rPr>
            </w:pPr>
          </w:p>
        </w:tc>
      </w:tr>
    </w:tbl>
    <w:p w:rsidR="003D2236" w:rsidRPr="00FF690D" w:rsidRDefault="003D2236" w:rsidP="001C4E32">
      <w:pPr>
        <w:spacing w:before="600" w:after="100" w:afterAutospacing="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Nakresli,</w:t>
      </w:r>
      <w:r w:rsidR="00DC7A2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jak si představuješ vůdce pirátů podle tohoto popisu:</w:t>
      </w:r>
    </w:p>
    <w:p w:rsidR="0037177B" w:rsidRDefault="008500FA" w:rsidP="005962BE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Na první pohled jsem poznal, že je to John Silver. Levou nohu měl až u kyčle uříznutou a pod levou paží držel berlu, o níž se s neuvěřitelnou obratností opíral, takže poskakoval jako pták. Byl vysoké, silné postavy a tvář měl širokou jako měsíc v úplňku – nehezkou sice a bledou, ale chytrou a usměvavou.</w:t>
      </w:r>
      <w:r w:rsidR="003D2236">
        <w:rPr>
          <w:sz w:val="28"/>
          <w:szCs w:val="28"/>
        </w:rPr>
        <w:t xml:space="preserve"> A jako koruna všeho mu na rameni seděl papoušek kapitán Flint a začal repetit: „Samé zlaťáky, samé zlaťáky!“</w:t>
      </w:r>
    </w:p>
    <w:p w:rsidR="007D21FC" w:rsidRDefault="0037177B" w:rsidP="002C005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D21FC" w:rsidRPr="007D21FC" w:rsidRDefault="007D21FC" w:rsidP="007D21FC">
      <w:pPr>
        <w:spacing w:after="600"/>
        <w:rPr>
          <w:b/>
          <w:sz w:val="28"/>
          <w:szCs w:val="28"/>
        </w:rPr>
      </w:pPr>
      <w:r w:rsidRPr="007D21FC">
        <w:rPr>
          <w:b/>
          <w:sz w:val="28"/>
          <w:szCs w:val="28"/>
        </w:rPr>
        <w:lastRenderedPageBreak/>
        <w:t>Klíč s řešením pro učitele:</w:t>
      </w:r>
    </w:p>
    <w:p w:rsidR="002C005B" w:rsidRDefault="002C005B" w:rsidP="002C005B">
      <w:pPr>
        <w:rPr>
          <w:b/>
          <w:sz w:val="28"/>
          <w:szCs w:val="28"/>
        </w:rPr>
      </w:pPr>
      <w:r>
        <w:rPr>
          <w:b/>
          <w:sz w:val="28"/>
          <w:szCs w:val="28"/>
        </w:rPr>
        <w:t>Napiš, co myslíš, že se stalo s pokladem:</w:t>
      </w:r>
    </w:p>
    <w:p w:rsidR="002C005B" w:rsidRPr="002C005B" w:rsidRDefault="002C005B" w:rsidP="002C005B">
      <w:pPr>
        <w:tabs>
          <w:tab w:val="right" w:pos="8789"/>
        </w:tabs>
        <w:jc w:val="both"/>
        <w:rPr>
          <w:sz w:val="28"/>
          <w:szCs w:val="28"/>
          <w:u w:val="single"/>
        </w:rPr>
      </w:pPr>
      <w:commentRangeStart w:id="0"/>
      <w:r w:rsidRPr="002C005B">
        <w:rPr>
          <w:sz w:val="28"/>
          <w:szCs w:val="28"/>
        </w:rPr>
        <w:t xml:space="preserve"> </w:t>
      </w:r>
      <w:commentRangeEnd w:id="0"/>
      <w:r w:rsidR="003C7ACB">
        <w:rPr>
          <w:rStyle w:val="Odkaznakoment"/>
        </w:rPr>
        <w:commentReference w:id="0"/>
      </w:r>
      <w:r>
        <w:rPr>
          <w:sz w:val="28"/>
          <w:szCs w:val="28"/>
        </w:rPr>
        <w:t xml:space="preserve">Ben </w:t>
      </w:r>
      <w:proofErr w:type="spellStart"/>
      <w:r>
        <w:rPr>
          <w:sz w:val="28"/>
          <w:szCs w:val="28"/>
        </w:rPr>
        <w:t>Gunn</w:t>
      </w:r>
      <w:proofErr w:type="spellEnd"/>
      <w:r>
        <w:rPr>
          <w:sz w:val="28"/>
          <w:szCs w:val="28"/>
        </w:rPr>
        <w:t xml:space="preserve"> žil na ostrově tři roky, </w:t>
      </w:r>
      <w:proofErr w:type="spellStart"/>
      <w:r>
        <w:rPr>
          <w:sz w:val="28"/>
          <w:szCs w:val="28"/>
        </w:rPr>
        <w:t>Flintův</w:t>
      </w:r>
      <w:proofErr w:type="spellEnd"/>
      <w:r>
        <w:rPr>
          <w:sz w:val="28"/>
          <w:szCs w:val="28"/>
        </w:rPr>
        <w:t xml:space="preserve"> poklad našel, vykopal a přemístil jinam.</w:t>
      </w:r>
    </w:p>
    <w:p w:rsidR="002C005B" w:rsidRDefault="002C005B" w:rsidP="002C005B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r w:rsidRPr="00FF690D">
        <w:rPr>
          <w:b/>
          <w:sz w:val="28"/>
          <w:szCs w:val="28"/>
        </w:rPr>
        <w:t>Zapi</w:t>
      </w:r>
      <w:r>
        <w:rPr>
          <w:b/>
          <w:sz w:val="28"/>
          <w:szCs w:val="28"/>
        </w:rPr>
        <w:t>š číslicí hodnotu pokladu:</w:t>
      </w:r>
    </w:p>
    <w:p w:rsidR="002C005B" w:rsidRPr="002C005B" w:rsidRDefault="002C005B" w:rsidP="002C005B">
      <w:pPr>
        <w:spacing w:before="100" w:beforeAutospacing="1" w:after="600" w:line="240" w:lineRule="auto"/>
        <w:jc w:val="both"/>
        <w:rPr>
          <w:sz w:val="28"/>
          <w:szCs w:val="28"/>
        </w:rPr>
      </w:pPr>
      <w:r w:rsidRPr="002C005B">
        <w:rPr>
          <w:sz w:val="28"/>
          <w:szCs w:val="28"/>
        </w:rPr>
        <w:t>700</w:t>
      </w:r>
      <w:r>
        <w:rPr>
          <w:sz w:val="28"/>
          <w:szCs w:val="28"/>
        </w:rPr>
        <w:t> </w:t>
      </w:r>
      <w:r w:rsidRPr="002C005B">
        <w:rPr>
          <w:sz w:val="28"/>
          <w:szCs w:val="28"/>
        </w:rPr>
        <w:t>000</w:t>
      </w:r>
      <w:r>
        <w:rPr>
          <w:sz w:val="28"/>
          <w:szCs w:val="28"/>
        </w:rPr>
        <w:t xml:space="preserve"> </w:t>
      </w:r>
      <w:r w:rsidR="002C6CE6">
        <w:rPr>
          <w:sz w:val="28"/>
          <w:szCs w:val="28"/>
        </w:rPr>
        <w:t>l</w:t>
      </w:r>
      <w:r w:rsidRPr="002C005B">
        <w:rPr>
          <w:sz w:val="28"/>
          <w:szCs w:val="28"/>
        </w:rPr>
        <w:t>iber</w:t>
      </w:r>
    </w:p>
    <w:p w:rsidR="002C005B" w:rsidRDefault="002C005B" w:rsidP="002C005B">
      <w:pPr>
        <w:tabs>
          <w:tab w:val="right" w:pos="3544"/>
        </w:tabs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Doplň některá jména z příběhu: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3402"/>
      </w:tblGrid>
      <w:tr w:rsidR="002C005B" w:rsidTr="009F6D0B">
        <w:tc>
          <w:tcPr>
            <w:tcW w:w="3369" w:type="dxa"/>
          </w:tcPr>
          <w:p w:rsidR="002C005B" w:rsidRDefault="002C005B" w:rsidP="009F6D0B">
            <w:pPr>
              <w:tabs>
                <w:tab w:val="right" w:pos="3544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Vypravěč</w:t>
            </w:r>
          </w:p>
        </w:tc>
        <w:tc>
          <w:tcPr>
            <w:tcW w:w="3402" w:type="dxa"/>
          </w:tcPr>
          <w:p w:rsidR="002C005B" w:rsidRPr="002C6CE6" w:rsidRDefault="002C005B" w:rsidP="009F6D0B">
            <w:pPr>
              <w:tabs>
                <w:tab w:val="right" w:pos="3544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2C6CE6">
              <w:rPr>
                <w:b/>
                <w:sz w:val="28"/>
                <w:szCs w:val="28"/>
              </w:rPr>
              <w:t>Jim Hawkins</w:t>
            </w:r>
          </w:p>
        </w:tc>
      </w:tr>
      <w:tr w:rsidR="002C005B" w:rsidTr="009F6D0B">
        <w:tc>
          <w:tcPr>
            <w:tcW w:w="3369" w:type="dxa"/>
          </w:tcPr>
          <w:p w:rsidR="002C005B" w:rsidRDefault="002C005B" w:rsidP="009F6D0B">
            <w:pPr>
              <w:tabs>
                <w:tab w:val="right" w:pos="3544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Námořník žijící na ostrově</w:t>
            </w:r>
          </w:p>
        </w:tc>
        <w:tc>
          <w:tcPr>
            <w:tcW w:w="3402" w:type="dxa"/>
          </w:tcPr>
          <w:p w:rsidR="002C005B" w:rsidRPr="002C6CE6" w:rsidRDefault="002C005B" w:rsidP="009F6D0B">
            <w:pPr>
              <w:tabs>
                <w:tab w:val="right" w:pos="3544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2C6CE6">
              <w:rPr>
                <w:b/>
                <w:sz w:val="28"/>
                <w:szCs w:val="28"/>
              </w:rPr>
              <w:t xml:space="preserve">Ben </w:t>
            </w:r>
            <w:proofErr w:type="spellStart"/>
            <w:r w:rsidRPr="002C6CE6">
              <w:rPr>
                <w:b/>
                <w:sz w:val="28"/>
                <w:szCs w:val="28"/>
              </w:rPr>
              <w:t>Gunn</w:t>
            </w:r>
            <w:proofErr w:type="spellEnd"/>
          </w:p>
        </w:tc>
      </w:tr>
      <w:tr w:rsidR="002C005B" w:rsidTr="009F6D0B">
        <w:tc>
          <w:tcPr>
            <w:tcW w:w="3369" w:type="dxa"/>
          </w:tcPr>
          <w:p w:rsidR="002C005B" w:rsidRDefault="002C005B" w:rsidP="009F6D0B">
            <w:pPr>
              <w:tabs>
                <w:tab w:val="right" w:pos="3544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Kapitán pirátů</w:t>
            </w:r>
          </w:p>
        </w:tc>
        <w:tc>
          <w:tcPr>
            <w:tcW w:w="3402" w:type="dxa"/>
          </w:tcPr>
          <w:p w:rsidR="002C005B" w:rsidRPr="002C6CE6" w:rsidRDefault="002C005B" w:rsidP="009F6D0B">
            <w:pPr>
              <w:tabs>
                <w:tab w:val="right" w:pos="3544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2C6CE6">
              <w:rPr>
                <w:b/>
                <w:sz w:val="28"/>
                <w:szCs w:val="28"/>
              </w:rPr>
              <w:t>Flint</w:t>
            </w:r>
          </w:p>
        </w:tc>
      </w:tr>
      <w:tr w:rsidR="002C005B" w:rsidTr="009F6D0B">
        <w:tc>
          <w:tcPr>
            <w:tcW w:w="3369" w:type="dxa"/>
          </w:tcPr>
          <w:p w:rsidR="002C005B" w:rsidRDefault="002C005B" w:rsidP="009F6D0B">
            <w:pPr>
              <w:tabs>
                <w:tab w:val="right" w:pos="3544"/>
              </w:tabs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 pirátské lodi</w:t>
            </w:r>
          </w:p>
        </w:tc>
        <w:tc>
          <w:tcPr>
            <w:tcW w:w="3402" w:type="dxa"/>
          </w:tcPr>
          <w:p w:rsidR="002C005B" w:rsidRPr="002C6CE6" w:rsidRDefault="002C005B" w:rsidP="009F6D0B">
            <w:pPr>
              <w:tabs>
                <w:tab w:val="right" w:pos="3544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2C6CE6">
              <w:rPr>
                <w:b/>
                <w:sz w:val="28"/>
                <w:szCs w:val="28"/>
              </w:rPr>
              <w:t>Mrož</w:t>
            </w:r>
          </w:p>
        </w:tc>
      </w:tr>
    </w:tbl>
    <w:p w:rsidR="00425489" w:rsidRDefault="002C6CE6" w:rsidP="002C6CE6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Žáci se také mohou pokusit o stručné ústní ukončení příběhu. Různá ukončení lze porovnat</w:t>
      </w:r>
      <w:r w:rsidR="00D141D1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vybrat nejlepší</w:t>
      </w:r>
      <w:r w:rsidR="00D141D1">
        <w:rPr>
          <w:b/>
          <w:sz w:val="28"/>
          <w:szCs w:val="28"/>
        </w:rPr>
        <w:t xml:space="preserve"> a porovnat s originálem.</w:t>
      </w:r>
    </w:p>
    <w:p w:rsidR="002C6CE6" w:rsidRDefault="002C6CE6" w:rsidP="00D141D1">
      <w:pPr>
        <w:spacing w:before="600" w:after="120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Poslední úkol</w:t>
      </w:r>
      <w:r w:rsidR="00D141D1">
        <w:rPr>
          <w:b/>
          <w:sz w:val="28"/>
          <w:szCs w:val="28"/>
        </w:rPr>
        <w:t xml:space="preserve"> (kresba</w:t>
      </w:r>
      <w:r>
        <w:rPr>
          <w:b/>
          <w:sz w:val="28"/>
          <w:szCs w:val="28"/>
        </w:rPr>
        <w:t xml:space="preserve"> vůdce pirátů Johna Silvera</w:t>
      </w:r>
      <w:r w:rsidR="00D141D1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je možno provést v rámci hodiny VV.</w:t>
      </w:r>
    </w:p>
    <w:p w:rsidR="003F2877" w:rsidRDefault="00D141D1" w:rsidP="003F2877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Použitý zdroj:</w:t>
      </w:r>
    </w:p>
    <w:p w:rsidR="00D141D1" w:rsidRPr="003F2877" w:rsidRDefault="00D141D1" w:rsidP="003F2877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Stevenson</w:t>
      </w:r>
      <w:proofErr w:type="spellEnd"/>
      <w:r w:rsidR="003F2877">
        <w:rPr>
          <w:sz w:val="28"/>
          <w:szCs w:val="28"/>
        </w:rPr>
        <w:t xml:space="preserve">, R. L. (1980): </w:t>
      </w:r>
      <w:r w:rsidR="00543F14">
        <w:rPr>
          <w:sz w:val="28"/>
          <w:szCs w:val="28"/>
        </w:rPr>
        <w:t>Poklad na ostrově</w:t>
      </w:r>
      <w:r w:rsidR="003F2877">
        <w:rPr>
          <w:sz w:val="28"/>
          <w:szCs w:val="28"/>
        </w:rPr>
        <w:t>.</w:t>
      </w:r>
      <w:r w:rsidR="003F2877" w:rsidRPr="003F2877">
        <w:rPr>
          <w:sz w:val="28"/>
          <w:szCs w:val="28"/>
        </w:rPr>
        <w:t xml:space="preserve"> </w:t>
      </w:r>
      <w:r w:rsidR="003F2877">
        <w:rPr>
          <w:sz w:val="28"/>
          <w:szCs w:val="28"/>
        </w:rPr>
        <w:t>3. vydání. Praha, Vyšehrad.</w:t>
      </w:r>
    </w:p>
    <w:p w:rsidR="00543F14" w:rsidRDefault="00543F14" w:rsidP="00543F14">
      <w:pPr>
        <w:tabs>
          <w:tab w:val="left" w:pos="3119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Z angl. </w:t>
      </w:r>
      <w:proofErr w:type="spellStart"/>
      <w:r>
        <w:rPr>
          <w:sz w:val="28"/>
          <w:szCs w:val="28"/>
        </w:rPr>
        <w:t>orig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přel</w:t>
      </w:r>
      <w:proofErr w:type="gramEnd"/>
      <w:r>
        <w:rPr>
          <w:sz w:val="28"/>
          <w:szCs w:val="28"/>
        </w:rPr>
        <w:t>. Hana Šnajdrová</w:t>
      </w:r>
    </w:p>
    <w:p w:rsidR="00543F14" w:rsidRDefault="00543F14" w:rsidP="00543F14">
      <w:pPr>
        <w:tabs>
          <w:tab w:val="left" w:pos="3119"/>
        </w:tabs>
        <w:spacing w:after="0" w:line="240" w:lineRule="auto"/>
        <w:jc w:val="both"/>
        <w:rPr>
          <w:sz w:val="28"/>
          <w:szCs w:val="28"/>
        </w:rPr>
      </w:pPr>
      <w:commentRangeStart w:id="1"/>
      <w:r>
        <w:rPr>
          <w:sz w:val="28"/>
          <w:szCs w:val="28"/>
        </w:rPr>
        <w:tab/>
      </w:r>
      <w:commentRangeEnd w:id="1"/>
      <w:r w:rsidR="003C7ACB">
        <w:rPr>
          <w:rStyle w:val="Odkaznakoment"/>
        </w:rPr>
        <w:commentReference w:id="1"/>
      </w:r>
    </w:p>
    <w:p w:rsidR="00D141D1" w:rsidRPr="00D141D1" w:rsidRDefault="00D141D1" w:rsidP="00D141D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Mapa – </w:t>
      </w:r>
      <w:proofErr w:type="spellStart"/>
      <w:r>
        <w:rPr>
          <w:sz w:val="28"/>
          <w:szCs w:val="28"/>
        </w:rPr>
        <w:t>Wikimedia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Commons</w:t>
      </w:r>
      <w:proofErr w:type="spellEnd"/>
    </w:p>
    <w:sectPr w:rsidR="00D141D1" w:rsidRPr="00D141D1" w:rsidSect="005962BE">
      <w:headerReference w:type="default" r:id="rId11"/>
      <w:footerReference w:type="default" r:id="rId12"/>
      <w:footerReference w:type="first" r:id="rId13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Mgr. Miroslav Žalud" w:date="2012-08-26T21:09:00Z" w:initials="MMŽ">
    <w:p w:rsidR="003C7ACB" w:rsidRDefault="003C7ACB">
      <w:pPr>
        <w:pStyle w:val="Textkomente"/>
      </w:pPr>
      <w:r>
        <w:rPr>
          <w:rStyle w:val="Odkaznakoment"/>
        </w:rPr>
        <w:annotationRef/>
      </w:r>
      <w:r>
        <w:t>mezera</w:t>
      </w:r>
    </w:p>
  </w:comment>
  <w:comment w:id="1" w:author="Mgr. Miroslav Žalud" w:date="2012-08-26T21:09:00Z" w:initials="MMŽ">
    <w:p w:rsidR="003C7ACB" w:rsidRDefault="003C7ACB">
      <w:pPr>
        <w:pStyle w:val="Textkomente"/>
      </w:pPr>
      <w:r>
        <w:rPr>
          <w:rStyle w:val="Odkaznakoment"/>
        </w:rPr>
        <w:annotationRef/>
      </w:r>
      <w:r>
        <w:t>odstranit</w:t>
      </w:r>
      <w:bookmarkStart w:id="2" w:name="_GoBack"/>
      <w:bookmarkEnd w:id="2"/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497" w:rsidRDefault="004E3497" w:rsidP="00564763">
      <w:pPr>
        <w:spacing w:after="0" w:line="240" w:lineRule="auto"/>
      </w:pPr>
      <w:r>
        <w:separator/>
      </w:r>
    </w:p>
  </w:endnote>
  <w:endnote w:type="continuationSeparator" w:id="0">
    <w:p w:rsidR="004E3497" w:rsidRDefault="004E3497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0FA" w:rsidRPr="00C9413B" w:rsidRDefault="008500FA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8500FA" w:rsidRPr="00C9413B" w:rsidRDefault="008500FA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543F14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8500FA" w:rsidRDefault="008500FA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2BE" w:rsidRPr="00C9413B" w:rsidRDefault="005962BE" w:rsidP="005962BE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5962BE" w:rsidRPr="00C9413B" w:rsidRDefault="005962BE" w:rsidP="005962BE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543F14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5962BE" w:rsidRDefault="005962BE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497" w:rsidRDefault="004E3497" w:rsidP="00564763">
      <w:pPr>
        <w:spacing w:after="0" w:line="240" w:lineRule="auto"/>
      </w:pPr>
      <w:r>
        <w:separator/>
      </w:r>
    </w:p>
  </w:footnote>
  <w:footnote w:type="continuationSeparator" w:id="0">
    <w:p w:rsidR="004E3497" w:rsidRDefault="004E3497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55285"/>
      <w:docPartObj>
        <w:docPartGallery w:val="Page Numbers (Top of Page)"/>
        <w:docPartUnique/>
      </w:docPartObj>
    </w:sdtPr>
    <w:sdtEndPr/>
    <w:sdtContent>
      <w:p w:rsidR="008500FA" w:rsidRDefault="004E3497" w:rsidP="005962BE">
        <w:pPr>
          <w:pStyle w:val="Zhlav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7AC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431D"/>
    <w:rsid w:val="000235D3"/>
    <w:rsid w:val="000479EE"/>
    <w:rsid w:val="00077181"/>
    <w:rsid w:val="00083B88"/>
    <w:rsid w:val="000A0548"/>
    <w:rsid w:val="000B0CEA"/>
    <w:rsid w:val="000C3FAB"/>
    <w:rsid w:val="000D7F64"/>
    <w:rsid w:val="000E1AEE"/>
    <w:rsid w:val="000E4A4F"/>
    <w:rsid w:val="0010091A"/>
    <w:rsid w:val="00124691"/>
    <w:rsid w:val="00144EFD"/>
    <w:rsid w:val="001B23A5"/>
    <w:rsid w:val="001C4779"/>
    <w:rsid w:val="001C4E32"/>
    <w:rsid w:val="001F2816"/>
    <w:rsid w:val="001F344D"/>
    <w:rsid w:val="002431A3"/>
    <w:rsid w:val="0025431D"/>
    <w:rsid w:val="0027232C"/>
    <w:rsid w:val="002C005B"/>
    <w:rsid w:val="002C6CE6"/>
    <w:rsid w:val="002E3531"/>
    <w:rsid w:val="003416A4"/>
    <w:rsid w:val="00351D18"/>
    <w:rsid w:val="0037177B"/>
    <w:rsid w:val="003947BE"/>
    <w:rsid w:val="003C3DD9"/>
    <w:rsid w:val="003C7ACB"/>
    <w:rsid w:val="003D2236"/>
    <w:rsid w:val="003F2877"/>
    <w:rsid w:val="00425489"/>
    <w:rsid w:val="00446414"/>
    <w:rsid w:val="00452756"/>
    <w:rsid w:val="004B508B"/>
    <w:rsid w:val="004D3E0A"/>
    <w:rsid w:val="004E3497"/>
    <w:rsid w:val="00520636"/>
    <w:rsid w:val="00522D34"/>
    <w:rsid w:val="0052526D"/>
    <w:rsid w:val="00543F14"/>
    <w:rsid w:val="00564763"/>
    <w:rsid w:val="00591AC3"/>
    <w:rsid w:val="005962BE"/>
    <w:rsid w:val="005D58EF"/>
    <w:rsid w:val="005E2137"/>
    <w:rsid w:val="00651B49"/>
    <w:rsid w:val="00686DDE"/>
    <w:rsid w:val="006973CF"/>
    <w:rsid w:val="006D6F21"/>
    <w:rsid w:val="00766CB6"/>
    <w:rsid w:val="00770639"/>
    <w:rsid w:val="007B24C3"/>
    <w:rsid w:val="007D21FC"/>
    <w:rsid w:val="008465C9"/>
    <w:rsid w:val="008500FA"/>
    <w:rsid w:val="008667F2"/>
    <w:rsid w:val="00875832"/>
    <w:rsid w:val="00877114"/>
    <w:rsid w:val="00893366"/>
    <w:rsid w:val="008A5F0E"/>
    <w:rsid w:val="008E17DB"/>
    <w:rsid w:val="008F4B4A"/>
    <w:rsid w:val="009508BF"/>
    <w:rsid w:val="009679A8"/>
    <w:rsid w:val="009C4259"/>
    <w:rsid w:val="009C5813"/>
    <w:rsid w:val="00A24A52"/>
    <w:rsid w:val="00A35F49"/>
    <w:rsid w:val="00A55E8A"/>
    <w:rsid w:val="00A6603E"/>
    <w:rsid w:val="00A66718"/>
    <w:rsid w:val="00AA3FDE"/>
    <w:rsid w:val="00AF1F78"/>
    <w:rsid w:val="00B04ED7"/>
    <w:rsid w:val="00B0772C"/>
    <w:rsid w:val="00B43C49"/>
    <w:rsid w:val="00B56FCD"/>
    <w:rsid w:val="00B824C6"/>
    <w:rsid w:val="00B91D23"/>
    <w:rsid w:val="00BD12C0"/>
    <w:rsid w:val="00C13B37"/>
    <w:rsid w:val="00C40E20"/>
    <w:rsid w:val="00C47126"/>
    <w:rsid w:val="00C77BF4"/>
    <w:rsid w:val="00CC464F"/>
    <w:rsid w:val="00CC5CDA"/>
    <w:rsid w:val="00D141D1"/>
    <w:rsid w:val="00D414BD"/>
    <w:rsid w:val="00D547C9"/>
    <w:rsid w:val="00D5771C"/>
    <w:rsid w:val="00DB0B03"/>
    <w:rsid w:val="00DB300D"/>
    <w:rsid w:val="00DC7A26"/>
    <w:rsid w:val="00DF6253"/>
    <w:rsid w:val="00E115DC"/>
    <w:rsid w:val="00E37C5C"/>
    <w:rsid w:val="00EC0107"/>
    <w:rsid w:val="00EC153E"/>
    <w:rsid w:val="00F3633E"/>
    <w:rsid w:val="00F44797"/>
    <w:rsid w:val="00FA639A"/>
    <w:rsid w:val="00FC40FB"/>
    <w:rsid w:val="00FD228A"/>
    <w:rsid w:val="00FF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3C7AC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C7AC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C7ACB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C7AC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C7ACB"/>
    <w:rPr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c/c6/Treasure-island-map.jpg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omments" Target="comments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D6F0A6-2B68-4668-83A1-76D7D1C96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521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Mgr. Miroslav Žalud</cp:lastModifiedBy>
  <cp:revision>18</cp:revision>
  <dcterms:created xsi:type="dcterms:W3CDTF">2012-07-31T10:21:00Z</dcterms:created>
  <dcterms:modified xsi:type="dcterms:W3CDTF">2012-08-26T19:09:00Z</dcterms:modified>
</cp:coreProperties>
</file>