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92" w:rsidRDefault="00076392" w:rsidP="00076392">
      <w:pPr>
        <w:rPr>
          <w:b/>
          <w:sz w:val="40"/>
          <w:szCs w:val="40"/>
        </w:rPr>
      </w:pPr>
      <w:bookmarkStart w:id="0" w:name="_GoBack"/>
      <w:bookmarkEnd w:id="0"/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076392" w:rsidRPr="00350271" w:rsidTr="00CC310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350271" w:rsidRDefault="00076392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392" w:rsidRPr="00350271" w:rsidRDefault="00076392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76392" w:rsidRPr="00350271" w:rsidTr="00CC310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392" w:rsidRPr="00350271" w:rsidRDefault="00076392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76392" w:rsidRPr="00350271" w:rsidTr="00CC310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350271" w:rsidRDefault="00076392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6392" w:rsidRPr="00350271" w:rsidRDefault="00076392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76392" w:rsidRDefault="00076392" w:rsidP="00076392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076392" w:rsidRPr="001651B6" w:rsidTr="00CC310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077F00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776A71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XII_1_08</w:t>
            </w:r>
            <w:r w:rsidR="00B7624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_KROUŽKOVCI</w:t>
            </w:r>
          </w:p>
        </w:tc>
      </w:tr>
      <w:tr w:rsidR="00076392" w:rsidRPr="001651B6" w:rsidTr="00CC310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</w:t>
            </w:r>
            <w:r w:rsidR="005D4CAC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</w:t>
            </w: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076392" w:rsidRPr="001651B6" w:rsidTr="00CC310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6392" w:rsidRPr="001651B6" w:rsidRDefault="00A2569E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o žížale obecné a kroužkovcích</w:t>
            </w: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</w:t>
            </w:r>
            <w:r w:rsidR="00FE0BF1">
              <w:rPr>
                <w:rFonts w:ascii="Calibri" w:eastAsia="Times New Roman" w:hAnsi="Calibri" w:cs="Times New Roman"/>
                <w:color w:val="000000"/>
                <w:lang w:eastAsia="cs-CZ"/>
              </w:rPr>
              <w:t>Žák zná základní znaky kroužkovců, dokáže jednoduše n</w:t>
            </w:r>
            <w:r w:rsidR="006556D8">
              <w:rPr>
                <w:rFonts w:ascii="Calibri" w:eastAsia="Times New Roman" w:hAnsi="Calibri" w:cs="Times New Roman"/>
                <w:color w:val="000000"/>
                <w:lang w:eastAsia="cs-CZ"/>
              </w:rPr>
              <w:t>akreslit žížalu obecnou a popsat</w:t>
            </w:r>
            <w:r w:rsidR="00FE0BF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</w:t>
            </w:r>
            <w:r w:rsidR="006556D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jejího </w:t>
            </w:r>
            <w:r w:rsidR="00FE0BF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těla, spojí pojmy sobě odpovídající, vyřeší tajenku v křížovce a doplní chybějící slova.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076392" w:rsidRPr="001651B6" w:rsidTr="00CC310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4956BA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6. ročník, 11 - 12</w:t>
            </w:r>
            <w:r w:rsidR="00293EE7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076392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6556D8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  <w:r w:rsidR="00A2569E">
              <w:rPr>
                <w:rFonts w:ascii="Calibri" w:eastAsia="Times New Roman" w:hAnsi="Calibri" w:cs="Times New Roman"/>
                <w:color w:val="000000"/>
                <w:lang w:eastAsia="cs-CZ"/>
              </w:rPr>
              <w:t>pasek, pravidelné článkování, humus, světloplachost, kokon, žebříčkovitá nervová soustava, spermie, vajíčko, hermafrodit, parazit, potravní řetězec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pijavice,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chobotnatka</w:t>
            </w:r>
            <w:proofErr w:type="spellEnd"/>
          </w:p>
        </w:tc>
      </w:tr>
      <w:tr w:rsidR="00076392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6392" w:rsidRPr="001651B6" w:rsidRDefault="00293EE7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pracovní list, psací potřeby</w:t>
            </w:r>
          </w:p>
        </w:tc>
      </w:tr>
      <w:tr w:rsidR="00076392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6392" w:rsidRPr="001651B6" w:rsidRDefault="00FE0BF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Default="00FE0BF1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pozorně přečte zadání, při kreslení žížaly obecné prokáže představivost i znalosti</w:t>
            </w:r>
            <w:r w:rsidR="006556D8">
              <w:rPr>
                <w:rFonts w:ascii="Calibri" w:eastAsia="Times New Roman" w:hAnsi="Calibri" w:cs="Times New Roman"/>
                <w:color w:val="000000"/>
                <w:lang w:eastAsia="cs-CZ"/>
              </w:rPr>
              <w:t>, spojí správně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odborné </w:t>
            </w:r>
            <w:r w:rsidR="006556D8">
              <w:rPr>
                <w:rFonts w:ascii="Calibri" w:eastAsia="Times New Roman" w:hAnsi="Calibri" w:cs="Times New Roman"/>
                <w:color w:val="000000"/>
                <w:lang w:eastAsia="cs-CZ"/>
              </w:rPr>
              <w:t>pojmy, vyřeší křížovku s tajenkou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r w:rsidR="006556D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 nabídky vybere a správně dokončí zadané věty.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Učební materiál byl ověřen na interaktivní tabuli.</w:t>
            </w:r>
          </w:p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76392" w:rsidRPr="002D3ECE" w:rsidRDefault="00076392" w:rsidP="00CC3105">
            <w:pPr>
              <w:pStyle w:val="Zpat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2D3ECE">
              <w:rPr>
                <w:sz w:val="16"/>
                <w:szCs w:val="16"/>
              </w:rPr>
              <w:t>Autorem materiálu a všech jeho částí, není-li uvedeno jinak, je Mgr. Kateřina Zikmundová.</w:t>
            </w:r>
          </w:p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76392" w:rsidRPr="001651B6" w:rsidTr="00CC310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76392" w:rsidRPr="001651B6" w:rsidRDefault="00076392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F6E50" w:rsidRDefault="00EF6E50" w:rsidP="00EF6E50">
      <w:pPr>
        <w:tabs>
          <w:tab w:val="left" w:pos="42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Třída: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</w:t>
      </w:r>
    </w:p>
    <w:p w:rsidR="00EF6E50" w:rsidRDefault="00EF6E50" w:rsidP="00EF6E50">
      <w:pPr>
        <w:tabs>
          <w:tab w:val="left" w:pos="426"/>
        </w:tabs>
        <w:rPr>
          <w:sz w:val="32"/>
          <w:szCs w:val="32"/>
        </w:rPr>
      </w:pPr>
      <w:r>
        <w:rPr>
          <w:sz w:val="32"/>
          <w:szCs w:val="32"/>
          <w:u w:val="single"/>
        </w:rPr>
        <w:t xml:space="preserve"> KROUŽKOVCI</w:t>
      </w:r>
    </w:p>
    <w:p w:rsidR="00EF6E50" w:rsidRPr="00C70103" w:rsidRDefault="00EF6E50" w:rsidP="00EF6E50">
      <w:pPr>
        <w:tabs>
          <w:tab w:val="left" w:pos="426"/>
        </w:tabs>
        <w:rPr>
          <w:sz w:val="24"/>
          <w:szCs w:val="24"/>
        </w:rPr>
      </w:pPr>
      <w:r w:rsidRPr="00C70103">
        <w:rPr>
          <w:sz w:val="28"/>
          <w:szCs w:val="28"/>
        </w:rPr>
        <w:t xml:space="preserve">1. </w:t>
      </w:r>
      <w:r w:rsidR="00C70103" w:rsidRPr="00C70103">
        <w:rPr>
          <w:sz w:val="28"/>
          <w:szCs w:val="28"/>
        </w:rPr>
        <w:t>Nakresli vnější stavbu žížaly obecné a popiš části</w:t>
      </w:r>
      <w:r w:rsidR="00C70103" w:rsidRPr="00C70103">
        <w:rPr>
          <w:sz w:val="24"/>
          <w:szCs w:val="24"/>
        </w:rPr>
        <w:t xml:space="preserve"> (1.přední část těla, 2.zadní část těla, 3.opasek, 4.pravidelné článkování)</w:t>
      </w:r>
    </w:p>
    <w:p w:rsidR="00C70103" w:rsidRDefault="00C70103" w:rsidP="00EF6E50">
      <w:pPr>
        <w:tabs>
          <w:tab w:val="left" w:pos="426"/>
        </w:tabs>
        <w:rPr>
          <w:sz w:val="28"/>
          <w:szCs w:val="28"/>
        </w:rPr>
      </w:pPr>
    </w:p>
    <w:p w:rsidR="00697051" w:rsidRDefault="00697051" w:rsidP="00EF6E50">
      <w:pPr>
        <w:tabs>
          <w:tab w:val="left" w:pos="426"/>
        </w:tabs>
        <w:rPr>
          <w:sz w:val="28"/>
          <w:szCs w:val="28"/>
        </w:rPr>
      </w:pPr>
    </w:p>
    <w:p w:rsidR="00EF6E50" w:rsidRPr="00490945" w:rsidRDefault="00EF6E50" w:rsidP="00EF6E50">
      <w:pPr>
        <w:tabs>
          <w:tab w:val="left" w:pos="426"/>
        </w:tabs>
        <w:rPr>
          <w:sz w:val="24"/>
          <w:szCs w:val="24"/>
        </w:rPr>
      </w:pPr>
      <w:r w:rsidRPr="00C70103">
        <w:rPr>
          <w:sz w:val="28"/>
          <w:szCs w:val="28"/>
        </w:rPr>
        <w:t>2. Spoj výrazy, které k sobě patří:</w:t>
      </w:r>
      <w:r w:rsidRPr="00C70103">
        <w:rPr>
          <w:sz w:val="28"/>
          <w:szCs w:val="28"/>
        </w:rPr>
        <w:br/>
      </w:r>
      <w:r>
        <w:rPr>
          <w:sz w:val="28"/>
          <w:szCs w:val="28"/>
        </w:rPr>
        <w:tab/>
      </w:r>
      <w:r w:rsidRPr="00490945">
        <w:rPr>
          <w:sz w:val="24"/>
          <w:szCs w:val="24"/>
        </w:rPr>
        <w:t>nervová soustava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shluk vajíček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kokon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žebříčkovitá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humus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hmota bohatá na živiny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nálevkovité buňky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samčí pohlavní buňky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spermie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samičí pohlavní buňky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vajíčko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vylučovací soustava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volátko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obojetník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hermafrodit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část TS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štětinky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hmota vylučovaná pokožkou</w:t>
      </w:r>
      <w:r w:rsidRPr="00490945">
        <w:rPr>
          <w:sz w:val="24"/>
          <w:szCs w:val="24"/>
        </w:rPr>
        <w:br/>
      </w:r>
      <w:r w:rsidRPr="00490945">
        <w:rPr>
          <w:sz w:val="24"/>
          <w:szCs w:val="24"/>
        </w:rPr>
        <w:tab/>
        <w:t>sliz</w:t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</w:r>
      <w:r w:rsidRPr="00490945">
        <w:rPr>
          <w:sz w:val="24"/>
          <w:szCs w:val="24"/>
        </w:rPr>
        <w:tab/>
        <w:t>umožňují pohyb</w:t>
      </w:r>
    </w:p>
    <w:p w:rsidR="00175346" w:rsidRPr="00175346" w:rsidRDefault="00720A13" w:rsidP="00175346">
      <w:pPr>
        <w:tabs>
          <w:tab w:val="left" w:pos="426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1888351</wp:posOffset>
            </wp:positionH>
            <wp:positionV relativeFrom="paragraph">
              <wp:posOffset>20832</wp:posOffset>
            </wp:positionV>
            <wp:extent cx="4371009" cy="2020901"/>
            <wp:effectExtent l="0" t="0" r="0" b="0"/>
            <wp:wrapNone/>
            <wp:docPr id="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009" cy="2020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687F">
        <w:rPr>
          <w:sz w:val="28"/>
          <w:szCs w:val="28"/>
        </w:rPr>
        <w:t>3. Vyřeš tajenku:</w:t>
      </w:r>
    </w:p>
    <w:p w:rsidR="00F313E7" w:rsidRDefault="00B702C7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91.2pt;margin-top:164.95pt;width:213.55pt;height:0;z-index:251660288" o:connectortype="straight"/>
        </w:pict>
      </w:r>
      <w:r w:rsidR="00133FF8">
        <w:t xml:space="preserve">1. místo, kde má žížala vajíčka </w:t>
      </w:r>
      <w:r w:rsidR="007F7654">
        <w:br/>
      </w:r>
      <w:r w:rsidR="00133FF8">
        <w:t>a spermie</w:t>
      </w:r>
      <w:r w:rsidR="00133FF8">
        <w:br/>
        <w:t>2. kroužkovec sající krev</w:t>
      </w:r>
      <w:r w:rsidR="00133FF8">
        <w:br/>
        <w:t>3. řídící organela buňky</w:t>
      </w:r>
      <w:r w:rsidR="00133FF8">
        <w:br/>
        <w:t>4. živočich, který se přisává na ryby</w:t>
      </w:r>
      <w:r w:rsidR="00133FF8">
        <w:br/>
        <w:t>5. podmínka umožňující rychlejší pohyb</w:t>
      </w:r>
      <w:r w:rsidR="00133FF8">
        <w:br/>
        <w:t>6. cizopasn</w:t>
      </w:r>
      <w:r w:rsidR="007F7654">
        <w:t>ík</w:t>
      </w:r>
      <w:r w:rsidR="007F7654">
        <w:br/>
        <w:t>7. trubičky rozvádějící krev</w:t>
      </w:r>
      <w:r w:rsidR="007F7654">
        <w:tab/>
      </w:r>
      <w:r w:rsidR="007F7654">
        <w:tab/>
      </w:r>
      <w:r w:rsidR="00720A13">
        <w:tab/>
      </w:r>
      <w:r w:rsidR="00720A13">
        <w:tab/>
      </w:r>
      <w:r w:rsidR="00720A13">
        <w:tab/>
      </w:r>
      <w:r w:rsidR="00720A13">
        <w:br/>
      </w:r>
      <w:r w:rsidR="00133FF8">
        <w:t xml:space="preserve">8. část </w:t>
      </w:r>
      <w:r w:rsidR="00133FF8" w:rsidRPr="00133FF8">
        <w:t>trávicí</w:t>
      </w:r>
      <w:r w:rsidR="007F7654">
        <w:t xml:space="preserve"> soustavy žížaly </w:t>
      </w:r>
    </w:p>
    <w:p w:rsidR="00DF569F" w:rsidRDefault="00B702C7">
      <w:r>
        <w:rPr>
          <w:noProof/>
          <w:lang w:eastAsia="cs-CZ"/>
        </w:rPr>
        <w:pict>
          <v:shape id="_x0000_s1061" type="#_x0000_t32" style="position:absolute;margin-left:38.5pt;margin-top:12.95pt;width:231.75pt;height:0;z-index:251685888" o:connectortype="straight"/>
        </w:pict>
      </w:r>
      <w:r w:rsidR="00133FF8">
        <w:t xml:space="preserve">tajenka: </w:t>
      </w:r>
    </w:p>
    <w:p w:rsidR="00133FF8" w:rsidRPr="00490945" w:rsidRDefault="00133FF8">
      <w:pPr>
        <w:rPr>
          <w:sz w:val="24"/>
          <w:szCs w:val="24"/>
        </w:rPr>
      </w:pPr>
      <w:r w:rsidRPr="00490945">
        <w:rPr>
          <w:sz w:val="28"/>
          <w:szCs w:val="28"/>
        </w:rPr>
        <w:t xml:space="preserve">4. Doplň chybějící slova: </w:t>
      </w:r>
      <w:r w:rsidR="00490945" w:rsidRPr="00490945">
        <w:rPr>
          <w:sz w:val="24"/>
          <w:szCs w:val="24"/>
        </w:rPr>
        <w:t>provzdušňuje - sucho - humus - světlo - světloplachá - potravní</w:t>
      </w:r>
      <w:r w:rsidR="00490945">
        <w:rPr>
          <w:sz w:val="24"/>
          <w:szCs w:val="24"/>
        </w:rPr>
        <w:t>ho řetěz</w:t>
      </w:r>
      <w:r w:rsidR="00490945" w:rsidRPr="00490945">
        <w:rPr>
          <w:sz w:val="24"/>
          <w:szCs w:val="24"/>
        </w:rPr>
        <w:t>c</w:t>
      </w:r>
      <w:r w:rsidR="00490945">
        <w:rPr>
          <w:sz w:val="24"/>
          <w:szCs w:val="24"/>
        </w:rPr>
        <w:t>e</w:t>
      </w:r>
      <w:r w:rsidR="00490945" w:rsidRPr="00490945">
        <w:rPr>
          <w:sz w:val="24"/>
          <w:szCs w:val="24"/>
        </w:rPr>
        <w:t xml:space="preserve"> - obecná - půdě</w:t>
      </w:r>
    </w:p>
    <w:p w:rsidR="00FE0BF1" w:rsidRDefault="00B702C7" w:rsidP="00F313E7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295.1pt;margin-top:28.2pt;width:119.8pt;height:0;z-index:251667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230.35pt;margin-top:65.15pt;width:151.9pt;height:0;z-index:251670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107.55pt;margin-top:65.1pt;width:112.55pt;height:0;z-index:251669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171.1pt;margin-top:28.2pt;width:108.3pt;height:0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41.6pt;margin-top:46.95pt;width:129.5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12.55pt;margin-top:31.8pt;width:95pt;height:0;z-index:251664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252.75pt;margin-top:11.8pt;width:97.4pt;height:0;z-index:251663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135.4pt;margin-top:11.8pt;width:73.2pt;height:0;z-index:251662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31.3pt;margin-top:11.8pt;width:1in;height:0;z-index:251661312" o:connectortype="straight"/>
        </w:pict>
      </w:r>
      <w:r w:rsidR="00490945" w:rsidRPr="00490945">
        <w:rPr>
          <w:sz w:val="24"/>
          <w:szCs w:val="24"/>
        </w:rPr>
        <w:t xml:space="preserve">Žížala </w:t>
      </w:r>
      <w:r w:rsidR="00FF4D4B">
        <w:rPr>
          <w:sz w:val="24"/>
          <w:szCs w:val="24"/>
        </w:rPr>
        <w:tab/>
      </w:r>
      <w:r w:rsidR="00FF4D4B">
        <w:rPr>
          <w:sz w:val="24"/>
          <w:szCs w:val="24"/>
        </w:rPr>
        <w:tab/>
      </w:r>
      <w:r w:rsidR="00FF4D4B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 žije v</w:t>
      </w:r>
      <w:r w:rsidR="00FF4D4B">
        <w:rPr>
          <w:sz w:val="24"/>
          <w:szCs w:val="24"/>
        </w:rPr>
        <w:tab/>
      </w:r>
      <w:r w:rsidR="00FF4D4B">
        <w:rPr>
          <w:sz w:val="24"/>
          <w:szCs w:val="24"/>
        </w:rPr>
        <w:tab/>
      </w:r>
      <w:r w:rsidR="00FF4D4B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, kterou </w:t>
      </w:r>
      <w:r w:rsidR="00490945" w:rsidRPr="00FF4D4B">
        <w:rPr>
          <w:sz w:val="24"/>
          <w:szCs w:val="24"/>
        </w:rPr>
        <w:tab/>
      </w:r>
      <w:r w:rsidR="00490945" w:rsidRPr="00FF4D4B">
        <w:rPr>
          <w:sz w:val="24"/>
          <w:szCs w:val="24"/>
        </w:rPr>
        <w:tab/>
      </w:r>
      <w:r w:rsidR="00490945" w:rsidRPr="00FF4D4B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 a obohacuje </w:t>
      </w:r>
      <w:r w:rsidR="00490945" w:rsidRPr="00490945">
        <w:rPr>
          <w:sz w:val="24"/>
          <w:szCs w:val="24"/>
        </w:rPr>
        <w:br/>
        <w:t xml:space="preserve">o </w:t>
      </w:r>
      <w:r w:rsidR="00490945" w:rsidRPr="00FF4D4B">
        <w:rPr>
          <w:sz w:val="24"/>
          <w:szCs w:val="24"/>
        </w:rPr>
        <w:tab/>
      </w:r>
      <w:r w:rsidR="00490945" w:rsidRPr="00FF4D4B">
        <w:rPr>
          <w:sz w:val="24"/>
          <w:szCs w:val="24"/>
        </w:rPr>
        <w:tab/>
      </w:r>
      <w:r w:rsidR="00490945" w:rsidRPr="00FF4D4B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. Nemá ráda </w:t>
      </w:r>
      <w:r w:rsidR="00490945" w:rsidRPr="00FF4D4B">
        <w:rPr>
          <w:sz w:val="24"/>
          <w:szCs w:val="24"/>
        </w:rPr>
        <w:tab/>
      </w:r>
      <w:r w:rsidR="00490945" w:rsidRPr="00FF4D4B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 </w:t>
      </w:r>
      <w:r w:rsidR="00FF4D4B">
        <w:rPr>
          <w:sz w:val="24"/>
          <w:szCs w:val="24"/>
        </w:rPr>
        <w:tab/>
      </w:r>
      <w:r w:rsidR="00697051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a </w:t>
      </w:r>
      <w:r w:rsidR="00490945" w:rsidRPr="00697051">
        <w:rPr>
          <w:sz w:val="24"/>
          <w:szCs w:val="24"/>
        </w:rPr>
        <w:tab/>
      </w:r>
      <w:r w:rsid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697051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 xml:space="preserve">. </w:t>
      </w:r>
      <w:r w:rsidR="00697051">
        <w:rPr>
          <w:sz w:val="24"/>
          <w:szCs w:val="24"/>
        </w:rPr>
        <w:br/>
      </w:r>
      <w:r w:rsidR="00490945" w:rsidRPr="00490945">
        <w:rPr>
          <w:sz w:val="24"/>
          <w:szCs w:val="24"/>
        </w:rPr>
        <w:t xml:space="preserve">Je tedy  </w:t>
      </w:r>
      <w:r w:rsidR="00697051" w:rsidRPr="00697051">
        <w:rPr>
          <w:sz w:val="24"/>
          <w:szCs w:val="24"/>
        </w:rPr>
        <w:tab/>
      </w:r>
      <w:r w:rsidR="00697051" w:rsidRPr="00697051">
        <w:rPr>
          <w:sz w:val="24"/>
          <w:szCs w:val="24"/>
        </w:rPr>
        <w:tab/>
      </w:r>
      <w:r w:rsidR="00697051" w:rsidRPr="00697051">
        <w:rPr>
          <w:sz w:val="24"/>
          <w:szCs w:val="24"/>
        </w:rPr>
        <w:tab/>
      </w:r>
      <w:r w:rsidR="00697051" w:rsidRPr="00697051">
        <w:rPr>
          <w:sz w:val="24"/>
          <w:szCs w:val="24"/>
        </w:rPr>
        <w:tab/>
      </w:r>
      <w:r w:rsidR="00490945" w:rsidRPr="00490945">
        <w:rPr>
          <w:sz w:val="24"/>
          <w:szCs w:val="24"/>
        </w:rPr>
        <w:t>.</w:t>
      </w:r>
      <w:r w:rsidR="00FE0BF1">
        <w:rPr>
          <w:sz w:val="24"/>
          <w:szCs w:val="24"/>
        </w:rPr>
        <w:t xml:space="preserve"> </w:t>
      </w:r>
      <w:r w:rsidR="00FE0BF1">
        <w:rPr>
          <w:sz w:val="24"/>
          <w:szCs w:val="24"/>
        </w:rPr>
        <w:br/>
      </w:r>
      <w:r w:rsidR="00490945">
        <w:rPr>
          <w:sz w:val="24"/>
          <w:szCs w:val="24"/>
        </w:rPr>
        <w:t xml:space="preserve">Je důležitou součástí </w:t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490945">
        <w:rPr>
          <w:sz w:val="24"/>
          <w:szCs w:val="24"/>
        </w:rPr>
        <w:t xml:space="preserve">  </w:t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ab/>
      </w:r>
      <w:r w:rsidR="00697051">
        <w:rPr>
          <w:sz w:val="24"/>
          <w:szCs w:val="24"/>
        </w:rPr>
        <w:tab/>
      </w:r>
      <w:r w:rsidR="00490945" w:rsidRPr="00697051">
        <w:rPr>
          <w:sz w:val="24"/>
          <w:szCs w:val="24"/>
        </w:rPr>
        <w:t>.</w:t>
      </w:r>
      <w:r w:rsidR="00490945" w:rsidRPr="00490945">
        <w:rPr>
          <w:sz w:val="24"/>
          <w:szCs w:val="24"/>
        </w:rPr>
        <w:br/>
      </w:r>
    </w:p>
    <w:p w:rsidR="00697051" w:rsidRDefault="00697051" w:rsidP="00F313E7">
      <w:pPr>
        <w:rPr>
          <w:sz w:val="24"/>
          <w:szCs w:val="24"/>
        </w:rPr>
      </w:pPr>
      <w:r>
        <w:rPr>
          <w:sz w:val="24"/>
          <w:szCs w:val="24"/>
        </w:rPr>
        <w:lastRenderedPageBreak/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Třída: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Jméno:</w:t>
      </w:r>
    </w:p>
    <w:p w:rsidR="00697051" w:rsidRDefault="00697051" w:rsidP="00697051">
      <w:pPr>
        <w:tabs>
          <w:tab w:val="left" w:pos="426"/>
        </w:tabs>
        <w:rPr>
          <w:sz w:val="32"/>
          <w:szCs w:val="32"/>
        </w:rPr>
      </w:pPr>
      <w:r>
        <w:rPr>
          <w:sz w:val="32"/>
          <w:szCs w:val="32"/>
          <w:u w:val="single"/>
        </w:rPr>
        <w:t>KROUŽKOVCI</w:t>
      </w:r>
    </w:p>
    <w:p w:rsidR="00697051" w:rsidRPr="00C70103" w:rsidRDefault="00697051" w:rsidP="00697051">
      <w:pPr>
        <w:tabs>
          <w:tab w:val="left" w:pos="426"/>
        </w:tabs>
        <w:rPr>
          <w:sz w:val="24"/>
          <w:szCs w:val="24"/>
        </w:rPr>
      </w:pPr>
      <w:r w:rsidRPr="00C70103">
        <w:rPr>
          <w:sz w:val="28"/>
          <w:szCs w:val="28"/>
        </w:rPr>
        <w:t>1. Nakresli vnější stavbu žížaly obecné a popiš části</w:t>
      </w:r>
      <w:r w:rsidRPr="00C70103">
        <w:rPr>
          <w:sz w:val="24"/>
          <w:szCs w:val="24"/>
        </w:rPr>
        <w:t xml:space="preserve"> (1.přední část těla, 2.zadní část těla, 3.opasek, 4.pravidelné článkování)</w:t>
      </w:r>
    </w:p>
    <w:p w:rsidR="00697051" w:rsidRDefault="00697051" w:rsidP="00697051">
      <w:pPr>
        <w:tabs>
          <w:tab w:val="left" w:pos="426"/>
        </w:tabs>
        <w:rPr>
          <w:sz w:val="28"/>
          <w:szCs w:val="28"/>
        </w:rPr>
      </w:pPr>
    </w:p>
    <w:p w:rsidR="00697051" w:rsidRDefault="00697051" w:rsidP="00697051">
      <w:pPr>
        <w:tabs>
          <w:tab w:val="left" w:pos="426"/>
        </w:tabs>
        <w:rPr>
          <w:sz w:val="28"/>
          <w:szCs w:val="28"/>
        </w:rPr>
      </w:pPr>
    </w:p>
    <w:p w:rsidR="00697051" w:rsidRPr="00490945" w:rsidRDefault="00B702C7" w:rsidP="00697051">
      <w:pPr>
        <w:tabs>
          <w:tab w:val="left" w:pos="426"/>
        </w:tabs>
        <w:rPr>
          <w:sz w:val="24"/>
          <w:szCs w:val="24"/>
        </w:rPr>
      </w:pPr>
      <w:r w:rsidRPr="00B702C7">
        <w:rPr>
          <w:noProof/>
          <w:sz w:val="28"/>
          <w:szCs w:val="28"/>
          <w:lang w:eastAsia="cs-CZ"/>
        </w:rPr>
        <w:pict>
          <v:shape id="_x0000_s1077" type="#_x0000_t32" style="position:absolute;margin-left:43.4pt;margin-top:163.45pt;width:160.95pt;height:15.1pt;flip:y;z-index:251698176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76" type="#_x0000_t32" style="position:absolute;margin-left:65.8pt;margin-top:163.45pt;width:138.55pt;height:15.1pt;z-index:251697152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75" type="#_x0000_t32" style="position:absolute;margin-left:65.8pt;margin-top:130.15pt;width:141.6pt;height:15.75pt;z-index:251696128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72" type="#_x0000_t32" style="position:absolute;margin-left:86.95pt;margin-top:130.15pt;width:124.05pt;height:15.75pt;flip:y;z-index:251695104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71" type="#_x0000_t32" style="position:absolute;margin-left:65.8pt;margin-top:95.65pt;width:141.6pt;height:15.75pt;flip:y;z-index:251694080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70" type="#_x0000_t32" style="position:absolute;margin-left:65.8pt;margin-top:79.95pt;width:145.2pt;height:15.7pt;flip:y;z-index:251693056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69" type="#_x0000_t32" style="position:absolute;margin-left:61.55pt;margin-top:29.1pt;width:142.8pt;height:13.35pt;flip:y;z-index:251692032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67" type="#_x0000_t32" style="position:absolute;margin-left:65.8pt;margin-top:61.8pt;width:132.5pt;height:0;z-index:251691008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65" type="#_x0000_t32" style="position:absolute;margin-left:116.6pt;margin-top:79.95pt;width:94.4pt;height:31.45pt;z-index:251689984" o:connectortype="straight"/>
        </w:pict>
      </w:r>
      <w:r w:rsidRPr="00B702C7">
        <w:rPr>
          <w:noProof/>
          <w:sz w:val="28"/>
          <w:szCs w:val="28"/>
          <w:lang w:eastAsia="cs-CZ"/>
        </w:rPr>
        <w:pict>
          <v:shape id="_x0000_s1062" type="#_x0000_t32" style="position:absolute;margin-left:111.2pt;margin-top:29.1pt;width:99.8pt;height:13.35pt;z-index:251686912" o:connectortype="straight"/>
        </w:pict>
      </w:r>
      <w:r w:rsidR="00697051" w:rsidRPr="00C70103">
        <w:rPr>
          <w:sz w:val="28"/>
          <w:szCs w:val="28"/>
        </w:rPr>
        <w:t>2. Spoj výrazy, které k sobě patří:</w:t>
      </w:r>
      <w:r w:rsidR="00697051" w:rsidRPr="00C70103">
        <w:rPr>
          <w:sz w:val="28"/>
          <w:szCs w:val="28"/>
        </w:rPr>
        <w:br/>
      </w:r>
      <w:r w:rsidR="00697051">
        <w:rPr>
          <w:sz w:val="28"/>
          <w:szCs w:val="28"/>
        </w:rPr>
        <w:tab/>
      </w:r>
      <w:r w:rsidR="00697051" w:rsidRPr="00490945">
        <w:rPr>
          <w:sz w:val="24"/>
          <w:szCs w:val="24"/>
        </w:rPr>
        <w:t>nervová soustava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shluk vajíček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kokon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žebříčkovitá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humus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hmota bohatá na živiny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nálevkovité buňky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samčí pohlavní buňky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spermie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samičí pohlavní buňky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vajíčko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vylučovací soustava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volátko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obojetník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hermafrodit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část TS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štětinky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hmota vylučovaná pokožkou</w:t>
      </w:r>
      <w:r w:rsidR="00697051" w:rsidRPr="00490945">
        <w:rPr>
          <w:sz w:val="24"/>
          <w:szCs w:val="24"/>
        </w:rPr>
        <w:br/>
      </w:r>
      <w:r w:rsidR="00697051" w:rsidRPr="00490945">
        <w:rPr>
          <w:sz w:val="24"/>
          <w:szCs w:val="24"/>
        </w:rPr>
        <w:tab/>
        <w:t>sliz</w:t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</w:r>
      <w:r w:rsidR="00697051" w:rsidRPr="00490945">
        <w:rPr>
          <w:sz w:val="24"/>
          <w:szCs w:val="24"/>
        </w:rPr>
        <w:tab/>
        <w:t>umožňují pohyb</w:t>
      </w:r>
    </w:p>
    <w:p w:rsidR="00697051" w:rsidRPr="00175346" w:rsidRDefault="00697051" w:rsidP="00697051">
      <w:pPr>
        <w:tabs>
          <w:tab w:val="left" w:pos="426"/>
        </w:tabs>
        <w:rPr>
          <w:sz w:val="28"/>
          <w:szCs w:val="28"/>
        </w:rPr>
      </w:pPr>
      <w:r>
        <w:rPr>
          <w:sz w:val="28"/>
          <w:szCs w:val="28"/>
        </w:rPr>
        <w:t>3. Vyřeš tajenku:</w:t>
      </w:r>
    </w:p>
    <w:p w:rsidR="00B011BC" w:rsidRDefault="00F313E7" w:rsidP="00697051"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-2892</wp:posOffset>
            </wp:positionV>
            <wp:extent cx="4333224" cy="1821116"/>
            <wp:effectExtent l="0" t="0" r="0" b="0"/>
            <wp:wrapNone/>
            <wp:docPr id="5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24" cy="18211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702C7">
        <w:rPr>
          <w:noProof/>
          <w:lang w:eastAsia="cs-CZ"/>
        </w:rPr>
        <w:pict>
          <v:shape id="_x0000_s1039" type="#_x0000_t32" style="position:absolute;margin-left:-291.2pt;margin-top:164.95pt;width:213.55pt;height:0;z-index:251672576;mso-position-horizontal-relative:text;mso-position-vertical-relative:text" o:connectortype="straight"/>
        </w:pict>
      </w:r>
      <w:r w:rsidR="00697051">
        <w:t xml:space="preserve">1. místo, kde má žížala vajíčka </w:t>
      </w:r>
      <w:r w:rsidR="00697051">
        <w:br/>
        <w:t>a spermie</w:t>
      </w:r>
      <w:r w:rsidR="00697051">
        <w:br/>
        <w:t>2. kroužkovec sající krev</w:t>
      </w:r>
      <w:r w:rsidR="00697051">
        <w:br/>
        <w:t>3. řídící organela buňky</w:t>
      </w:r>
      <w:r w:rsidR="00697051">
        <w:br/>
        <w:t>4. živočich, který se přisává na ryby</w:t>
      </w:r>
      <w:r w:rsidR="00697051">
        <w:br/>
        <w:t>5. podmínka umožňující rychlejší pohyb</w:t>
      </w:r>
      <w:r w:rsidR="00697051">
        <w:br/>
        <w:t>6. cizopasník</w:t>
      </w:r>
      <w:r w:rsidR="00697051">
        <w:br/>
        <w:t>7. trubičky rozvádějící krev</w:t>
      </w:r>
      <w:r w:rsidR="00697051">
        <w:tab/>
      </w:r>
      <w:r w:rsidR="00697051">
        <w:tab/>
      </w:r>
      <w:r w:rsidR="00697051">
        <w:tab/>
      </w:r>
      <w:r w:rsidR="00697051">
        <w:tab/>
      </w:r>
      <w:r w:rsidR="00697051">
        <w:tab/>
      </w:r>
      <w:r w:rsidR="00697051">
        <w:br/>
        <w:t xml:space="preserve">8. část </w:t>
      </w:r>
      <w:r w:rsidR="00697051" w:rsidRPr="00133FF8">
        <w:t>trávicí</w:t>
      </w:r>
      <w:r w:rsidR="00697051">
        <w:t xml:space="preserve"> soustavy žížaly </w:t>
      </w:r>
    </w:p>
    <w:p w:rsidR="00697051" w:rsidRPr="003F338A" w:rsidRDefault="00697051" w:rsidP="00697051">
      <w:pPr>
        <w:rPr>
          <w:b/>
        </w:rPr>
      </w:pPr>
      <w:r>
        <w:t xml:space="preserve">tajenka: </w:t>
      </w:r>
      <w:r w:rsidR="00293EE7" w:rsidRPr="003F338A">
        <w:rPr>
          <w:b/>
        </w:rPr>
        <w:t>pijavice</w:t>
      </w:r>
    </w:p>
    <w:p w:rsidR="00697051" w:rsidRPr="00490945" w:rsidRDefault="00697051" w:rsidP="00697051">
      <w:pPr>
        <w:rPr>
          <w:sz w:val="24"/>
          <w:szCs w:val="24"/>
        </w:rPr>
      </w:pPr>
      <w:r w:rsidRPr="00490945">
        <w:rPr>
          <w:sz w:val="28"/>
          <w:szCs w:val="28"/>
        </w:rPr>
        <w:t xml:space="preserve">4. Doplň chybějící slova: </w:t>
      </w:r>
      <w:r w:rsidRPr="00490945">
        <w:rPr>
          <w:sz w:val="24"/>
          <w:szCs w:val="24"/>
        </w:rPr>
        <w:t>provzdušňuje - sucho - humus - světlo - světloplachá - potravní</w:t>
      </w:r>
      <w:r>
        <w:rPr>
          <w:sz w:val="24"/>
          <w:szCs w:val="24"/>
        </w:rPr>
        <w:t>ho řetěz</w:t>
      </w:r>
      <w:r w:rsidRPr="00490945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Pr="00490945">
        <w:rPr>
          <w:sz w:val="24"/>
          <w:szCs w:val="24"/>
        </w:rPr>
        <w:t xml:space="preserve"> - obecná - půdě</w:t>
      </w:r>
    </w:p>
    <w:p w:rsidR="00697051" w:rsidRPr="00490945" w:rsidRDefault="00697051">
      <w:pPr>
        <w:rPr>
          <w:sz w:val="24"/>
          <w:szCs w:val="24"/>
        </w:rPr>
      </w:pPr>
      <w:r w:rsidRPr="00490945">
        <w:rPr>
          <w:sz w:val="24"/>
          <w:szCs w:val="24"/>
        </w:rPr>
        <w:t xml:space="preserve">Žížala </w:t>
      </w:r>
      <w:r w:rsidRPr="00293EE7">
        <w:rPr>
          <w:b/>
          <w:sz w:val="24"/>
          <w:szCs w:val="24"/>
        </w:rPr>
        <w:tab/>
      </w:r>
      <w:r w:rsidR="00293EE7" w:rsidRPr="00293EE7">
        <w:rPr>
          <w:b/>
          <w:sz w:val="24"/>
          <w:szCs w:val="24"/>
        </w:rPr>
        <w:t>obecná</w:t>
      </w:r>
      <w:r w:rsidR="00293EE7">
        <w:rPr>
          <w:sz w:val="24"/>
          <w:szCs w:val="24"/>
        </w:rPr>
        <w:t xml:space="preserve"> </w:t>
      </w:r>
      <w:r w:rsidRPr="00490945">
        <w:rPr>
          <w:sz w:val="24"/>
          <w:szCs w:val="24"/>
        </w:rPr>
        <w:t xml:space="preserve"> žije v</w:t>
      </w:r>
      <w:r>
        <w:rPr>
          <w:sz w:val="24"/>
          <w:szCs w:val="24"/>
        </w:rPr>
        <w:tab/>
      </w:r>
      <w:r w:rsidR="00293EE7">
        <w:rPr>
          <w:b/>
          <w:sz w:val="24"/>
          <w:szCs w:val="24"/>
        </w:rPr>
        <w:t>půdě</w:t>
      </w:r>
      <w:r w:rsidRPr="00490945">
        <w:rPr>
          <w:sz w:val="24"/>
          <w:szCs w:val="24"/>
        </w:rPr>
        <w:t xml:space="preserve">, kterou </w:t>
      </w:r>
      <w:r w:rsidRPr="00FF4D4B">
        <w:rPr>
          <w:sz w:val="24"/>
          <w:szCs w:val="24"/>
        </w:rPr>
        <w:tab/>
      </w:r>
      <w:r w:rsidR="00293EE7" w:rsidRPr="00293EE7">
        <w:rPr>
          <w:b/>
          <w:sz w:val="24"/>
          <w:szCs w:val="24"/>
        </w:rPr>
        <w:t>provzdušňuje</w:t>
      </w:r>
      <w:r w:rsidRPr="00FF4D4B">
        <w:rPr>
          <w:sz w:val="24"/>
          <w:szCs w:val="24"/>
        </w:rPr>
        <w:tab/>
      </w:r>
      <w:r w:rsidRPr="00490945">
        <w:rPr>
          <w:sz w:val="24"/>
          <w:szCs w:val="24"/>
        </w:rPr>
        <w:t xml:space="preserve"> a obohacuje o </w:t>
      </w:r>
      <w:r w:rsidR="00293EE7" w:rsidRPr="00293EE7">
        <w:rPr>
          <w:b/>
          <w:sz w:val="24"/>
          <w:szCs w:val="24"/>
        </w:rPr>
        <w:t>humus</w:t>
      </w:r>
      <w:r w:rsidR="00293EE7">
        <w:rPr>
          <w:sz w:val="24"/>
          <w:szCs w:val="24"/>
        </w:rPr>
        <w:t>.</w:t>
      </w:r>
      <w:r w:rsidRPr="00FF4D4B">
        <w:rPr>
          <w:sz w:val="24"/>
          <w:szCs w:val="24"/>
        </w:rPr>
        <w:tab/>
      </w:r>
      <w:r w:rsidRPr="00FF4D4B">
        <w:rPr>
          <w:sz w:val="24"/>
          <w:szCs w:val="24"/>
        </w:rPr>
        <w:tab/>
      </w:r>
      <w:r w:rsidRPr="00FF4D4B">
        <w:rPr>
          <w:sz w:val="24"/>
          <w:szCs w:val="24"/>
        </w:rPr>
        <w:tab/>
      </w:r>
      <w:r w:rsidRPr="00490945">
        <w:rPr>
          <w:sz w:val="24"/>
          <w:szCs w:val="24"/>
        </w:rPr>
        <w:t>. Nemá ráda</w:t>
      </w:r>
      <w:r w:rsidR="00293EE7">
        <w:rPr>
          <w:sz w:val="24"/>
          <w:szCs w:val="24"/>
        </w:rPr>
        <w:t xml:space="preserve"> </w:t>
      </w:r>
      <w:r w:rsidR="00293EE7" w:rsidRPr="00293EE7">
        <w:rPr>
          <w:b/>
          <w:sz w:val="24"/>
          <w:szCs w:val="24"/>
        </w:rPr>
        <w:t>světlo</w:t>
      </w:r>
      <w:r w:rsidR="00293EE7">
        <w:rPr>
          <w:sz w:val="24"/>
          <w:szCs w:val="24"/>
        </w:rPr>
        <w:t xml:space="preserve"> </w:t>
      </w:r>
      <w:r w:rsidRPr="00490945">
        <w:rPr>
          <w:sz w:val="24"/>
          <w:szCs w:val="24"/>
        </w:rPr>
        <w:t xml:space="preserve">a </w:t>
      </w:r>
      <w:r w:rsidR="00293EE7" w:rsidRPr="00293EE7">
        <w:rPr>
          <w:b/>
          <w:sz w:val="24"/>
          <w:szCs w:val="24"/>
        </w:rPr>
        <w:t>sucho</w:t>
      </w:r>
      <w:r w:rsidRPr="00490945">
        <w:rPr>
          <w:sz w:val="24"/>
          <w:szCs w:val="24"/>
        </w:rPr>
        <w:t xml:space="preserve">. </w:t>
      </w:r>
      <w:r>
        <w:rPr>
          <w:sz w:val="24"/>
          <w:szCs w:val="24"/>
        </w:rPr>
        <w:br/>
      </w:r>
      <w:r w:rsidRPr="00490945">
        <w:rPr>
          <w:sz w:val="24"/>
          <w:szCs w:val="24"/>
        </w:rPr>
        <w:t xml:space="preserve">Je tedy  </w:t>
      </w:r>
      <w:r w:rsidR="00293EE7" w:rsidRPr="00293EE7">
        <w:rPr>
          <w:b/>
          <w:sz w:val="24"/>
          <w:szCs w:val="24"/>
        </w:rPr>
        <w:t>světloplachá</w:t>
      </w:r>
      <w:r w:rsidR="00293EE7">
        <w:rPr>
          <w:sz w:val="24"/>
          <w:szCs w:val="24"/>
        </w:rPr>
        <w:t>.</w:t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>
        <w:rPr>
          <w:sz w:val="24"/>
          <w:szCs w:val="24"/>
        </w:rPr>
        <w:br/>
        <w:t xml:space="preserve">Je důležitou součástí </w:t>
      </w:r>
      <w:r w:rsidRPr="00697051">
        <w:rPr>
          <w:sz w:val="24"/>
          <w:szCs w:val="24"/>
        </w:rPr>
        <w:tab/>
      </w:r>
      <w:r w:rsidR="00293EE7" w:rsidRPr="00293EE7">
        <w:rPr>
          <w:b/>
          <w:sz w:val="24"/>
          <w:szCs w:val="24"/>
        </w:rPr>
        <w:t>potravního řetězce</w:t>
      </w:r>
      <w:r w:rsidR="00293EE7">
        <w:rPr>
          <w:sz w:val="24"/>
          <w:szCs w:val="24"/>
        </w:rPr>
        <w:t>.</w:t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 w:rsidRPr="0069705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97051">
        <w:rPr>
          <w:sz w:val="24"/>
          <w:szCs w:val="24"/>
        </w:rPr>
        <w:t>.</w:t>
      </w:r>
      <w:r w:rsidRPr="00490945">
        <w:rPr>
          <w:sz w:val="24"/>
          <w:szCs w:val="24"/>
        </w:rPr>
        <w:br/>
      </w:r>
    </w:p>
    <w:sectPr w:rsidR="00697051" w:rsidRPr="00490945" w:rsidSect="00133FF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A52" w:rsidRDefault="008B1A52" w:rsidP="00635746">
      <w:pPr>
        <w:spacing w:after="0" w:line="240" w:lineRule="auto"/>
      </w:pPr>
      <w:r>
        <w:separator/>
      </w:r>
    </w:p>
  </w:endnote>
  <w:endnote w:type="continuationSeparator" w:id="0">
    <w:p w:rsidR="008B1A52" w:rsidRDefault="008B1A52" w:rsidP="00635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A52" w:rsidRDefault="008B1A52" w:rsidP="00635746">
      <w:pPr>
        <w:spacing w:after="0" w:line="240" w:lineRule="auto"/>
      </w:pPr>
      <w:r>
        <w:separator/>
      </w:r>
    </w:p>
  </w:footnote>
  <w:footnote w:type="continuationSeparator" w:id="0">
    <w:p w:rsidR="008B1A52" w:rsidRDefault="008B1A52" w:rsidP="006357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E50"/>
    <w:rsid w:val="00076392"/>
    <w:rsid w:val="00085CD1"/>
    <w:rsid w:val="001223FF"/>
    <w:rsid w:val="00133FF8"/>
    <w:rsid w:val="00143BCD"/>
    <w:rsid w:val="00175346"/>
    <w:rsid w:val="001C0CA5"/>
    <w:rsid w:val="00293EE7"/>
    <w:rsid w:val="00393AE2"/>
    <w:rsid w:val="003A2961"/>
    <w:rsid w:val="003A5D6E"/>
    <w:rsid w:val="003E6921"/>
    <w:rsid w:val="003F338A"/>
    <w:rsid w:val="0041142D"/>
    <w:rsid w:val="0045668A"/>
    <w:rsid w:val="00490945"/>
    <w:rsid w:val="004956BA"/>
    <w:rsid w:val="004B28EB"/>
    <w:rsid w:val="0054611C"/>
    <w:rsid w:val="005B6B62"/>
    <w:rsid w:val="005D4CAC"/>
    <w:rsid w:val="00635746"/>
    <w:rsid w:val="006419EF"/>
    <w:rsid w:val="006556D8"/>
    <w:rsid w:val="00697051"/>
    <w:rsid w:val="006C7D83"/>
    <w:rsid w:val="00720A13"/>
    <w:rsid w:val="007759E6"/>
    <w:rsid w:val="00776A71"/>
    <w:rsid w:val="007F7654"/>
    <w:rsid w:val="00860663"/>
    <w:rsid w:val="008A2A5D"/>
    <w:rsid w:val="008B1A52"/>
    <w:rsid w:val="008E1858"/>
    <w:rsid w:val="009F5B33"/>
    <w:rsid w:val="00A2569E"/>
    <w:rsid w:val="00A45C4E"/>
    <w:rsid w:val="00A53123"/>
    <w:rsid w:val="00AB1C06"/>
    <w:rsid w:val="00B011BC"/>
    <w:rsid w:val="00B702C7"/>
    <w:rsid w:val="00B7624D"/>
    <w:rsid w:val="00BD1EB1"/>
    <w:rsid w:val="00C478BE"/>
    <w:rsid w:val="00C70103"/>
    <w:rsid w:val="00CB151E"/>
    <w:rsid w:val="00CF140F"/>
    <w:rsid w:val="00DF569F"/>
    <w:rsid w:val="00E97837"/>
    <w:rsid w:val="00EF6E50"/>
    <w:rsid w:val="00F16A76"/>
    <w:rsid w:val="00F313E7"/>
    <w:rsid w:val="00F722C1"/>
    <w:rsid w:val="00F970A0"/>
    <w:rsid w:val="00FB687F"/>
    <w:rsid w:val="00FC4A44"/>
    <w:rsid w:val="00FC559E"/>
    <w:rsid w:val="00FE0BF1"/>
    <w:rsid w:val="00FF4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3" type="connector" idref="#_x0000_s1061"/>
        <o:r id="V:Rule24" type="connector" idref="#_x0000_s1030"/>
        <o:r id="V:Rule25" type="connector" idref="#_x0000_s1026"/>
        <o:r id="V:Rule26" type="connector" idref="#_x0000_s1034"/>
        <o:r id="V:Rule27" type="connector" idref="#_x0000_s1036"/>
        <o:r id="V:Rule28" type="connector" idref="#_x0000_s1067"/>
        <o:r id="V:Rule29" type="connector" idref="#_x0000_s1070"/>
        <o:r id="V:Rule30" type="connector" idref="#_x0000_s1069"/>
        <o:r id="V:Rule31" type="connector" idref="#_x0000_s1062"/>
        <o:r id="V:Rule32" type="connector" idref="#_x0000_s1027"/>
        <o:r id="V:Rule33" type="connector" idref="#_x0000_s1065"/>
        <o:r id="V:Rule34" type="connector" idref="#_x0000_s1076"/>
        <o:r id="V:Rule35" type="connector" idref="#_x0000_s1072"/>
        <o:r id="V:Rule36" type="connector" idref="#_x0000_s1035"/>
        <o:r id="V:Rule37" type="connector" idref="#_x0000_s1039"/>
        <o:r id="V:Rule38" type="connector" idref="#_x0000_s1038"/>
        <o:r id="V:Rule39" type="connector" idref="#_x0000_s1037"/>
        <o:r id="V:Rule40" type="connector" idref="#_x0000_s1028"/>
        <o:r id="V:Rule41" type="connector" idref="#_x0000_s1075"/>
        <o:r id="V:Rule42" type="connector" idref="#_x0000_s1071"/>
        <o:r id="V:Rule43" type="connector" idref="#_x0000_s1077"/>
        <o:r id="V:Rule4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E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7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635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35746"/>
  </w:style>
  <w:style w:type="paragraph" w:styleId="Zpat">
    <w:name w:val="footer"/>
    <w:basedOn w:val="Normln"/>
    <w:link w:val="ZpatChar"/>
    <w:uiPriority w:val="99"/>
    <w:unhideWhenUsed/>
    <w:rsid w:val="00635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746"/>
  </w:style>
  <w:style w:type="paragraph" w:styleId="Textbubliny">
    <w:name w:val="Balloon Text"/>
    <w:basedOn w:val="Normln"/>
    <w:link w:val="TextbublinyChar"/>
    <w:uiPriority w:val="99"/>
    <w:semiHidden/>
    <w:unhideWhenUsed/>
    <w:rsid w:val="00720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A1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0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523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13</cp:revision>
  <dcterms:created xsi:type="dcterms:W3CDTF">2012-01-30T21:34:00Z</dcterms:created>
  <dcterms:modified xsi:type="dcterms:W3CDTF">2012-09-10T20:16:00Z</dcterms:modified>
</cp:coreProperties>
</file>