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EC170D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materiálu: VY_1</w:t>
      </w:r>
      <w:r w:rsidR="00511271">
        <w:rPr>
          <w:sz w:val="32"/>
          <w:szCs w:val="32"/>
        </w:rPr>
        <w:t>2_INOVACE_06</w:t>
      </w:r>
      <w:r w:rsidR="00AE7D43">
        <w:rPr>
          <w:sz w:val="32"/>
          <w:szCs w:val="32"/>
        </w:rPr>
        <w:t>_Slovo_s_obrázkem</w:t>
      </w:r>
      <w:r w:rsidR="006B2562">
        <w:rPr>
          <w:sz w:val="32"/>
          <w:szCs w:val="32"/>
        </w:rPr>
        <w:t>_jb1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EC170D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Autor: Mgr.</w:t>
      </w:r>
      <w:r w:rsidR="006B2562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Jitka </w:t>
      </w:r>
      <w:proofErr w:type="spellStart"/>
      <w:r>
        <w:rPr>
          <w:sz w:val="32"/>
          <w:szCs w:val="32"/>
        </w:rPr>
        <w:t>Banovičová</w:t>
      </w:r>
      <w:proofErr w:type="spellEnd"/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D0AF2">
        <w:rPr>
          <w:sz w:val="32"/>
          <w:szCs w:val="32"/>
        </w:rPr>
        <w:t xml:space="preserve"> </w:t>
      </w:r>
      <w:r w:rsidR="006B2562">
        <w:rPr>
          <w:sz w:val="32"/>
          <w:szCs w:val="32"/>
        </w:rPr>
        <w:t>23</w:t>
      </w:r>
      <w:r w:rsidR="00B836C9">
        <w:rPr>
          <w:sz w:val="32"/>
          <w:szCs w:val="32"/>
        </w:rPr>
        <w:t>. 02. 2012</w:t>
      </w:r>
    </w:p>
    <w:p w:rsidR="00A02BD5" w:rsidRDefault="00342C8C" w:rsidP="00A02BD5">
      <w:pPr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EC170D">
        <w:rPr>
          <w:sz w:val="32"/>
          <w:szCs w:val="32"/>
        </w:rPr>
        <w:t>prvn</w:t>
      </w:r>
      <w:r w:rsidR="00A02BD5">
        <w:rPr>
          <w:sz w:val="32"/>
          <w:szCs w:val="32"/>
        </w:rPr>
        <w:t>í</w:t>
      </w:r>
    </w:p>
    <w:p w:rsidR="004E0E64" w:rsidRDefault="004E0E64" w:rsidP="00A02BD5">
      <w:pPr>
        <w:rPr>
          <w:sz w:val="32"/>
          <w:szCs w:val="32"/>
        </w:rPr>
      </w:pPr>
      <w:r>
        <w:rPr>
          <w:sz w:val="32"/>
          <w:szCs w:val="32"/>
        </w:rPr>
        <w:t>Vzdělávací oblast/obor/okruh:</w:t>
      </w:r>
      <w:r w:rsidR="00AE7D43">
        <w:rPr>
          <w:sz w:val="32"/>
          <w:szCs w:val="32"/>
        </w:rPr>
        <w:t xml:space="preserve"> Jazyk a jazyková komunikace/Český jazyk a literatura/Literární výchova</w:t>
      </w:r>
    </w:p>
    <w:p w:rsidR="004E0E64" w:rsidRDefault="004E0E64" w:rsidP="00A02BD5">
      <w:pPr>
        <w:rPr>
          <w:sz w:val="32"/>
          <w:szCs w:val="32"/>
        </w:rPr>
      </w:pPr>
      <w:r>
        <w:rPr>
          <w:sz w:val="32"/>
          <w:szCs w:val="32"/>
        </w:rPr>
        <w:t>Klíčové slovo:</w:t>
      </w:r>
      <w:r w:rsidR="006B2562">
        <w:rPr>
          <w:sz w:val="32"/>
          <w:szCs w:val="32"/>
        </w:rPr>
        <w:t xml:space="preserve"> slovo, obrázek, čtení, spojování</w:t>
      </w:r>
    </w:p>
    <w:p w:rsidR="004E0E64" w:rsidRDefault="004E0E64" w:rsidP="00A02BD5">
      <w:pPr>
        <w:rPr>
          <w:sz w:val="32"/>
          <w:szCs w:val="32"/>
        </w:rPr>
      </w:pPr>
      <w:r>
        <w:rPr>
          <w:sz w:val="32"/>
          <w:szCs w:val="32"/>
        </w:rPr>
        <w:t>Anotace:</w:t>
      </w:r>
      <w:r w:rsidR="00511271">
        <w:rPr>
          <w:sz w:val="32"/>
          <w:szCs w:val="32"/>
        </w:rPr>
        <w:t xml:space="preserve"> Pracovní list slouží k </w:t>
      </w:r>
      <w:r w:rsidR="006B2562">
        <w:rPr>
          <w:sz w:val="32"/>
          <w:szCs w:val="32"/>
        </w:rPr>
        <w:t>samostatnému čtení slov a následnému přiřazení ke správnému obrázku</w:t>
      </w:r>
    </w:p>
    <w:p w:rsidR="004E0E64" w:rsidRPr="00511271" w:rsidRDefault="00081A75" w:rsidP="00511271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tbl>
      <w:tblPr>
        <w:tblStyle w:val="Mkatabulky"/>
        <w:tblW w:w="151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511"/>
        <w:gridCol w:w="1512"/>
        <w:gridCol w:w="1512"/>
        <w:gridCol w:w="1512"/>
        <w:gridCol w:w="1512"/>
        <w:gridCol w:w="1512"/>
        <w:gridCol w:w="1512"/>
        <w:gridCol w:w="1512"/>
        <w:gridCol w:w="1512"/>
        <w:gridCol w:w="1512"/>
      </w:tblGrid>
      <w:tr w:rsidR="002B32B7" w:rsidTr="000F5CEC">
        <w:trPr>
          <w:trHeight w:val="2364"/>
        </w:trPr>
        <w:tc>
          <w:tcPr>
            <w:tcW w:w="1511" w:type="dxa"/>
            <w:vAlign w:val="center"/>
          </w:tcPr>
          <w:p w:rsidR="00591403" w:rsidRDefault="00DA19C5" w:rsidP="000F5CEC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DA19C5">
              <w:rPr>
                <w:rFonts w:ascii="Times New Roman" w:hAnsi="Times New Roman" w:cs="Times New Roman"/>
                <w:noProof/>
                <w:sz w:val="40"/>
                <w:szCs w:val="40"/>
              </w:rPr>
              <w:lastRenderedPageBreak/>
              <w:drawing>
                <wp:inline distT="0" distB="0" distL="0" distR="0">
                  <wp:extent cx="840026" cy="1244009"/>
                  <wp:effectExtent l="19050" t="0" r="0" b="0"/>
                  <wp:docPr id="30" name="obráze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0026" cy="12440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2" w:type="dxa"/>
            <w:vAlign w:val="center"/>
          </w:tcPr>
          <w:p w:rsidR="00591403" w:rsidRDefault="00591403" w:rsidP="000F5CEC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591403">
              <w:rPr>
                <w:rFonts w:ascii="Times New Roman" w:hAnsi="Times New Roman" w:cs="Times New Roman"/>
                <w:noProof/>
                <w:sz w:val="40"/>
                <w:szCs w:val="40"/>
              </w:rPr>
              <w:drawing>
                <wp:inline distT="0" distB="0" distL="0" distR="0">
                  <wp:extent cx="861185" cy="860882"/>
                  <wp:effectExtent l="0" t="0" r="0" b="0"/>
                  <wp:docPr id="8" name="obráze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9561" cy="869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2" w:type="dxa"/>
            <w:vAlign w:val="center"/>
          </w:tcPr>
          <w:p w:rsidR="00591403" w:rsidRDefault="00DA19C5" w:rsidP="000F5CEC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DA19C5">
              <w:rPr>
                <w:rFonts w:ascii="Times New Roman" w:hAnsi="Times New Roman" w:cs="Times New Roman"/>
                <w:noProof/>
                <w:sz w:val="40"/>
                <w:szCs w:val="40"/>
              </w:rPr>
              <w:drawing>
                <wp:inline distT="0" distB="0" distL="0" distR="0">
                  <wp:extent cx="858395" cy="1244009"/>
                  <wp:effectExtent l="19050" t="0" r="0" b="0"/>
                  <wp:docPr id="32" name="obráze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7967" cy="12723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2" w:type="dxa"/>
            <w:vAlign w:val="center"/>
          </w:tcPr>
          <w:p w:rsidR="00591403" w:rsidRDefault="00591403" w:rsidP="000F5CEC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591403">
              <w:rPr>
                <w:rFonts w:ascii="Times New Roman" w:hAnsi="Times New Roman" w:cs="Times New Roman"/>
                <w:noProof/>
                <w:sz w:val="40"/>
                <w:szCs w:val="40"/>
              </w:rPr>
              <w:drawing>
                <wp:inline distT="0" distB="0" distL="0" distR="0">
                  <wp:extent cx="889115" cy="830320"/>
                  <wp:effectExtent l="0" t="38100" r="0" b="26930"/>
                  <wp:docPr id="10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900886" cy="8413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2" w:type="dxa"/>
            <w:vAlign w:val="center"/>
          </w:tcPr>
          <w:p w:rsidR="00591403" w:rsidRDefault="002B32B7" w:rsidP="000F5CEC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2B32B7">
              <w:rPr>
                <w:rFonts w:ascii="Times New Roman" w:hAnsi="Times New Roman" w:cs="Times New Roman"/>
                <w:noProof/>
                <w:sz w:val="40"/>
                <w:szCs w:val="40"/>
              </w:rPr>
              <w:drawing>
                <wp:inline distT="0" distB="0" distL="0" distR="0">
                  <wp:extent cx="863453" cy="404037"/>
                  <wp:effectExtent l="19050" t="0" r="0" b="0"/>
                  <wp:docPr id="43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3453" cy="4040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2" w:type="dxa"/>
            <w:vAlign w:val="center"/>
          </w:tcPr>
          <w:p w:rsidR="00591403" w:rsidRDefault="002B32B7" w:rsidP="000F5CEC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2B32B7">
              <w:rPr>
                <w:rFonts w:ascii="Times New Roman" w:hAnsi="Times New Roman" w:cs="Times New Roman"/>
                <w:noProof/>
                <w:sz w:val="40"/>
                <w:szCs w:val="40"/>
              </w:rPr>
              <w:drawing>
                <wp:inline distT="0" distB="0" distL="0" distR="0">
                  <wp:extent cx="893135" cy="878844"/>
                  <wp:effectExtent l="0" t="0" r="2215" b="0"/>
                  <wp:docPr id="41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8572" cy="8841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2" w:type="dxa"/>
            <w:vAlign w:val="center"/>
          </w:tcPr>
          <w:p w:rsidR="00591403" w:rsidRDefault="002B32B7" w:rsidP="000F5CEC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2B32B7">
              <w:rPr>
                <w:rFonts w:ascii="Times New Roman" w:hAnsi="Times New Roman" w:cs="Times New Roman"/>
                <w:noProof/>
                <w:sz w:val="40"/>
                <w:szCs w:val="40"/>
              </w:rPr>
              <w:drawing>
                <wp:inline distT="0" distB="0" distL="0" distR="0">
                  <wp:extent cx="842187" cy="1116418"/>
                  <wp:effectExtent l="19050" t="0" r="0" b="0"/>
                  <wp:docPr id="45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0684" cy="1114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2" w:type="dxa"/>
            <w:vAlign w:val="center"/>
          </w:tcPr>
          <w:p w:rsidR="00591403" w:rsidRDefault="002B32B7" w:rsidP="000F5CEC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2B32B7">
              <w:rPr>
                <w:rFonts w:ascii="Times New Roman" w:hAnsi="Times New Roman" w:cs="Times New Roman"/>
                <w:noProof/>
                <w:sz w:val="40"/>
                <w:szCs w:val="40"/>
              </w:rPr>
              <w:drawing>
                <wp:inline distT="0" distB="0" distL="0" distR="0">
                  <wp:extent cx="868370" cy="762322"/>
                  <wp:effectExtent l="19050" t="0" r="7930" b="0"/>
                  <wp:docPr id="44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7931" cy="770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2" w:type="dxa"/>
            <w:vAlign w:val="center"/>
          </w:tcPr>
          <w:p w:rsidR="00591403" w:rsidRDefault="002B32B7" w:rsidP="000F5CEC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noProof/>
                <w:sz w:val="40"/>
                <w:szCs w:val="40"/>
              </w:rPr>
              <w:drawing>
                <wp:inline distT="0" distB="0" distL="0" distR="0">
                  <wp:extent cx="863453" cy="1371600"/>
                  <wp:effectExtent l="19050" t="0" r="0" b="0"/>
                  <wp:docPr id="46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9019" cy="13804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2" w:type="dxa"/>
            <w:vAlign w:val="center"/>
          </w:tcPr>
          <w:p w:rsidR="00591403" w:rsidRDefault="002B32B7" w:rsidP="000F5CEC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2B32B7">
              <w:rPr>
                <w:rFonts w:ascii="Times New Roman" w:hAnsi="Times New Roman" w:cs="Times New Roman"/>
                <w:noProof/>
                <w:sz w:val="40"/>
                <w:szCs w:val="40"/>
              </w:rPr>
              <w:drawing>
                <wp:inline distT="0" distB="0" distL="0" distR="0">
                  <wp:extent cx="859364" cy="1148288"/>
                  <wp:effectExtent l="19050" t="0" r="0" b="0"/>
                  <wp:docPr id="42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842" cy="11462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32B7" w:rsidRPr="000F5CEC" w:rsidTr="000F5CEC">
        <w:trPr>
          <w:trHeight w:val="2364"/>
        </w:trPr>
        <w:tc>
          <w:tcPr>
            <w:tcW w:w="1511" w:type="dxa"/>
            <w:vAlign w:val="center"/>
          </w:tcPr>
          <w:p w:rsidR="00591403" w:rsidRPr="000F5CEC" w:rsidRDefault="002B32B7" w:rsidP="000F5CEC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0F5CEC">
              <w:rPr>
                <w:rFonts w:ascii="Times New Roman" w:hAnsi="Times New Roman" w:cs="Times New Roman"/>
                <w:sz w:val="48"/>
                <w:szCs w:val="48"/>
              </w:rPr>
              <w:t>sova</w:t>
            </w:r>
          </w:p>
        </w:tc>
        <w:tc>
          <w:tcPr>
            <w:tcW w:w="1512" w:type="dxa"/>
            <w:vAlign w:val="center"/>
          </w:tcPr>
          <w:p w:rsidR="00591403" w:rsidRPr="000F5CEC" w:rsidRDefault="00DA19C5" w:rsidP="000F5CEC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0F5CEC">
              <w:rPr>
                <w:rFonts w:ascii="Times New Roman" w:hAnsi="Times New Roman" w:cs="Times New Roman"/>
                <w:sz w:val="48"/>
                <w:szCs w:val="48"/>
              </w:rPr>
              <w:t>vosa</w:t>
            </w:r>
          </w:p>
        </w:tc>
        <w:tc>
          <w:tcPr>
            <w:tcW w:w="1512" w:type="dxa"/>
            <w:vAlign w:val="center"/>
          </w:tcPr>
          <w:p w:rsidR="00591403" w:rsidRPr="000F5CEC" w:rsidRDefault="00DA19C5" w:rsidP="000F5CEC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0F5CEC">
              <w:rPr>
                <w:rFonts w:ascii="Times New Roman" w:hAnsi="Times New Roman" w:cs="Times New Roman"/>
                <w:sz w:val="48"/>
                <w:szCs w:val="48"/>
              </w:rPr>
              <w:t>pes</w:t>
            </w:r>
          </w:p>
        </w:tc>
        <w:tc>
          <w:tcPr>
            <w:tcW w:w="1512" w:type="dxa"/>
            <w:vAlign w:val="center"/>
          </w:tcPr>
          <w:p w:rsidR="00591403" w:rsidRPr="000F5CEC" w:rsidRDefault="00DA19C5" w:rsidP="000F5CEC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0F5CEC">
              <w:rPr>
                <w:rFonts w:ascii="Times New Roman" w:hAnsi="Times New Roman" w:cs="Times New Roman"/>
                <w:sz w:val="48"/>
                <w:szCs w:val="48"/>
              </w:rPr>
              <w:t>síto</w:t>
            </w:r>
          </w:p>
        </w:tc>
        <w:tc>
          <w:tcPr>
            <w:tcW w:w="1512" w:type="dxa"/>
            <w:vAlign w:val="center"/>
          </w:tcPr>
          <w:p w:rsidR="00591403" w:rsidRPr="000F5CEC" w:rsidRDefault="00DA19C5" w:rsidP="000F5CEC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0F5CEC">
              <w:rPr>
                <w:rFonts w:ascii="Times New Roman" w:hAnsi="Times New Roman" w:cs="Times New Roman"/>
                <w:sz w:val="48"/>
                <w:szCs w:val="48"/>
              </w:rPr>
              <w:t>mete</w:t>
            </w:r>
          </w:p>
        </w:tc>
        <w:tc>
          <w:tcPr>
            <w:tcW w:w="1512" w:type="dxa"/>
            <w:vAlign w:val="center"/>
          </w:tcPr>
          <w:p w:rsidR="00591403" w:rsidRPr="000F5CEC" w:rsidRDefault="002B32B7" w:rsidP="000F5CEC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0F5CEC">
              <w:rPr>
                <w:rFonts w:ascii="Times New Roman" w:hAnsi="Times New Roman" w:cs="Times New Roman"/>
                <w:sz w:val="48"/>
                <w:szCs w:val="48"/>
              </w:rPr>
              <w:t>les</w:t>
            </w:r>
          </w:p>
        </w:tc>
        <w:tc>
          <w:tcPr>
            <w:tcW w:w="1512" w:type="dxa"/>
            <w:vAlign w:val="center"/>
          </w:tcPr>
          <w:p w:rsidR="00591403" w:rsidRPr="000F5CEC" w:rsidRDefault="002B32B7" w:rsidP="000F5CEC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0F5CEC">
              <w:rPr>
                <w:rFonts w:ascii="Times New Roman" w:hAnsi="Times New Roman" w:cs="Times New Roman"/>
                <w:sz w:val="48"/>
                <w:szCs w:val="48"/>
              </w:rPr>
              <w:t>pusa</w:t>
            </w:r>
          </w:p>
        </w:tc>
        <w:tc>
          <w:tcPr>
            <w:tcW w:w="1512" w:type="dxa"/>
            <w:vAlign w:val="center"/>
          </w:tcPr>
          <w:p w:rsidR="00591403" w:rsidRPr="000F5CEC" w:rsidRDefault="002B32B7" w:rsidP="000F5CEC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0F5CEC">
              <w:rPr>
                <w:rFonts w:ascii="Times New Roman" w:hAnsi="Times New Roman" w:cs="Times New Roman"/>
                <w:sz w:val="48"/>
                <w:szCs w:val="48"/>
              </w:rPr>
              <w:t>solí</w:t>
            </w:r>
          </w:p>
        </w:tc>
        <w:tc>
          <w:tcPr>
            <w:tcW w:w="1512" w:type="dxa"/>
            <w:vAlign w:val="center"/>
          </w:tcPr>
          <w:p w:rsidR="00591403" w:rsidRPr="000F5CEC" w:rsidRDefault="002B32B7" w:rsidP="000F5CEC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0F5CEC">
              <w:rPr>
                <w:rFonts w:ascii="Times New Roman" w:hAnsi="Times New Roman" w:cs="Times New Roman"/>
                <w:sz w:val="48"/>
                <w:szCs w:val="48"/>
              </w:rPr>
              <w:t>mává</w:t>
            </w:r>
          </w:p>
        </w:tc>
        <w:tc>
          <w:tcPr>
            <w:tcW w:w="1512" w:type="dxa"/>
            <w:vAlign w:val="center"/>
          </w:tcPr>
          <w:p w:rsidR="00591403" w:rsidRPr="000F5CEC" w:rsidRDefault="002B32B7" w:rsidP="000F5CEC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0F5CEC">
              <w:rPr>
                <w:rFonts w:ascii="Times New Roman" w:hAnsi="Times New Roman" w:cs="Times New Roman"/>
                <w:sz w:val="48"/>
                <w:szCs w:val="48"/>
              </w:rPr>
              <w:t>volá</w:t>
            </w:r>
          </w:p>
        </w:tc>
      </w:tr>
      <w:tr w:rsidR="002B32B7" w:rsidRPr="000F5CEC" w:rsidTr="000F5CEC">
        <w:trPr>
          <w:trHeight w:val="2364"/>
        </w:trPr>
        <w:tc>
          <w:tcPr>
            <w:tcW w:w="1511" w:type="dxa"/>
            <w:vAlign w:val="center"/>
          </w:tcPr>
          <w:p w:rsidR="00591403" w:rsidRPr="000F5CEC" w:rsidRDefault="003A3A4A" w:rsidP="000F5CEC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0F5CEC">
              <w:rPr>
                <w:rFonts w:ascii="Times New Roman" w:hAnsi="Times New Roman" w:cs="Times New Roman"/>
                <w:sz w:val="48"/>
                <w:szCs w:val="48"/>
              </w:rPr>
              <w:t>domy</w:t>
            </w:r>
          </w:p>
        </w:tc>
        <w:tc>
          <w:tcPr>
            <w:tcW w:w="1512" w:type="dxa"/>
            <w:vAlign w:val="center"/>
          </w:tcPr>
          <w:p w:rsidR="00591403" w:rsidRPr="000F5CEC" w:rsidRDefault="003A3A4A" w:rsidP="000F5CEC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0F5CEC">
              <w:rPr>
                <w:rFonts w:ascii="Times New Roman" w:hAnsi="Times New Roman" w:cs="Times New Roman"/>
                <w:sz w:val="48"/>
                <w:szCs w:val="48"/>
              </w:rPr>
              <w:t>kolo</w:t>
            </w:r>
          </w:p>
        </w:tc>
        <w:tc>
          <w:tcPr>
            <w:tcW w:w="1512" w:type="dxa"/>
            <w:vAlign w:val="center"/>
          </w:tcPr>
          <w:p w:rsidR="00591403" w:rsidRPr="000F5CEC" w:rsidRDefault="003A3A4A" w:rsidP="000F5CEC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0F5CEC">
              <w:rPr>
                <w:rFonts w:ascii="Times New Roman" w:hAnsi="Times New Roman" w:cs="Times New Roman"/>
                <w:sz w:val="48"/>
                <w:szCs w:val="48"/>
              </w:rPr>
              <w:t>táta</w:t>
            </w:r>
          </w:p>
        </w:tc>
        <w:tc>
          <w:tcPr>
            <w:tcW w:w="1512" w:type="dxa"/>
            <w:vAlign w:val="center"/>
          </w:tcPr>
          <w:p w:rsidR="00591403" w:rsidRPr="000F5CEC" w:rsidRDefault="003A3A4A" w:rsidP="000F5CEC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0F5CEC">
              <w:rPr>
                <w:rFonts w:ascii="Times New Roman" w:hAnsi="Times New Roman" w:cs="Times New Roman"/>
                <w:sz w:val="48"/>
                <w:szCs w:val="48"/>
              </w:rPr>
              <w:t>nos</w:t>
            </w:r>
          </w:p>
        </w:tc>
        <w:tc>
          <w:tcPr>
            <w:tcW w:w="1512" w:type="dxa"/>
            <w:vAlign w:val="center"/>
          </w:tcPr>
          <w:p w:rsidR="00591403" w:rsidRPr="000F5CEC" w:rsidRDefault="003A3A4A" w:rsidP="000F5CEC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0F5CEC">
              <w:rPr>
                <w:rFonts w:ascii="Times New Roman" w:hAnsi="Times New Roman" w:cs="Times New Roman"/>
                <w:sz w:val="48"/>
                <w:szCs w:val="48"/>
              </w:rPr>
              <w:t>máma</w:t>
            </w:r>
          </w:p>
        </w:tc>
        <w:tc>
          <w:tcPr>
            <w:tcW w:w="1512" w:type="dxa"/>
            <w:vAlign w:val="center"/>
          </w:tcPr>
          <w:p w:rsidR="00591403" w:rsidRPr="000F5CEC" w:rsidRDefault="003A3A4A" w:rsidP="000F5CEC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0F5CEC">
              <w:rPr>
                <w:rFonts w:ascii="Times New Roman" w:hAnsi="Times New Roman" w:cs="Times New Roman"/>
                <w:sz w:val="48"/>
                <w:szCs w:val="48"/>
              </w:rPr>
              <w:t>pije</w:t>
            </w:r>
          </w:p>
        </w:tc>
        <w:tc>
          <w:tcPr>
            <w:tcW w:w="1512" w:type="dxa"/>
            <w:vAlign w:val="center"/>
          </w:tcPr>
          <w:p w:rsidR="00591403" w:rsidRPr="000F5CEC" w:rsidRDefault="00420196" w:rsidP="000F5CEC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0F5CEC">
              <w:rPr>
                <w:rFonts w:ascii="Times New Roman" w:hAnsi="Times New Roman" w:cs="Times New Roman"/>
                <w:sz w:val="48"/>
                <w:szCs w:val="48"/>
              </w:rPr>
              <w:t>kosa</w:t>
            </w:r>
          </w:p>
        </w:tc>
        <w:tc>
          <w:tcPr>
            <w:tcW w:w="1512" w:type="dxa"/>
            <w:vAlign w:val="center"/>
          </w:tcPr>
          <w:p w:rsidR="00591403" w:rsidRPr="000F5CEC" w:rsidRDefault="00420196" w:rsidP="000F5CEC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0F5CEC">
              <w:rPr>
                <w:rFonts w:ascii="Times New Roman" w:hAnsi="Times New Roman" w:cs="Times New Roman"/>
                <w:sz w:val="48"/>
                <w:szCs w:val="48"/>
              </w:rPr>
              <w:t>ruka</w:t>
            </w:r>
          </w:p>
        </w:tc>
        <w:tc>
          <w:tcPr>
            <w:tcW w:w="1512" w:type="dxa"/>
            <w:vAlign w:val="center"/>
          </w:tcPr>
          <w:p w:rsidR="00591403" w:rsidRPr="000F5CEC" w:rsidRDefault="00420196" w:rsidP="000F5CEC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0F5CEC">
              <w:rPr>
                <w:rFonts w:ascii="Times New Roman" w:hAnsi="Times New Roman" w:cs="Times New Roman"/>
                <w:sz w:val="48"/>
                <w:szCs w:val="48"/>
              </w:rPr>
              <w:t>tele</w:t>
            </w:r>
          </w:p>
        </w:tc>
        <w:tc>
          <w:tcPr>
            <w:tcW w:w="1512" w:type="dxa"/>
            <w:vAlign w:val="center"/>
          </w:tcPr>
          <w:p w:rsidR="00591403" w:rsidRPr="000F5CEC" w:rsidRDefault="00420196" w:rsidP="000F5CEC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0F5CEC">
              <w:rPr>
                <w:rFonts w:ascii="Times New Roman" w:hAnsi="Times New Roman" w:cs="Times New Roman"/>
                <w:sz w:val="48"/>
                <w:szCs w:val="48"/>
              </w:rPr>
              <w:t>mele</w:t>
            </w:r>
          </w:p>
        </w:tc>
      </w:tr>
      <w:tr w:rsidR="002B32B7" w:rsidTr="000F5CEC">
        <w:trPr>
          <w:trHeight w:val="2364"/>
        </w:trPr>
        <w:tc>
          <w:tcPr>
            <w:tcW w:w="1511" w:type="dxa"/>
            <w:vAlign w:val="center"/>
          </w:tcPr>
          <w:p w:rsidR="00591403" w:rsidRDefault="003A3A4A" w:rsidP="000F5CEC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noProof/>
                <w:sz w:val="40"/>
                <w:szCs w:val="40"/>
              </w:rPr>
              <w:drawing>
                <wp:inline distT="0" distB="0" distL="0" distR="0">
                  <wp:extent cx="767759" cy="1269799"/>
                  <wp:effectExtent l="19050" t="0" r="0" b="0"/>
                  <wp:docPr id="47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3579" cy="12794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2" w:type="dxa"/>
            <w:vAlign w:val="center"/>
          </w:tcPr>
          <w:p w:rsidR="00591403" w:rsidRDefault="003A3A4A" w:rsidP="000F5CEC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noProof/>
                <w:sz w:val="40"/>
                <w:szCs w:val="40"/>
              </w:rPr>
              <w:drawing>
                <wp:inline distT="0" distB="0" distL="0" distR="0">
                  <wp:extent cx="829560" cy="1371600"/>
                  <wp:effectExtent l="0" t="0" r="8640" b="0"/>
                  <wp:docPr id="52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9310" cy="13711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2" w:type="dxa"/>
            <w:vAlign w:val="center"/>
          </w:tcPr>
          <w:p w:rsidR="00591403" w:rsidRDefault="00420196" w:rsidP="000F5CEC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noProof/>
                <w:sz w:val="40"/>
                <w:szCs w:val="40"/>
              </w:rPr>
              <w:drawing>
                <wp:inline distT="0" distB="0" distL="0" distR="0">
                  <wp:extent cx="829421" cy="1127051"/>
                  <wp:effectExtent l="19050" t="0" r="8779" b="0"/>
                  <wp:docPr id="59" name="obráze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9310" cy="11269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2" w:type="dxa"/>
            <w:vAlign w:val="center"/>
          </w:tcPr>
          <w:p w:rsidR="00591403" w:rsidRDefault="003A3A4A" w:rsidP="000F5CEC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noProof/>
                <w:sz w:val="40"/>
                <w:szCs w:val="40"/>
              </w:rPr>
              <w:drawing>
                <wp:inline distT="0" distB="0" distL="0" distR="0">
                  <wp:extent cx="665299" cy="1501253"/>
                  <wp:effectExtent l="19050" t="0" r="1451" b="0"/>
                  <wp:docPr id="57" name="obráze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5869" cy="15025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2" w:type="dxa"/>
            <w:vAlign w:val="center"/>
          </w:tcPr>
          <w:p w:rsidR="00591403" w:rsidRDefault="003A3A4A" w:rsidP="000F5CEC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noProof/>
                <w:sz w:val="40"/>
                <w:szCs w:val="40"/>
              </w:rPr>
              <w:drawing>
                <wp:inline distT="0" distB="0" distL="0" distR="0">
                  <wp:extent cx="829232" cy="1180214"/>
                  <wp:effectExtent l="19050" t="0" r="8968" b="0"/>
                  <wp:docPr id="54" name="obráze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9310" cy="1180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2" w:type="dxa"/>
            <w:vAlign w:val="center"/>
          </w:tcPr>
          <w:p w:rsidR="00591403" w:rsidRDefault="00420196" w:rsidP="000F5CEC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noProof/>
                <w:sz w:val="40"/>
                <w:szCs w:val="40"/>
              </w:rPr>
              <w:drawing>
                <wp:inline distT="0" distB="0" distL="0" distR="0">
                  <wp:extent cx="818515" cy="1233170"/>
                  <wp:effectExtent l="19050" t="0" r="635" b="0"/>
                  <wp:docPr id="58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8515" cy="12331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2" w:type="dxa"/>
            <w:vAlign w:val="center"/>
          </w:tcPr>
          <w:p w:rsidR="00591403" w:rsidRDefault="003A3A4A" w:rsidP="000F5CEC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noProof/>
                <w:sz w:val="40"/>
                <w:szCs w:val="40"/>
              </w:rPr>
              <w:drawing>
                <wp:inline distT="0" distB="0" distL="0" distR="0">
                  <wp:extent cx="818515" cy="1233170"/>
                  <wp:effectExtent l="19050" t="0" r="635" b="0"/>
                  <wp:docPr id="51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8515" cy="12331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2" w:type="dxa"/>
            <w:vAlign w:val="center"/>
          </w:tcPr>
          <w:p w:rsidR="00591403" w:rsidRDefault="003A3A4A" w:rsidP="000F5CEC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noProof/>
                <w:sz w:val="40"/>
                <w:szCs w:val="40"/>
              </w:rPr>
              <w:drawing>
                <wp:inline distT="0" distB="0" distL="0" distR="0">
                  <wp:extent cx="829376" cy="1180214"/>
                  <wp:effectExtent l="19050" t="0" r="8824" b="0"/>
                  <wp:docPr id="55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9310" cy="11801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2" w:type="dxa"/>
            <w:vAlign w:val="center"/>
          </w:tcPr>
          <w:p w:rsidR="00591403" w:rsidRDefault="00420196" w:rsidP="000F5CEC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noProof/>
                <w:sz w:val="40"/>
                <w:szCs w:val="40"/>
              </w:rPr>
              <w:drawing>
                <wp:inline distT="0" distB="0" distL="0" distR="0">
                  <wp:extent cx="829356" cy="1233377"/>
                  <wp:effectExtent l="19050" t="0" r="8844" b="0"/>
                  <wp:docPr id="62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9310" cy="12333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2" w:type="dxa"/>
            <w:vAlign w:val="center"/>
          </w:tcPr>
          <w:p w:rsidR="00591403" w:rsidRDefault="00420196" w:rsidP="000F5CEC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420196">
              <w:rPr>
                <w:rFonts w:ascii="Times New Roman" w:hAnsi="Times New Roman" w:cs="Times New Roman"/>
                <w:noProof/>
                <w:sz w:val="40"/>
                <w:szCs w:val="40"/>
              </w:rPr>
              <w:drawing>
                <wp:inline distT="0" distB="0" distL="0" distR="0">
                  <wp:extent cx="863453" cy="1229897"/>
                  <wp:effectExtent l="19050" t="0" r="0" b="0"/>
                  <wp:docPr id="61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041" cy="12335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E624F" w:rsidRDefault="00BE624F">
      <w:r>
        <w:br w:type="page"/>
      </w:r>
    </w:p>
    <w:p w:rsidR="009648DD" w:rsidRPr="00BE624F" w:rsidRDefault="006B2562" w:rsidP="00BE624F">
      <w:pPr>
        <w:tabs>
          <w:tab w:val="left" w:pos="142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>Ilustrace:</w:t>
      </w:r>
      <w:r w:rsidR="00BA5F8C">
        <w:rPr>
          <w:rFonts w:ascii="Times New Roman" w:hAnsi="Times New Roman" w:cs="Times New Roman"/>
          <w:sz w:val="40"/>
          <w:szCs w:val="40"/>
        </w:rPr>
        <w:t xml:space="preserve"> </w:t>
      </w:r>
      <w:hyperlink r:id="rId27" w:history="1">
        <w:r w:rsidR="00BA5F8C" w:rsidRPr="00A80216">
          <w:rPr>
            <w:rStyle w:val="Hypertextovodkaz"/>
            <w:rFonts w:ascii="Times New Roman" w:hAnsi="Times New Roman" w:cs="Times New Roman"/>
            <w:sz w:val="40"/>
            <w:szCs w:val="40"/>
          </w:rPr>
          <w:t>www</w:t>
        </w:r>
        <w:bookmarkStart w:id="0" w:name="_GoBack"/>
        <w:bookmarkEnd w:id="0"/>
        <w:r w:rsidR="00BA5F8C" w:rsidRPr="00A80216">
          <w:rPr>
            <w:rStyle w:val="Hypertextovodkaz"/>
            <w:rFonts w:ascii="Times New Roman" w:hAnsi="Times New Roman" w:cs="Times New Roman"/>
            <w:sz w:val="40"/>
            <w:szCs w:val="40"/>
          </w:rPr>
          <w:t>.office.microsoft.com</w:t>
        </w:r>
      </w:hyperlink>
      <w:r w:rsidR="00BA5F8C">
        <w:rPr>
          <w:rFonts w:ascii="Times New Roman" w:hAnsi="Times New Roman" w:cs="Times New Roman"/>
          <w:sz w:val="40"/>
          <w:szCs w:val="40"/>
        </w:rPr>
        <w:t xml:space="preserve">, </w:t>
      </w:r>
      <w:r w:rsidR="002B32B7">
        <w:rPr>
          <w:rFonts w:ascii="Times New Roman" w:hAnsi="Times New Roman" w:cs="Times New Roman"/>
          <w:sz w:val="40"/>
          <w:szCs w:val="40"/>
        </w:rPr>
        <w:t>10.</w:t>
      </w:r>
      <w:r w:rsidR="00210BD4">
        <w:rPr>
          <w:rFonts w:ascii="Times New Roman" w:hAnsi="Times New Roman" w:cs="Times New Roman"/>
          <w:sz w:val="40"/>
          <w:szCs w:val="40"/>
        </w:rPr>
        <w:t xml:space="preserve"> </w:t>
      </w:r>
      <w:r w:rsidR="002B32B7">
        <w:rPr>
          <w:rFonts w:ascii="Times New Roman" w:hAnsi="Times New Roman" w:cs="Times New Roman"/>
          <w:sz w:val="40"/>
          <w:szCs w:val="40"/>
        </w:rPr>
        <w:t>04.</w:t>
      </w:r>
      <w:r w:rsidR="00374236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2012</w:t>
      </w:r>
    </w:p>
    <w:sectPr w:rsidR="009648DD" w:rsidRPr="00BE624F" w:rsidSect="00DA19C5">
      <w:footerReference w:type="default" r:id="rId28"/>
      <w:pgSz w:w="16838" w:h="11906" w:orient="landscape"/>
      <w:pgMar w:top="340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66D2" w:rsidRDefault="004D66D2" w:rsidP="00C9413B">
      <w:pPr>
        <w:spacing w:after="0" w:line="240" w:lineRule="auto"/>
      </w:pPr>
      <w:r>
        <w:separator/>
      </w:r>
    </w:p>
  </w:endnote>
  <w:endnote w:type="continuationSeparator" w:id="0">
    <w:p w:rsidR="004D66D2" w:rsidRDefault="004D66D2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4E0E64">
      <w:rPr>
        <w:rFonts w:cstheme="minorHAnsi"/>
        <w:i/>
        <w:sz w:val="16"/>
        <w:szCs w:val="16"/>
      </w:rPr>
      <w:t>Mgr.</w:t>
    </w:r>
    <w:r w:rsidR="00BA5F8C">
      <w:rPr>
        <w:rFonts w:cstheme="minorHAnsi"/>
        <w:i/>
        <w:sz w:val="16"/>
        <w:szCs w:val="16"/>
      </w:rPr>
      <w:t xml:space="preserve"> </w:t>
    </w:r>
    <w:r w:rsidR="004E0E64">
      <w:rPr>
        <w:rFonts w:cstheme="minorHAnsi"/>
        <w:i/>
        <w:sz w:val="16"/>
        <w:szCs w:val="16"/>
      </w:rPr>
      <w:t xml:space="preserve">Jitka </w:t>
    </w:r>
    <w:proofErr w:type="spellStart"/>
    <w:r w:rsidR="004E0E64">
      <w:rPr>
        <w:rFonts w:cstheme="minorHAnsi"/>
        <w:i/>
        <w:sz w:val="16"/>
        <w:szCs w:val="16"/>
      </w:rPr>
      <w:t>Banovičová</w:t>
    </w:r>
    <w:proofErr w:type="spellEnd"/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66D2" w:rsidRDefault="004D66D2" w:rsidP="00C9413B">
      <w:pPr>
        <w:spacing w:after="0" w:line="240" w:lineRule="auto"/>
      </w:pPr>
      <w:r>
        <w:separator/>
      </w:r>
    </w:p>
  </w:footnote>
  <w:footnote w:type="continuationSeparator" w:id="0">
    <w:p w:rsidR="004D66D2" w:rsidRDefault="004D66D2" w:rsidP="00C94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/>
  <w:rsids>
    <w:rsidRoot w:val="00C9413B"/>
    <w:rsid w:val="00081A75"/>
    <w:rsid w:val="000D5DF0"/>
    <w:rsid w:val="000F5CEC"/>
    <w:rsid w:val="00210BD4"/>
    <w:rsid w:val="0025739F"/>
    <w:rsid w:val="002941BB"/>
    <w:rsid w:val="002B32B7"/>
    <w:rsid w:val="003228FB"/>
    <w:rsid w:val="00342C8C"/>
    <w:rsid w:val="00374236"/>
    <w:rsid w:val="003A3A4A"/>
    <w:rsid w:val="003E442A"/>
    <w:rsid w:val="00420196"/>
    <w:rsid w:val="004C2CE8"/>
    <w:rsid w:val="004D66D2"/>
    <w:rsid w:val="004E0E64"/>
    <w:rsid w:val="00511271"/>
    <w:rsid w:val="00531941"/>
    <w:rsid w:val="00591403"/>
    <w:rsid w:val="00596658"/>
    <w:rsid w:val="005C5F32"/>
    <w:rsid w:val="00652904"/>
    <w:rsid w:val="006B2562"/>
    <w:rsid w:val="00833DAD"/>
    <w:rsid w:val="008D0AF2"/>
    <w:rsid w:val="009407D2"/>
    <w:rsid w:val="009648DD"/>
    <w:rsid w:val="00976A14"/>
    <w:rsid w:val="009B285B"/>
    <w:rsid w:val="009B7CC4"/>
    <w:rsid w:val="00A02BD5"/>
    <w:rsid w:val="00A80369"/>
    <w:rsid w:val="00A81327"/>
    <w:rsid w:val="00AE7D43"/>
    <w:rsid w:val="00B04687"/>
    <w:rsid w:val="00B836C9"/>
    <w:rsid w:val="00B841A1"/>
    <w:rsid w:val="00B90340"/>
    <w:rsid w:val="00BA5F8C"/>
    <w:rsid w:val="00BC04AD"/>
    <w:rsid w:val="00BE624F"/>
    <w:rsid w:val="00C25F72"/>
    <w:rsid w:val="00C9413B"/>
    <w:rsid w:val="00CD005C"/>
    <w:rsid w:val="00CD7FF4"/>
    <w:rsid w:val="00DA19C5"/>
    <w:rsid w:val="00DB7E02"/>
    <w:rsid w:val="00E7593A"/>
    <w:rsid w:val="00EC170D"/>
    <w:rsid w:val="00F009D5"/>
    <w:rsid w:val="00F52BC0"/>
    <w:rsid w:val="00F94742"/>
    <w:rsid w:val="00FD359A"/>
    <w:rsid w:val="00FE4636"/>
    <w:rsid w:val="00FF58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7CC4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02BD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A02BD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Mkatabulky">
    <w:name w:val="Table Grid"/>
    <w:basedOn w:val="Normlntabulka"/>
    <w:uiPriority w:val="59"/>
    <w:rsid w:val="005914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02BD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A02BD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image" Target="media/image12.wmf"/><Relationship Id="rId26" Type="http://schemas.openxmlformats.org/officeDocument/2006/relationships/image" Target="media/image20.wmf"/><Relationship Id="rId3" Type="http://schemas.openxmlformats.org/officeDocument/2006/relationships/settings" Target="settings.xml"/><Relationship Id="rId21" Type="http://schemas.openxmlformats.org/officeDocument/2006/relationships/image" Target="media/image15.wmf"/><Relationship Id="rId7" Type="http://schemas.openxmlformats.org/officeDocument/2006/relationships/image" Target="media/image1.wmf"/><Relationship Id="rId12" Type="http://schemas.openxmlformats.org/officeDocument/2006/relationships/image" Target="media/image6.wmf"/><Relationship Id="rId17" Type="http://schemas.openxmlformats.org/officeDocument/2006/relationships/image" Target="media/image11.wmf"/><Relationship Id="rId25" Type="http://schemas.openxmlformats.org/officeDocument/2006/relationships/image" Target="media/image19.wmf"/><Relationship Id="rId2" Type="http://schemas.openxmlformats.org/officeDocument/2006/relationships/styles" Target="styles.xml"/><Relationship Id="rId16" Type="http://schemas.openxmlformats.org/officeDocument/2006/relationships/image" Target="media/image10.wmf"/><Relationship Id="rId20" Type="http://schemas.openxmlformats.org/officeDocument/2006/relationships/image" Target="media/image14.wmf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24" Type="http://schemas.openxmlformats.org/officeDocument/2006/relationships/image" Target="media/image18.wmf"/><Relationship Id="rId5" Type="http://schemas.openxmlformats.org/officeDocument/2006/relationships/footnotes" Target="footnotes.xml"/><Relationship Id="rId15" Type="http://schemas.openxmlformats.org/officeDocument/2006/relationships/image" Target="media/image9.wmf"/><Relationship Id="rId23" Type="http://schemas.openxmlformats.org/officeDocument/2006/relationships/image" Target="media/image17.wmf"/><Relationship Id="rId28" Type="http://schemas.openxmlformats.org/officeDocument/2006/relationships/footer" Target="footer1.xml"/><Relationship Id="rId10" Type="http://schemas.openxmlformats.org/officeDocument/2006/relationships/image" Target="media/image4.wmf"/><Relationship Id="rId19" Type="http://schemas.openxmlformats.org/officeDocument/2006/relationships/image" Target="media/image13.wmf"/><Relationship Id="rId31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wmf"/><Relationship Id="rId22" Type="http://schemas.openxmlformats.org/officeDocument/2006/relationships/image" Target="media/image16.wmf"/><Relationship Id="rId27" Type="http://schemas.openxmlformats.org/officeDocument/2006/relationships/hyperlink" Target="http://www.office.microsoft.com" TargetMode="External"/><Relationship Id="rId30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58B9ED-1E9D-41B6-8AA5-6C8703406F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103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BANNY</cp:lastModifiedBy>
  <cp:revision>15</cp:revision>
  <dcterms:created xsi:type="dcterms:W3CDTF">2012-04-06T14:25:00Z</dcterms:created>
  <dcterms:modified xsi:type="dcterms:W3CDTF">2012-08-31T15:34:00Z</dcterms:modified>
</cp:coreProperties>
</file>