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AE6" w:rsidRDefault="00AE2AE6" w:rsidP="00481302">
      <w:pPr>
        <w:spacing w:before="100" w:beforeAutospacing="1" w:after="100" w:afterAutospacing="1" w:line="240" w:lineRule="auto"/>
        <w:ind w:left="-709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AE2AE6" w:rsidRDefault="00AE2AE6" w:rsidP="00481302">
      <w:pPr>
        <w:spacing w:before="100" w:beforeAutospacing="1" w:after="100" w:afterAutospacing="1" w:line="240" w:lineRule="auto"/>
        <w:ind w:left="-709" w:right="-993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FE38DA">
        <w:rPr>
          <w:sz w:val="32"/>
          <w:szCs w:val="32"/>
        </w:rPr>
        <w:t>2_INOVACE_1</w:t>
      </w:r>
      <w:r w:rsidR="00481302">
        <w:rPr>
          <w:sz w:val="32"/>
          <w:szCs w:val="32"/>
        </w:rPr>
        <w:t>7</w:t>
      </w:r>
      <w:r w:rsidR="003F0E59">
        <w:rPr>
          <w:sz w:val="32"/>
          <w:szCs w:val="32"/>
        </w:rPr>
        <w:t>_Popelka</w:t>
      </w:r>
      <w:r w:rsidR="000F3883">
        <w:rPr>
          <w:sz w:val="32"/>
          <w:szCs w:val="32"/>
        </w:rPr>
        <w:t>_jb1</w:t>
      </w:r>
    </w:p>
    <w:p w:rsidR="00481302" w:rsidRDefault="00481302" w:rsidP="00481302">
      <w:pPr>
        <w:spacing w:before="100" w:beforeAutospacing="1" w:after="100" w:afterAutospacing="1" w:line="240" w:lineRule="auto"/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Autor: Mgr. 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AE2AE6" w:rsidRPr="00B841A1" w:rsidRDefault="00AE2AE6" w:rsidP="00481302">
      <w:pPr>
        <w:spacing w:before="100" w:beforeAutospacing="1" w:after="100" w:afterAutospacing="1" w:line="240" w:lineRule="auto"/>
        <w:ind w:left="-709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AE2AE6" w:rsidRDefault="00991582" w:rsidP="00481302">
      <w:pPr>
        <w:spacing w:before="100" w:beforeAutospacing="1" w:after="100" w:afterAutospacing="1" w:line="240" w:lineRule="auto"/>
        <w:ind w:left="-709"/>
        <w:rPr>
          <w:sz w:val="32"/>
          <w:szCs w:val="32"/>
        </w:rPr>
      </w:pPr>
      <w:r>
        <w:rPr>
          <w:sz w:val="32"/>
          <w:szCs w:val="32"/>
        </w:rPr>
        <w:t>Datum tvorby: 22. 03</w:t>
      </w:r>
      <w:r w:rsidR="00AE2AE6">
        <w:rPr>
          <w:sz w:val="32"/>
          <w:szCs w:val="32"/>
        </w:rPr>
        <w:t>. 2012</w:t>
      </w:r>
    </w:p>
    <w:p w:rsidR="00AE2AE6" w:rsidRDefault="00AE2AE6" w:rsidP="00481302">
      <w:pPr>
        <w:ind w:left="-709"/>
        <w:rPr>
          <w:sz w:val="32"/>
          <w:szCs w:val="32"/>
        </w:rPr>
      </w:pPr>
      <w:r>
        <w:rPr>
          <w:sz w:val="32"/>
          <w:szCs w:val="32"/>
        </w:rPr>
        <w:t>Cílový ročník: první</w:t>
      </w:r>
    </w:p>
    <w:p w:rsidR="00FE38DA" w:rsidRDefault="00FE38DA" w:rsidP="003F0E59">
      <w:pPr>
        <w:ind w:left="-709" w:right="-567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3F0E59">
        <w:rPr>
          <w:sz w:val="32"/>
          <w:szCs w:val="32"/>
        </w:rPr>
        <w:t>Jazyk a jazyková komunikace/Český jazyk a literatura/Literární výchova</w:t>
      </w:r>
    </w:p>
    <w:p w:rsidR="00FE38DA" w:rsidRDefault="00C22656" w:rsidP="00C22656">
      <w:pPr>
        <w:ind w:left="-709" w:right="-851"/>
        <w:rPr>
          <w:sz w:val="32"/>
          <w:szCs w:val="32"/>
        </w:rPr>
      </w:pPr>
      <w:r>
        <w:rPr>
          <w:sz w:val="32"/>
          <w:szCs w:val="32"/>
        </w:rPr>
        <w:t>Klíčové slovo: p</w:t>
      </w:r>
      <w:r w:rsidR="00FE38DA">
        <w:rPr>
          <w:sz w:val="32"/>
          <w:szCs w:val="32"/>
        </w:rPr>
        <w:t>o</w:t>
      </w:r>
      <w:r w:rsidR="00D34C2A">
        <w:rPr>
          <w:sz w:val="32"/>
          <w:szCs w:val="32"/>
        </w:rPr>
        <w:t>hádka</w:t>
      </w:r>
      <w:r w:rsidR="00FE38DA">
        <w:rPr>
          <w:sz w:val="32"/>
          <w:szCs w:val="32"/>
        </w:rPr>
        <w:t>,</w:t>
      </w:r>
      <w:r w:rsidR="0031428A">
        <w:rPr>
          <w:sz w:val="32"/>
          <w:szCs w:val="32"/>
        </w:rPr>
        <w:t xml:space="preserve"> </w:t>
      </w:r>
      <w:r w:rsidR="00FE38DA">
        <w:rPr>
          <w:sz w:val="32"/>
          <w:szCs w:val="32"/>
        </w:rPr>
        <w:t>Popelka</w:t>
      </w:r>
      <w:r w:rsidR="0031428A">
        <w:rPr>
          <w:sz w:val="32"/>
          <w:szCs w:val="32"/>
        </w:rPr>
        <w:t>, ples, význam slov</w:t>
      </w:r>
    </w:p>
    <w:p w:rsidR="00481302" w:rsidRDefault="0031428A" w:rsidP="003F0E59">
      <w:pPr>
        <w:ind w:left="-709" w:right="-566"/>
        <w:rPr>
          <w:sz w:val="32"/>
          <w:szCs w:val="32"/>
        </w:rPr>
      </w:pPr>
      <w:r>
        <w:rPr>
          <w:sz w:val="32"/>
          <w:szCs w:val="32"/>
        </w:rPr>
        <w:t>Anotace:</w:t>
      </w:r>
      <w:r w:rsidR="00481302">
        <w:rPr>
          <w:sz w:val="32"/>
          <w:szCs w:val="32"/>
        </w:rPr>
        <w:t xml:space="preserve"> </w:t>
      </w:r>
      <w:r>
        <w:rPr>
          <w:sz w:val="32"/>
          <w:szCs w:val="32"/>
        </w:rPr>
        <w:t>Pracovní</w:t>
      </w:r>
      <w:r w:rsidR="00D34C2A">
        <w:rPr>
          <w:sz w:val="32"/>
          <w:szCs w:val="32"/>
        </w:rPr>
        <w:t xml:space="preserve"> </w:t>
      </w:r>
      <w:r w:rsidR="00481302">
        <w:rPr>
          <w:sz w:val="32"/>
          <w:szCs w:val="32"/>
        </w:rPr>
        <w:t xml:space="preserve">list je určen k </w:t>
      </w:r>
      <w:r>
        <w:rPr>
          <w:sz w:val="32"/>
          <w:szCs w:val="32"/>
        </w:rPr>
        <w:t>procvičování čtení souvisléh</w:t>
      </w:r>
      <w:r w:rsidR="00481302">
        <w:rPr>
          <w:sz w:val="32"/>
          <w:szCs w:val="32"/>
        </w:rPr>
        <w:t>o</w:t>
      </w:r>
      <w:r w:rsidR="003F0E59">
        <w:rPr>
          <w:sz w:val="32"/>
          <w:szCs w:val="32"/>
        </w:rPr>
        <w:t xml:space="preserve"> textu, k porozumění</w:t>
      </w:r>
      <w:r w:rsidR="00481302">
        <w:rPr>
          <w:sz w:val="32"/>
          <w:szCs w:val="32"/>
        </w:rPr>
        <w:t xml:space="preserve"> a k</w:t>
      </w:r>
      <w:r w:rsidR="003F0E59">
        <w:rPr>
          <w:sz w:val="32"/>
          <w:szCs w:val="32"/>
        </w:rPr>
        <w:t> </w:t>
      </w:r>
      <w:r>
        <w:rPr>
          <w:sz w:val="32"/>
          <w:szCs w:val="32"/>
        </w:rPr>
        <w:t>rozvoji slovní zásoby</w:t>
      </w:r>
      <w:r w:rsidR="00745D8D">
        <w:rPr>
          <w:sz w:val="32"/>
          <w:szCs w:val="32"/>
        </w:rPr>
        <w:t>.</w:t>
      </w:r>
      <w:bookmarkStart w:id="0" w:name="_GoBack"/>
      <w:bookmarkEnd w:id="0"/>
    </w:p>
    <w:p w:rsidR="00AE2AE6" w:rsidRDefault="00481302" w:rsidP="00AE2AE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F0E59" w:rsidRPr="003F0E59" w:rsidRDefault="003F0E59" w:rsidP="0003697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44"/>
          <w:szCs w:val="44"/>
        </w:rPr>
      </w:pPr>
      <w:r w:rsidRPr="003F0E59">
        <w:rPr>
          <w:rFonts w:ascii="Times New Roman" w:hAnsi="Times New Roman" w:cs="Times New Roman"/>
          <w:color w:val="FF0000"/>
          <w:sz w:val="44"/>
          <w:szCs w:val="44"/>
        </w:rPr>
        <w:lastRenderedPageBreak/>
        <w:t>Popelka</w:t>
      </w:r>
    </w:p>
    <w:p w:rsidR="00A9458E" w:rsidRDefault="0003697C" w:rsidP="0003697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Jednou se mat</w:t>
      </w:r>
      <w:r w:rsidR="00481302">
        <w:rPr>
          <w:rFonts w:ascii="Times New Roman" w:hAnsi="Times New Roman" w:cs="Times New Roman"/>
          <w:sz w:val="32"/>
          <w:szCs w:val="32"/>
        </w:rPr>
        <w:t xml:space="preserve">ka dozvěděla, že princ chystá v </w:t>
      </w:r>
      <w:r>
        <w:rPr>
          <w:rFonts w:ascii="Times New Roman" w:hAnsi="Times New Roman" w:cs="Times New Roman"/>
          <w:sz w:val="32"/>
          <w:szCs w:val="32"/>
        </w:rPr>
        <w:t xml:space="preserve">království </w:t>
      </w:r>
      <w:r>
        <w:rPr>
          <w:rFonts w:ascii="Times New Roman" w:hAnsi="Times New Roman" w:cs="Times New Roman"/>
          <w:color w:val="FF0000"/>
          <w:sz w:val="32"/>
          <w:szCs w:val="32"/>
        </w:rPr>
        <w:t>ples</w:t>
      </w:r>
      <w:r w:rsidR="00481302">
        <w:rPr>
          <w:rFonts w:ascii="Times New Roman" w:hAnsi="Times New Roman" w:cs="Times New Roman"/>
          <w:sz w:val="32"/>
          <w:szCs w:val="32"/>
        </w:rPr>
        <w:t xml:space="preserve">. Zve všechny dívky z </w:t>
      </w:r>
      <w:r>
        <w:rPr>
          <w:rFonts w:ascii="Times New Roman" w:hAnsi="Times New Roman" w:cs="Times New Roman"/>
          <w:sz w:val="32"/>
          <w:szCs w:val="32"/>
        </w:rPr>
        <w:t xml:space="preserve">okolí, aby si mohl vybrat </w:t>
      </w:r>
      <w:r>
        <w:rPr>
          <w:rFonts w:ascii="Times New Roman" w:hAnsi="Times New Roman" w:cs="Times New Roman"/>
          <w:color w:val="FF0000"/>
          <w:sz w:val="32"/>
          <w:szCs w:val="32"/>
        </w:rPr>
        <w:t>nevěstu</w:t>
      </w:r>
      <w:r>
        <w:rPr>
          <w:rFonts w:ascii="Times New Roman" w:hAnsi="Times New Roman" w:cs="Times New Roman"/>
          <w:sz w:val="32"/>
          <w:szCs w:val="32"/>
        </w:rPr>
        <w:t>.</w:t>
      </w:r>
      <w:r w:rsidR="0079498E">
        <w:rPr>
          <w:rFonts w:ascii="Times New Roman" w:hAnsi="Times New Roman" w:cs="Times New Roman"/>
          <w:sz w:val="32"/>
          <w:szCs w:val="32"/>
        </w:rPr>
        <w:t xml:space="preserve"> </w:t>
      </w:r>
      <w:r w:rsidR="00A9458E">
        <w:rPr>
          <w:rFonts w:ascii="Times New Roman" w:hAnsi="Times New Roman" w:cs="Times New Roman"/>
          <w:sz w:val="32"/>
          <w:szCs w:val="32"/>
        </w:rPr>
        <w:t>Hned věděla,</w:t>
      </w:r>
      <w:r w:rsidR="0079498E">
        <w:rPr>
          <w:rFonts w:ascii="Times New Roman" w:hAnsi="Times New Roman" w:cs="Times New Roman"/>
          <w:sz w:val="32"/>
          <w:szCs w:val="32"/>
        </w:rPr>
        <w:t xml:space="preserve"> </w:t>
      </w:r>
      <w:r w:rsidR="00A9458E">
        <w:rPr>
          <w:rFonts w:ascii="Times New Roman" w:hAnsi="Times New Roman" w:cs="Times New Roman"/>
          <w:sz w:val="32"/>
          <w:szCs w:val="32"/>
        </w:rPr>
        <w:t xml:space="preserve">že si </w:t>
      </w:r>
      <w:r w:rsidR="00481302">
        <w:rPr>
          <w:rFonts w:ascii="Times New Roman" w:hAnsi="Times New Roman" w:cs="Times New Roman"/>
          <w:sz w:val="32"/>
          <w:szCs w:val="32"/>
        </w:rPr>
        <w:t>tuhle událost nesmí nechat ujít.</w:t>
      </w:r>
    </w:p>
    <w:p w:rsidR="00A9458E" w:rsidRDefault="00A9458E" w:rsidP="0003697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Nakoupila pro sebe a svou vlastní dce</w:t>
      </w:r>
      <w:r w:rsidR="0079498E">
        <w:rPr>
          <w:rFonts w:ascii="Times New Roman" w:hAnsi="Times New Roman" w:cs="Times New Roman"/>
          <w:sz w:val="32"/>
          <w:szCs w:val="32"/>
        </w:rPr>
        <w:t>ru nádherné</w:t>
      </w:r>
      <w:r>
        <w:rPr>
          <w:rFonts w:ascii="Times New Roman" w:hAnsi="Times New Roman" w:cs="Times New Roman"/>
          <w:sz w:val="32"/>
          <w:szCs w:val="32"/>
        </w:rPr>
        <w:t xml:space="preserve"> šaty, mašličky, </w:t>
      </w:r>
      <w:r w:rsidR="00B56194">
        <w:rPr>
          <w:rFonts w:ascii="Times New Roman" w:hAnsi="Times New Roman" w:cs="Times New Roman"/>
          <w:color w:val="FF0000"/>
          <w:sz w:val="32"/>
          <w:szCs w:val="32"/>
        </w:rPr>
        <w:t>závoje</w:t>
      </w:r>
      <w:r>
        <w:rPr>
          <w:rFonts w:ascii="Times New Roman" w:hAnsi="Times New Roman" w:cs="Times New Roman"/>
          <w:sz w:val="32"/>
          <w:szCs w:val="32"/>
        </w:rPr>
        <w:t>, zlaté střevíčky a</w:t>
      </w:r>
      <w:r w:rsidR="0079498E">
        <w:rPr>
          <w:rFonts w:ascii="Times New Roman" w:hAnsi="Times New Roman" w:cs="Times New Roman"/>
          <w:sz w:val="32"/>
          <w:szCs w:val="32"/>
        </w:rPr>
        <w:t xml:space="preserve"> </w:t>
      </w:r>
      <w:r w:rsidR="00B56194">
        <w:rPr>
          <w:rFonts w:ascii="Times New Roman" w:hAnsi="Times New Roman" w:cs="Times New Roman"/>
          <w:color w:val="FF0000"/>
          <w:sz w:val="32"/>
          <w:szCs w:val="32"/>
        </w:rPr>
        <w:t>šperky</w:t>
      </w:r>
      <w:r w:rsidR="0079498E">
        <w:rPr>
          <w:rFonts w:ascii="Times New Roman" w:hAnsi="Times New Roman" w:cs="Times New Roman"/>
          <w:sz w:val="32"/>
          <w:szCs w:val="32"/>
        </w:rPr>
        <w:t>.</w:t>
      </w:r>
    </w:p>
    <w:p w:rsidR="00B56194" w:rsidRDefault="00A9458E" w:rsidP="0003697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Marně Popelka prosila,</w:t>
      </w:r>
      <w:r w:rsidR="0079498E">
        <w:rPr>
          <w:rFonts w:ascii="Times New Roman" w:hAnsi="Times New Roman" w:cs="Times New Roman"/>
          <w:sz w:val="32"/>
          <w:szCs w:val="32"/>
        </w:rPr>
        <w:t xml:space="preserve"> </w:t>
      </w:r>
      <w:r w:rsidR="00481302">
        <w:rPr>
          <w:rFonts w:ascii="Times New Roman" w:hAnsi="Times New Roman" w:cs="Times New Roman"/>
          <w:sz w:val="32"/>
          <w:szCs w:val="32"/>
        </w:rPr>
        <w:t>aby ji</w:t>
      </w:r>
      <w:r w:rsidR="00B56194">
        <w:rPr>
          <w:rFonts w:ascii="Times New Roman" w:hAnsi="Times New Roman" w:cs="Times New Roman"/>
          <w:sz w:val="32"/>
          <w:szCs w:val="32"/>
        </w:rPr>
        <w:t xml:space="preserve"> </w:t>
      </w:r>
      <w:r w:rsidR="00B56194">
        <w:rPr>
          <w:rFonts w:ascii="Times New Roman" w:hAnsi="Times New Roman" w:cs="Times New Roman"/>
          <w:color w:val="FF0000"/>
          <w:sz w:val="32"/>
          <w:szCs w:val="32"/>
        </w:rPr>
        <w:t>macecha</w:t>
      </w:r>
      <w:r>
        <w:rPr>
          <w:rFonts w:ascii="Times New Roman" w:hAnsi="Times New Roman" w:cs="Times New Roman"/>
          <w:sz w:val="32"/>
          <w:szCs w:val="32"/>
        </w:rPr>
        <w:t xml:space="preserve"> alespoň oknem nechala na ples nahlédnout</w:t>
      </w:r>
      <w:r w:rsidR="00481302">
        <w:rPr>
          <w:rFonts w:ascii="Times New Roman" w:hAnsi="Times New Roman" w:cs="Times New Roman"/>
          <w:sz w:val="32"/>
          <w:szCs w:val="32"/>
        </w:rPr>
        <w:t xml:space="preserve">. Jen se jí s </w:t>
      </w:r>
      <w:r w:rsidR="0079498E">
        <w:rPr>
          <w:rFonts w:ascii="Times New Roman" w:hAnsi="Times New Roman" w:cs="Times New Roman"/>
          <w:sz w:val="32"/>
          <w:szCs w:val="32"/>
        </w:rPr>
        <w:t>nevlastní sestrou vysmály a na slavnostní večer připravily Popelce</w:t>
      </w:r>
      <w:r w:rsidR="00B56194">
        <w:rPr>
          <w:rFonts w:ascii="Times New Roman" w:hAnsi="Times New Roman" w:cs="Times New Roman"/>
          <w:sz w:val="32"/>
          <w:szCs w:val="32"/>
        </w:rPr>
        <w:t xml:space="preserve"> </w:t>
      </w:r>
      <w:r w:rsidR="00B56194">
        <w:rPr>
          <w:rFonts w:ascii="Times New Roman" w:hAnsi="Times New Roman" w:cs="Times New Roman"/>
          <w:color w:val="FF0000"/>
          <w:sz w:val="32"/>
          <w:szCs w:val="32"/>
        </w:rPr>
        <w:t>nelehkou</w:t>
      </w:r>
      <w:r w:rsidR="0079498E">
        <w:rPr>
          <w:rFonts w:ascii="Times New Roman" w:hAnsi="Times New Roman" w:cs="Times New Roman"/>
          <w:sz w:val="32"/>
          <w:szCs w:val="32"/>
        </w:rPr>
        <w:t xml:space="preserve"> práci.</w:t>
      </w:r>
      <w:r w:rsidR="00B5619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56194" w:rsidRDefault="00B56194" w:rsidP="0003697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Macecha sesypala dohromady hrách a čočku a poručila Popelce: „</w:t>
      </w:r>
      <w:proofErr w:type="gramStart"/>
      <w:r>
        <w:rPr>
          <w:rFonts w:ascii="Times New Roman" w:hAnsi="Times New Roman" w:cs="Times New Roman"/>
          <w:sz w:val="32"/>
          <w:szCs w:val="32"/>
        </w:rPr>
        <w:t>Hrách</w:t>
      </w:r>
      <w:r w:rsidR="00CA0B57">
        <w:rPr>
          <w:rFonts w:ascii="Times New Roman" w:hAnsi="Times New Roman" w:cs="Times New Roman"/>
          <w:sz w:val="32"/>
          <w:szCs w:val="32"/>
        </w:rPr>
        <w:t xml:space="preserve">                    </w:t>
      </w:r>
      <w:r>
        <w:rPr>
          <w:rFonts w:ascii="Times New Roman" w:hAnsi="Times New Roman" w:cs="Times New Roman"/>
          <w:sz w:val="32"/>
          <w:szCs w:val="32"/>
        </w:rPr>
        <w:t xml:space="preserve"> na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F3883">
        <w:rPr>
          <w:rFonts w:ascii="Times New Roman" w:hAnsi="Times New Roman" w:cs="Times New Roman"/>
          <w:color w:val="FF0000"/>
          <w:sz w:val="32"/>
          <w:szCs w:val="32"/>
        </w:rPr>
        <w:t>ošatku</w:t>
      </w:r>
      <w:r>
        <w:rPr>
          <w:rFonts w:ascii="Times New Roman" w:hAnsi="Times New Roman" w:cs="Times New Roman"/>
          <w:sz w:val="32"/>
          <w:szCs w:val="32"/>
        </w:rPr>
        <w:t>,</w:t>
      </w:r>
      <w:r w:rsidR="0048130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čočku</w:t>
      </w:r>
      <w:r w:rsidR="00481302">
        <w:rPr>
          <w:rFonts w:ascii="Times New Roman" w:hAnsi="Times New Roman" w:cs="Times New Roman"/>
          <w:sz w:val="32"/>
          <w:szCs w:val="32"/>
        </w:rPr>
        <w:t xml:space="preserve"> do misky!“</w:t>
      </w:r>
      <w:r w:rsidR="00A9458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235BB" w:rsidRDefault="00B56194" w:rsidP="008378DB">
      <w:pPr>
        <w:spacing w:after="7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Popelka přebírala</w:t>
      </w:r>
      <w:r w:rsidR="00AD534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zrnka a plakala.</w:t>
      </w:r>
      <w:r w:rsidR="00AD5345">
        <w:rPr>
          <w:rFonts w:ascii="Times New Roman" w:hAnsi="Times New Roman" w:cs="Times New Roman"/>
          <w:sz w:val="32"/>
          <w:szCs w:val="32"/>
        </w:rPr>
        <w:t xml:space="preserve"> Najednou uslyšela </w:t>
      </w:r>
      <w:r w:rsidR="00AD5345">
        <w:rPr>
          <w:rFonts w:ascii="Times New Roman" w:hAnsi="Times New Roman" w:cs="Times New Roman"/>
          <w:color w:val="FF0000"/>
          <w:sz w:val="32"/>
          <w:szCs w:val="32"/>
        </w:rPr>
        <w:t>ťukání</w:t>
      </w:r>
      <w:r w:rsidR="00AD5345">
        <w:rPr>
          <w:rFonts w:ascii="Times New Roman" w:hAnsi="Times New Roman" w:cs="Times New Roman"/>
          <w:sz w:val="32"/>
          <w:szCs w:val="32"/>
        </w:rPr>
        <w:t xml:space="preserve"> na okno.</w:t>
      </w:r>
    </w:p>
    <w:tbl>
      <w:tblPr>
        <w:tblStyle w:val="Mkatabulky"/>
        <w:tblW w:w="9346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/>
      </w:tblPr>
      <w:tblGrid>
        <w:gridCol w:w="9346"/>
      </w:tblGrid>
      <w:tr w:rsidR="006706F7" w:rsidTr="008378DB">
        <w:trPr>
          <w:trHeight w:val="770"/>
        </w:trPr>
        <w:tc>
          <w:tcPr>
            <w:tcW w:w="9346" w:type="dxa"/>
          </w:tcPr>
          <w:p w:rsidR="006706F7" w:rsidRDefault="006706F7" w:rsidP="0003697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 Vyprávěj pohádku do konce.</w:t>
            </w:r>
          </w:p>
        </w:tc>
      </w:tr>
      <w:tr w:rsidR="006706F7" w:rsidTr="008378DB">
        <w:trPr>
          <w:trHeight w:val="736"/>
        </w:trPr>
        <w:tc>
          <w:tcPr>
            <w:tcW w:w="9346" w:type="dxa"/>
          </w:tcPr>
          <w:p w:rsidR="006706F7" w:rsidRDefault="006706F7" w:rsidP="006706F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2. Vysvětli význam zvýrazněných slov. </w:t>
            </w:r>
          </w:p>
        </w:tc>
      </w:tr>
      <w:tr w:rsidR="006706F7" w:rsidTr="008378DB">
        <w:trPr>
          <w:trHeight w:val="736"/>
        </w:trPr>
        <w:tc>
          <w:tcPr>
            <w:tcW w:w="9346" w:type="dxa"/>
          </w:tcPr>
          <w:p w:rsidR="006706F7" w:rsidRDefault="006706F7" w:rsidP="0003697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 Napiš název pohádky.</w:t>
            </w:r>
          </w:p>
        </w:tc>
      </w:tr>
      <w:tr w:rsidR="006706F7" w:rsidTr="008378DB">
        <w:trPr>
          <w:trHeight w:val="770"/>
        </w:trPr>
        <w:tc>
          <w:tcPr>
            <w:tcW w:w="9346" w:type="dxa"/>
          </w:tcPr>
          <w:p w:rsidR="006706F7" w:rsidRDefault="006706F7" w:rsidP="006706F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4. Kolik bylo oříšků? </w:t>
            </w:r>
          </w:p>
        </w:tc>
      </w:tr>
      <w:tr w:rsidR="006706F7" w:rsidTr="008378DB">
        <w:trPr>
          <w:trHeight w:val="770"/>
        </w:trPr>
        <w:tc>
          <w:tcPr>
            <w:tcW w:w="9346" w:type="dxa"/>
          </w:tcPr>
          <w:p w:rsidR="006706F7" w:rsidRDefault="006706F7" w:rsidP="0003697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 Podle čeho princ poznal svoji vyvolenou nevěstu? Namaluj.</w:t>
            </w:r>
          </w:p>
        </w:tc>
      </w:tr>
    </w:tbl>
    <w:p w:rsidR="006706F7" w:rsidRDefault="006706F7" w:rsidP="008378DB">
      <w:pPr>
        <w:spacing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9414" w:type="dxa"/>
        <w:tblLook w:val="04A0"/>
      </w:tblPr>
      <w:tblGrid>
        <w:gridCol w:w="4707"/>
        <w:gridCol w:w="4707"/>
      </w:tblGrid>
      <w:tr w:rsidR="006706F7" w:rsidTr="003F0E59">
        <w:trPr>
          <w:trHeight w:val="2128"/>
        </w:trPr>
        <w:tc>
          <w:tcPr>
            <w:tcW w:w="4707" w:type="dxa"/>
          </w:tcPr>
          <w:p w:rsidR="006706F7" w:rsidRDefault="006706F7" w:rsidP="006706F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07" w:type="dxa"/>
          </w:tcPr>
          <w:p w:rsidR="006706F7" w:rsidRDefault="00C22656" w:rsidP="00C2265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22656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1540963" cy="1285341"/>
                  <wp:effectExtent l="0" t="0" r="2087" b="0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805" cy="12860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697C" w:rsidRDefault="00481302" w:rsidP="00C2265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787C9B" w:rsidRPr="001711A4" w:rsidRDefault="00787C9B" w:rsidP="00D34C2A">
      <w:pPr>
        <w:tabs>
          <w:tab w:val="left" w:pos="8218"/>
        </w:tabs>
        <w:rPr>
          <w:rFonts w:ascii="Times New Roman" w:hAnsi="Times New Roman" w:cs="Times New Roman"/>
          <w:sz w:val="28"/>
          <w:szCs w:val="28"/>
        </w:rPr>
      </w:pPr>
      <w:r w:rsidRPr="001711A4">
        <w:rPr>
          <w:rFonts w:ascii="Times New Roman" w:hAnsi="Times New Roman" w:cs="Times New Roman"/>
          <w:sz w:val="28"/>
          <w:szCs w:val="28"/>
        </w:rPr>
        <w:lastRenderedPageBreak/>
        <w:t xml:space="preserve">Do každého slova se vloudilo jedno cizí písmenko nebo slabika. Najdeš tohoto </w:t>
      </w:r>
      <w:r w:rsidRPr="001711A4">
        <w:rPr>
          <w:rFonts w:ascii="Times New Roman" w:hAnsi="Times New Roman" w:cs="Times New Roman"/>
          <w:color w:val="FF0000"/>
          <w:sz w:val="28"/>
          <w:szCs w:val="28"/>
        </w:rPr>
        <w:t>vetřelce</w:t>
      </w:r>
      <w:r w:rsidRPr="001711A4">
        <w:rPr>
          <w:rFonts w:ascii="Times New Roman" w:hAnsi="Times New Roman" w:cs="Times New Roman"/>
          <w:sz w:val="28"/>
          <w:szCs w:val="28"/>
        </w:rPr>
        <w:t>? Barevně podtrhni.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3"/>
        <w:gridCol w:w="3543"/>
        <w:gridCol w:w="3543"/>
      </w:tblGrid>
      <w:tr w:rsidR="00787C9B" w:rsidTr="001711A4"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Popelksa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loupapežník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1711A4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krákolovna</w:t>
            </w:r>
            <w:proofErr w:type="spellEnd"/>
          </w:p>
        </w:tc>
      </w:tr>
      <w:tr w:rsidR="00787C9B" w:rsidTr="001711A4"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Šípkovká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Růženika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čaropoděj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1711A4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macechacha</w:t>
            </w:r>
            <w:proofErr w:type="spellEnd"/>
          </w:p>
        </w:tc>
      </w:tr>
      <w:tr w:rsidR="00787C9B" w:rsidTr="001711A4"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trapaslík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koupozelník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1711A4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Jeníček</w:t>
            </w:r>
          </w:p>
        </w:tc>
      </w:tr>
      <w:tr w:rsidR="00787C9B" w:rsidTr="001711A4"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Karlkulka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ježišibaba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1711A4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dragk</w:t>
            </w:r>
            <w:proofErr w:type="spellEnd"/>
          </w:p>
        </w:tc>
      </w:tr>
      <w:tr w:rsidR="00787C9B" w:rsidTr="001711A4"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Sněhurlka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myslizevec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1711A4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Smoulíček</w:t>
            </w:r>
            <w:proofErr w:type="spellEnd"/>
          </w:p>
        </w:tc>
      </w:tr>
      <w:tr w:rsidR="00787C9B" w:rsidTr="001711A4"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Maruška</w:t>
            </w:r>
          </w:p>
        </w:tc>
        <w:tc>
          <w:tcPr>
            <w:tcW w:w="3543" w:type="dxa"/>
            <w:vAlign w:val="center"/>
          </w:tcPr>
          <w:p w:rsidR="00787C9B" w:rsidRDefault="00787C9B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princeznana</w:t>
            </w:r>
            <w:proofErr w:type="spellEnd"/>
          </w:p>
        </w:tc>
        <w:tc>
          <w:tcPr>
            <w:tcW w:w="3543" w:type="dxa"/>
            <w:vAlign w:val="center"/>
          </w:tcPr>
          <w:p w:rsidR="00787C9B" w:rsidRDefault="001711A4" w:rsidP="001711A4">
            <w:pPr>
              <w:tabs>
                <w:tab w:val="left" w:pos="821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prinec</w:t>
            </w:r>
            <w:proofErr w:type="spellEnd"/>
          </w:p>
        </w:tc>
      </w:tr>
    </w:tbl>
    <w:p w:rsidR="000D729B" w:rsidRDefault="000D729B" w:rsidP="000D729B">
      <w:pPr>
        <w:tabs>
          <w:tab w:val="left" w:pos="821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D729B" w:rsidRPr="000D729B" w:rsidRDefault="000D729B" w:rsidP="000D729B">
      <w:pPr>
        <w:tabs>
          <w:tab w:val="left" w:pos="821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D729B">
        <w:rPr>
          <w:rFonts w:ascii="Times New Roman" w:hAnsi="Times New Roman" w:cs="Times New Roman"/>
          <w:sz w:val="28"/>
          <w:szCs w:val="28"/>
        </w:rPr>
        <w:t xml:space="preserve">V jedné pohádkové zemi bylo hodně měst. Každé město se jmenovalo podle toho, </w:t>
      </w:r>
      <w:r>
        <w:rPr>
          <w:rFonts w:ascii="Times New Roman" w:hAnsi="Times New Roman" w:cs="Times New Roman"/>
          <w:sz w:val="28"/>
          <w:szCs w:val="28"/>
        </w:rPr>
        <w:t>jací lidé tam</w:t>
      </w:r>
      <w:r w:rsidRPr="000D729B">
        <w:rPr>
          <w:rFonts w:ascii="Times New Roman" w:hAnsi="Times New Roman" w:cs="Times New Roman"/>
          <w:sz w:val="28"/>
          <w:szCs w:val="28"/>
        </w:rPr>
        <w:t xml:space="preserve"> žili. Napiš jména těchto měst.</w:t>
      </w:r>
    </w:p>
    <w:tbl>
      <w:tblPr>
        <w:tblStyle w:val="Mkatabulky"/>
        <w:tblW w:w="0" w:type="auto"/>
        <w:tblLook w:val="04A0"/>
      </w:tblPr>
      <w:tblGrid>
        <w:gridCol w:w="3481"/>
        <w:gridCol w:w="3481"/>
        <w:gridCol w:w="3481"/>
      </w:tblGrid>
      <w:tr w:rsidR="000D729B" w:rsidTr="000D729B">
        <w:trPr>
          <w:trHeight w:val="1341"/>
        </w:trPr>
        <w:tc>
          <w:tcPr>
            <w:tcW w:w="3481" w:type="dxa"/>
          </w:tcPr>
          <w:p w:rsidR="000D729B" w:rsidRDefault="000D729B" w:rsidP="001711A4">
            <w:pPr>
              <w:tabs>
                <w:tab w:val="left" w:pos="8218"/>
              </w:tabs>
              <w:spacing w:after="288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Město, kde všichni lžou</w:t>
            </w:r>
          </w:p>
        </w:tc>
        <w:tc>
          <w:tcPr>
            <w:tcW w:w="3481" w:type="dxa"/>
          </w:tcPr>
          <w:p w:rsidR="000D729B" w:rsidRDefault="000D729B" w:rsidP="001711A4">
            <w:pPr>
              <w:tabs>
                <w:tab w:val="left" w:pos="8218"/>
              </w:tabs>
              <w:spacing w:after="288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Město, kde jsou všichni na sebe hodní</w:t>
            </w:r>
          </w:p>
        </w:tc>
        <w:tc>
          <w:tcPr>
            <w:tcW w:w="3481" w:type="dxa"/>
          </w:tcPr>
          <w:p w:rsidR="000D729B" w:rsidRDefault="000D729B" w:rsidP="001711A4">
            <w:pPr>
              <w:tabs>
                <w:tab w:val="left" w:pos="8218"/>
              </w:tabs>
              <w:spacing w:after="288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Město, kde jsou samí hlupáci</w:t>
            </w:r>
          </w:p>
        </w:tc>
      </w:tr>
      <w:tr w:rsidR="000D729B" w:rsidTr="000D729B">
        <w:trPr>
          <w:trHeight w:val="1341"/>
        </w:trPr>
        <w:tc>
          <w:tcPr>
            <w:tcW w:w="3481" w:type="dxa"/>
          </w:tcPr>
          <w:p w:rsidR="000D729B" w:rsidRDefault="000D729B" w:rsidP="001711A4">
            <w:pPr>
              <w:tabs>
                <w:tab w:val="left" w:pos="8218"/>
              </w:tabs>
              <w:spacing w:after="288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Město, kde kradou</w:t>
            </w:r>
          </w:p>
        </w:tc>
        <w:tc>
          <w:tcPr>
            <w:tcW w:w="3481" w:type="dxa"/>
          </w:tcPr>
          <w:p w:rsidR="000D729B" w:rsidRDefault="000D729B" w:rsidP="001711A4">
            <w:pPr>
              <w:tabs>
                <w:tab w:val="left" w:pos="8218"/>
              </w:tabs>
              <w:spacing w:after="288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Město, kde jsou </w:t>
            </w:r>
            <w:r w:rsidR="006A24DA">
              <w:rPr>
                <w:rFonts w:ascii="Times New Roman" w:hAnsi="Times New Roman" w:cs="Times New Roman"/>
                <w:sz w:val="32"/>
                <w:szCs w:val="32"/>
              </w:rPr>
              <w:t>moudří lidé</w:t>
            </w:r>
          </w:p>
        </w:tc>
        <w:tc>
          <w:tcPr>
            <w:tcW w:w="3481" w:type="dxa"/>
          </w:tcPr>
          <w:p w:rsidR="000D729B" w:rsidRDefault="006A24DA" w:rsidP="001711A4">
            <w:pPr>
              <w:tabs>
                <w:tab w:val="left" w:pos="8218"/>
              </w:tabs>
              <w:spacing w:after="288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Město,</w:t>
            </w:r>
            <w:r w:rsidR="00CA0B5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kde mluví jen pravdu</w:t>
            </w:r>
          </w:p>
        </w:tc>
      </w:tr>
    </w:tbl>
    <w:p w:rsidR="00D3013A" w:rsidRDefault="00C22656" w:rsidP="001711A4">
      <w:pPr>
        <w:tabs>
          <w:tab w:val="left" w:pos="8218"/>
        </w:tabs>
        <w:spacing w:after="28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Ilustrace: </w:t>
      </w:r>
      <w:hyperlink r:id="rId8" w:history="1">
        <w:r w:rsidRPr="003D07EE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="00D3013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3013A">
        <w:rPr>
          <w:rFonts w:ascii="Times New Roman" w:hAnsi="Times New Roman" w:cs="Times New Roman"/>
          <w:sz w:val="32"/>
          <w:szCs w:val="32"/>
        </w:rPr>
        <w:t>10.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3013A">
        <w:rPr>
          <w:rFonts w:ascii="Times New Roman" w:hAnsi="Times New Roman" w:cs="Times New Roman"/>
          <w:sz w:val="32"/>
          <w:szCs w:val="32"/>
        </w:rPr>
        <w:t>04.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3013A">
        <w:rPr>
          <w:rFonts w:ascii="Times New Roman" w:hAnsi="Times New Roman" w:cs="Times New Roman"/>
          <w:sz w:val="32"/>
          <w:szCs w:val="32"/>
        </w:rPr>
        <w:t>2012</w:t>
      </w:r>
    </w:p>
    <w:sectPr w:rsidR="00D3013A" w:rsidSect="002A0554">
      <w:footerReference w:type="default" r:id="rId9"/>
      <w:pgSz w:w="11906" w:h="16838"/>
      <w:pgMar w:top="1417" w:right="424" w:bottom="141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964" w:rsidRDefault="00717964" w:rsidP="00C9413B">
      <w:pPr>
        <w:spacing w:after="0" w:line="240" w:lineRule="auto"/>
      </w:pPr>
      <w:r>
        <w:separator/>
      </w:r>
    </w:p>
  </w:endnote>
  <w:endnote w:type="continuationSeparator" w:id="0">
    <w:p w:rsidR="00717964" w:rsidRDefault="0071796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 xml:space="preserve">Jitka </w:t>
    </w:r>
    <w:proofErr w:type="spellStart"/>
    <w:r w:rsidR="009E16A8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964" w:rsidRDefault="00717964" w:rsidP="00C9413B">
      <w:pPr>
        <w:spacing w:after="0" w:line="240" w:lineRule="auto"/>
      </w:pPr>
      <w:r>
        <w:separator/>
      </w:r>
    </w:p>
  </w:footnote>
  <w:footnote w:type="continuationSeparator" w:id="0">
    <w:p w:rsidR="00717964" w:rsidRDefault="00717964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3697C"/>
    <w:rsid w:val="00046772"/>
    <w:rsid w:val="000B7715"/>
    <w:rsid w:val="000D5DF0"/>
    <w:rsid w:val="000D6262"/>
    <w:rsid w:val="000D729B"/>
    <w:rsid w:val="000F3883"/>
    <w:rsid w:val="00121EB4"/>
    <w:rsid w:val="00150090"/>
    <w:rsid w:val="001711A4"/>
    <w:rsid w:val="001A3DBD"/>
    <w:rsid w:val="001F0240"/>
    <w:rsid w:val="002235BB"/>
    <w:rsid w:val="0025739F"/>
    <w:rsid w:val="00262CCA"/>
    <w:rsid w:val="002A0554"/>
    <w:rsid w:val="0031428A"/>
    <w:rsid w:val="00342C8C"/>
    <w:rsid w:val="00356A60"/>
    <w:rsid w:val="003F0E59"/>
    <w:rsid w:val="00452581"/>
    <w:rsid w:val="00481302"/>
    <w:rsid w:val="004E6F99"/>
    <w:rsid w:val="00515BC3"/>
    <w:rsid w:val="00543A80"/>
    <w:rsid w:val="00596658"/>
    <w:rsid w:val="005F4D5E"/>
    <w:rsid w:val="0064687A"/>
    <w:rsid w:val="006706F7"/>
    <w:rsid w:val="006A24DA"/>
    <w:rsid w:val="007144FA"/>
    <w:rsid w:val="00717964"/>
    <w:rsid w:val="00725603"/>
    <w:rsid w:val="00745D8D"/>
    <w:rsid w:val="00787C9B"/>
    <w:rsid w:val="0079498E"/>
    <w:rsid w:val="00832BAE"/>
    <w:rsid w:val="00833DAD"/>
    <w:rsid w:val="008378DB"/>
    <w:rsid w:val="008A6718"/>
    <w:rsid w:val="008C61C4"/>
    <w:rsid w:val="008D0AF2"/>
    <w:rsid w:val="009407D2"/>
    <w:rsid w:val="0095455C"/>
    <w:rsid w:val="009547E8"/>
    <w:rsid w:val="009648DD"/>
    <w:rsid w:val="00991582"/>
    <w:rsid w:val="009E16A8"/>
    <w:rsid w:val="00A80369"/>
    <w:rsid w:val="00A9458E"/>
    <w:rsid w:val="00AC7110"/>
    <w:rsid w:val="00AD5345"/>
    <w:rsid w:val="00AE2AE6"/>
    <w:rsid w:val="00B56194"/>
    <w:rsid w:val="00B836C9"/>
    <w:rsid w:val="00B841A1"/>
    <w:rsid w:val="00B90340"/>
    <w:rsid w:val="00B9799E"/>
    <w:rsid w:val="00BB0AC6"/>
    <w:rsid w:val="00BE2CB8"/>
    <w:rsid w:val="00C0501B"/>
    <w:rsid w:val="00C15C15"/>
    <w:rsid w:val="00C22656"/>
    <w:rsid w:val="00C9413B"/>
    <w:rsid w:val="00CA0B57"/>
    <w:rsid w:val="00CB04DE"/>
    <w:rsid w:val="00CD005C"/>
    <w:rsid w:val="00D21885"/>
    <w:rsid w:val="00D3013A"/>
    <w:rsid w:val="00D34C2A"/>
    <w:rsid w:val="00DB7E02"/>
    <w:rsid w:val="00E316D5"/>
    <w:rsid w:val="00E7518C"/>
    <w:rsid w:val="00E7593A"/>
    <w:rsid w:val="00ED2AF2"/>
    <w:rsid w:val="00F009D5"/>
    <w:rsid w:val="00F52BC0"/>
    <w:rsid w:val="00F5555E"/>
    <w:rsid w:val="00F61C72"/>
    <w:rsid w:val="00FD7671"/>
    <w:rsid w:val="00FE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CB8"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6706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D0EE-010C-4D1E-81B8-0619D714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3</cp:revision>
  <dcterms:created xsi:type="dcterms:W3CDTF">2012-09-13T15:38:00Z</dcterms:created>
  <dcterms:modified xsi:type="dcterms:W3CDTF">2012-09-13T15:38:00Z</dcterms:modified>
</cp:coreProperties>
</file>