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988" w:rsidRDefault="00456A89">
      <w:r w:rsidRPr="00EA13B8">
        <w:rPr>
          <w:b/>
          <w:noProof/>
          <w:sz w:val="32"/>
          <w:szCs w:val="32"/>
          <w:lang w:eastAsia="cs-CZ"/>
        </w:rPr>
        <w:drawing>
          <wp:inline distT="0" distB="0" distL="0" distR="0" wp14:anchorId="27FC2E37" wp14:editId="1085CCEC">
            <wp:extent cx="4888800" cy="12240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88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A89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Téma hodiny:</w:t>
      </w:r>
      <w:r>
        <w:rPr>
          <w:b/>
          <w:sz w:val="32"/>
          <w:szCs w:val="32"/>
        </w:rPr>
        <w:t xml:space="preserve">   Zdravá výživa – opakování</w:t>
      </w:r>
    </w:p>
    <w:p w:rsidR="00456A89" w:rsidRPr="00EA13B8" w:rsidRDefault="00456A89" w:rsidP="00456A89">
      <w:pPr>
        <w:rPr>
          <w:b/>
          <w:sz w:val="32"/>
          <w:szCs w:val="32"/>
        </w:rPr>
      </w:pPr>
    </w:p>
    <w:p w:rsidR="00456A89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Předmět:</w:t>
      </w:r>
      <w:r>
        <w:rPr>
          <w:b/>
          <w:sz w:val="32"/>
          <w:szCs w:val="32"/>
        </w:rPr>
        <w:tab/>
        <w:t xml:space="preserve">        Rodinná výchova</w:t>
      </w:r>
    </w:p>
    <w:p w:rsidR="00456A89" w:rsidRPr="00EA13B8" w:rsidRDefault="00456A89" w:rsidP="00456A8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456A89" w:rsidRDefault="00456A89" w:rsidP="00456A89">
      <w:pPr>
        <w:rPr>
          <w:b/>
          <w:sz w:val="32"/>
          <w:szCs w:val="32"/>
        </w:rPr>
      </w:pPr>
      <w:proofErr w:type="gramStart"/>
      <w:r w:rsidRPr="00EA13B8"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7.roč.</w:t>
      </w:r>
      <w:proofErr w:type="gramEnd"/>
    </w:p>
    <w:p w:rsidR="00456A89" w:rsidRPr="00EA13B8" w:rsidRDefault="00456A89" w:rsidP="00456A89">
      <w:pPr>
        <w:rPr>
          <w:b/>
          <w:sz w:val="32"/>
          <w:szCs w:val="32"/>
        </w:rPr>
      </w:pPr>
    </w:p>
    <w:p w:rsidR="00456A89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Klíčová slova:</w:t>
      </w:r>
      <w:r>
        <w:rPr>
          <w:b/>
          <w:sz w:val="32"/>
          <w:szCs w:val="32"/>
        </w:rPr>
        <w:t xml:space="preserve">  Látky tvořící naše tělo, pochutina, poživatina, živina,</w:t>
      </w:r>
    </w:p>
    <w:p w:rsidR="00456A89" w:rsidRDefault="00456A89" w:rsidP="00456A8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energie, alternativní výživa                         </w:t>
      </w:r>
    </w:p>
    <w:p w:rsidR="00456A89" w:rsidRPr="00EA13B8" w:rsidRDefault="00456A89" w:rsidP="00456A89">
      <w:pPr>
        <w:rPr>
          <w:b/>
          <w:sz w:val="32"/>
          <w:szCs w:val="32"/>
        </w:rPr>
      </w:pPr>
    </w:p>
    <w:p w:rsidR="00456A89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Jméno autora: Mgr. Marcela Filipová</w:t>
      </w:r>
    </w:p>
    <w:p w:rsidR="00456A89" w:rsidRDefault="00456A89" w:rsidP="00456A89">
      <w:pPr>
        <w:rPr>
          <w:b/>
          <w:sz w:val="32"/>
          <w:szCs w:val="32"/>
        </w:rPr>
      </w:pPr>
    </w:p>
    <w:p w:rsidR="00456A89" w:rsidRPr="00EA13B8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Adresa školy: ZŠ a MŠ </w:t>
      </w:r>
      <w:proofErr w:type="gramStart"/>
      <w:r w:rsidRPr="00EA13B8">
        <w:rPr>
          <w:b/>
          <w:sz w:val="32"/>
          <w:szCs w:val="32"/>
        </w:rPr>
        <w:t>Stráž</w:t>
      </w:r>
      <w:proofErr w:type="gramEnd"/>
      <w:r w:rsidRPr="00EA13B8">
        <w:rPr>
          <w:b/>
          <w:sz w:val="32"/>
          <w:szCs w:val="32"/>
        </w:rPr>
        <w:t xml:space="preserve"> nad </w:t>
      </w:r>
      <w:proofErr w:type="gramStart"/>
      <w:r w:rsidRPr="00EA13B8">
        <w:rPr>
          <w:b/>
          <w:sz w:val="32"/>
          <w:szCs w:val="32"/>
        </w:rPr>
        <w:t>Než</w:t>
      </w:r>
      <w:proofErr w:type="gramEnd"/>
      <w:r w:rsidRPr="00EA13B8">
        <w:rPr>
          <w:b/>
          <w:sz w:val="32"/>
          <w:szCs w:val="32"/>
        </w:rPr>
        <w:t>.</w:t>
      </w:r>
    </w:p>
    <w:p w:rsidR="00456A89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            </w:t>
      </w:r>
      <w:r w:rsidRPr="00EA13B8">
        <w:rPr>
          <w:b/>
          <w:sz w:val="32"/>
          <w:szCs w:val="32"/>
        </w:rPr>
        <w:tab/>
      </w:r>
      <w:r w:rsidRPr="00EA13B8">
        <w:rPr>
          <w:b/>
          <w:sz w:val="32"/>
          <w:szCs w:val="32"/>
        </w:rPr>
        <w:tab/>
        <w:t>nám. E. Destinnové 142</w:t>
      </w:r>
    </w:p>
    <w:p w:rsidR="00456A89" w:rsidRDefault="00456A89" w:rsidP="00456A89">
      <w:pPr>
        <w:rPr>
          <w:b/>
          <w:sz w:val="32"/>
          <w:szCs w:val="32"/>
        </w:rPr>
      </w:pPr>
    </w:p>
    <w:p w:rsidR="00456A89" w:rsidRDefault="00456A89" w:rsidP="00456A8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Datum tvorby: </w:t>
      </w:r>
      <w:proofErr w:type="gramStart"/>
      <w:r>
        <w:rPr>
          <w:b/>
          <w:sz w:val="32"/>
          <w:szCs w:val="32"/>
        </w:rPr>
        <w:t>1</w:t>
      </w:r>
      <w:r w:rsidR="00C1771E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.</w:t>
      </w:r>
      <w:r w:rsidR="00C1771E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.2012</w:t>
      </w:r>
      <w:proofErr w:type="gramEnd"/>
    </w:p>
    <w:p w:rsidR="00456A89" w:rsidRPr="00EA13B8" w:rsidRDefault="00456A89" w:rsidP="00456A89">
      <w:pPr>
        <w:rPr>
          <w:b/>
          <w:sz w:val="32"/>
          <w:szCs w:val="32"/>
        </w:rPr>
      </w:pPr>
    </w:p>
    <w:p w:rsidR="00456A89" w:rsidRDefault="00456A89" w:rsidP="00456A89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Název DUM:</w:t>
      </w:r>
      <w:r>
        <w:rPr>
          <w:b/>
          <w:sz w:val="32"/>
          <w:szCs w:val="32"/>
        </w:rPr>
        <w:t xml:space="preserve"> VY_32_INOVACE_</w:t>
      </w:r>
      <w:r w:rsidR="00C1771E">
        <w:rPr>
          <w:b/>
          <w:sz w:val="32"/>
          <w:szCs w:val="32"/>
        </w:rPr>
        <w:t>124</w:t>
      </w:r>
      <w:bookmarkStart w:id="0" w:name="_GoBack"/>
      <w:bookmarkEnd w:id="0"/>
      <w:r>
        <w:rPr>
          <w:b/>
          <w:sz w:val="32"/>
          <w:szCs w:val="32"/>
        </w:rPr>
        <w:t>RV/7</w:t>
      </w:r>
      <w:r>
        <w:rPr>
          <w:b/>
          <w:sz w:val="32"/>
          <w:szCs w:val="32"/>
        </w:rPr>
        <w:br w:type="page"/>
      </w:r>
    </w:p>
    <w:p w:rsidR="00456A89" w:rsidRDefault="00456A89" w:rsidP="00456A89">
      <w:pPr>
        <w:rPr>
          <w:b/>
          <w:sz w:val="32"/>
          <w:szCs w:val="32"/>
        </w:rPr>
      </w:pPr>
      <w:r w:rsidRPr="00C27A12">
        <w:rPr>
          <w:b/>
          <w:sz w:val="32"/>
          <w:szCs w:val="32"/>
        </w:rPr>
        <w:lastRenderedPageBreak/>
        <w:t>Metodické pokyny:</w:t>
      </w:r>
    </w:p>
    <w:p w:rsidR="00456A89" w:rsidRDefault="00456A89" w:rsidP="00456A8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BB60F7">
        <w:rPr>
          <w:sz w:val="32"/>
          <w:szCs w:val="32"/>
        </w:rPr>
        <w:t>Materiál slouží</w:t>
      </w:r>
      <w:r>
        <w:rPr>
          <w:sz w:val="32"/>
          <w:szCs w:val="32"/>
        </w:rPr>
        <w:t xml:space="preserve"> jako opakování učiva o</w:t>
      </w:r>
      <w:r w:rsidR="00906936">
        <w:rPr>
          <w:sz w:val="32"/>
          <w:szCs w:val="32"/>
        </w:rPr>
        <w:t xml:space="preserve"> výživě</w:t>
      </w:r>
      <w:r>
        <w:rPr>
          <w:sz w:val="32"/>
          <w:szCs w:val="32"/>
        </w:rPr>
        <w:t>.</w:t>
      </w:r>
    </w:p>
    <w:p w:rsidR="00456A89" w:rsidRDefault="00456A89" w:rsidP="00456A89">
      <w:pPr>
        <w:rPr>
          <w:sz w:val="32"/>
          <w:szCs w:val="32"/>
        </w:rPr>
      </w:pPr>
      <w:r>
        <w:rPr>
          <w:sz w:val="32"/>
          <w:szCs w:val="32"/>
        </w:rPr>
        <w:t xml:space="preserve">Předchází společné diskuze se žáky na téma </w:t>
      </w:r>
      <w:r w:rsidR="00906936">
        <w:rPr>
          <w:sz w:val="32"/>
          <w:szCs w:val="32"/>
        </w:rPr>
        <w:t xml:space="preserve">látky tvořící naše tělo, </w:t>
      </w:r>
      <w:r>
        <w:rPr>
          <w:sz w:val="32"/>
          <w:szCs w:val="32"/>
        </w:rPr>
        <w:t>zdrav</w:t>
      </w:r>
      <w:r w:rsidR="00906936">
        <w:rPr>
          <w:sz w:val="32"/>
          <w:szCs w:val="32"/>
        </w:rPr>
        <w:t>á výživa</w:t>
      </w:r>
      <w:r>
        <w:rPr>
          <w:sz w:val="32"/>
          <w:szCs w:val="32"/>
        </w:rPr>
        <w:t xml:space="preserve">, </w:t>
      </w:r>
      <w:r w:rsidR="00906936">
        <w:rPr>
          <w:sz w:val="32"/>
          <w:szCs w:val="32"/>
        </w:rPr>
        <w:t>její složky, denní rozložení, alternativní výživa</w:t>
      </w:r>
      <w:r>
        <w:rPr>
          <w:sz w:val="32"/>
          <w:szCs w:val="32"/>
        </w:rPr>
        <w:t>.</w:t>
      </w:r>
    </w:p>
    <w:p w:rsidR="00456A89" w:rsidRDefault="00906936" w:rsidP="00456A89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Nejprve zadáme dětem vyhledat p</w:t>
      </w:r>
      <w:r w:rsidR="00456A89">
        <w:rPr>
          <w:sz w:val="32"/>
          <w:szCs w:val="32"/>
        </w:rPr>
        <w:t xml:space="preserve">ojmy jako: </w:t>
      </w:r>
      <w:r w:rsidRPr="00906936">
        <w:rPr>
          <w:b/>
          <w:sz w:val="32"/>
          <w:szCs w:val="32"/>
        </w:rPr>
        <w:t>živina, pochutina, poživatina, potravina, proteiny,</w:t>
      </w:r>
      <w:r>
        <w:rPr>
          <w:sz w:val="32"/>
          <w:szCs w:val="32"/>
        </w:rPr>
        <w:t xml:space="preserve"> </w:t>
      </w:r>
      <w:r w:rsidRPr="00906936">
        <w:rPr>
          <w:b/>
          <w:sz w:val="32"/>
          <w:szCs w:val="32"/>
        </w:rPr>
        <w:t xml:space="preserve">sacharidy, </w:t>
      </w:r>
      <w:r>
        <w:rPr>
          <w:b/>
          <w:sz w:val="32"/>
          <w:szCs w:val="32"/>
        </w:rPr>
        <w:t xml:space="preserve">vitamíny, minerály, </w:t>
      </w:r>
      <w:r w:rsidR="00456A89">
        <w:rPr>
          <w:sz w:val="32"/>
          <w:szCs w:val="32"/>
        </w:rPr>
        <w:t>na internetu a s výsledky obeznámit ostatní.</w:t>
      </w:r>
      <w:r w:rsidR="00456A89" w:rsidRPr="0086435A">
        <w:rPr>
          <w:b/>
          <w:sz w:val="32"/>
          <w:szCs w:val="32"/>
        </w:rPr>
        <w:t xml:space="preserve"> </w:t>
      </w:r>
    </w:p>
    <w:p w:rsidR="00044DCC" w:rsidRDefault="00906936" w:rsidP="00456A8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>
        <w:rPr>
          <w:sz w:val="32"/>
          <w:szCs w:val="32"/>
        </w:rPr>
        <w:t>Potom se zaměříme na energetickou hodnotu jídel. Společně si řekneme, co to asi je a pomocí internetových stránek porovnáváme jednotlivé potraviny a jídla.</w:t>
      </w:r>
    </w:p>
    <w:p w:rsidR="00906936" w:rsidRDefault="00044DCC" w:rsidP="00456A89">
      <w:pPr>
        <w:rPr>
          <w:sz w:val="24"/>
          <w:szCs w:val="24"/>
        </w:rPr>
      </w:pPr>
      <w:r w:rsidRPr="00044DCC">
        <w:rPr>
          <w:sz w:val="24"/>
          <w:szCs w:val="24"/>
        </w:rPr>
        <w:t>http://www.poradna-pro-vyzivu.cz/clanky-o-zdravi/nutricni-hodnoty-potravin/</w:t>
      </w:r>
      <w:r w:rsidR="00906936" w:rsidRPr="00044DCC">
        <w:rPr>
          <w:sz w:val="24"/>
          <w:szCs w:val="24"/>
        </w:rPr>
        <w:t xml:space="preserve"> </w:t>
      </w:r>
    </w:p>
    <w:p w:rsidR="00044DCC" w:rsidRPr="00044DCC" w:rsidRDefault="00044DCC" w:rsidP="00456A89">
      <w:pPr>
        <w:rPr>
          <w:sz w:val="24"/>
          <w:szCs w:val="24"/>
        </w:rPr>
      </w:pPr>
    </w:p>
    <w:p w:rsidR="00906936" w:rsidRDefault="00906936" w:rsidP="00456A89">
      <w:pPr>
        <w:rPr>
          <w:sz w:val="32"/>
          <w:szCs w:val="32"/>
        </w:rPr>
      </w:pPr>
      <w:r>
        <w:rPr>
          <w:sz w:val="32"/>
          <w:szCs w:val="32"/>
        </w:rPr>
        <w:t xml:space="preserve">    Dále necháme žáky zjistit, kolik energie mohou denně získat z jídla, na čem to závisí. Vyvodíme BMI index, uvedeme vzorec (váha v kg dělená výškou v metrech na druhou. Ideální postava: 18,5 - 25 )</w:t>
      </w:r>
    </w:p>
    <w:p w:rsidR="00A8698A" w:rsidRDefault="00A8698A" w:rsidP="00456A89">
      <w:pPr>
        <w:rPr>
          <w:sz w:val="32"/>
          <w:szCs w:val="32"/>
        </w:rPr>
      </w:pPr>
      <w:r>
        <w:rPr>
          <w:sz w:val="32"/>
          <w:szCs w:val="32"/>
        </w:rPr>
        <w:t xml:space="preserve">      Další hodina bude zaměřena na alternativní výživu a poruchy výživy.</w:t>
      </w:r>
    </w:p>
    <w:p w:rsidR="00456A89" w:rsidRDefault="00A8698A" w:rsidP="00456A89">
      <w:pPr>
        <w:rPr>
          <w:sz w:val="32"/>
          <w:szCs w:val="32"/>
        </w:rPr>
      </w:pPr>
      <w:r>
        <w:rPr>
          <w:sz w:val="32"/>
          <w:szCs w:val="32"/>
        </w:rPr>
        <w:t xml:space="preserve">   Na závěr tématu</w:t>
      </w:r>
      <w:r w:rsidR="00456A89">
        <w:rPr>
          <w:sz w:val="32"/>
          <w:szCs w:val="32"/>
        </w:rPr>
        <w:t xml:space="preserve"> rozdáme žákům vytištěný </w:t>
      </w:r>
      <w:r>
        <w:rPr>
          <w:sz w:val="32"/>
          <w:szCs w:val="32"/>
        </w:rPr>
        <w:t>pracovní list</w:t>
      </w:r>
      <w:r w:rsidR="00456A89">
        <w:rPr>
          <w:sz w:val="32"/>
          <w:szCs w:val="32"/>
        </w:rPr>
        <w:t xml:space="preserve"> k samostatnému vypracování.</w:t>
      </w:r>
    </w:p>
    <w:p w:rsidR="00456A89" w:rsidRDefault="00456A89" w:rsidP="00456A89"/>
    <w:p w:rsidR="00A8698A" w:rsidRDefault="00A8698A" w:rsidP="00456A89"/>
    <w:p w:rsidR="00A8698A" w:rsidRDefault="00A8698A" w:rsidP="00456A89"/>
    <w:p w:rsidR="00A8698A" w:rsidRDefault="00A8698A" w:rsidP="00456A89"/>
    <w:p w:rsidR="00A8698A" w:rsidRDefault="00A8698A" w:rsidP="00456A89"/>
    <w:p w:rsidR="00A8698A" w:rsidRDefault="00A8698A" w:rsidP="00456A89"/>
    <w:p w:rsidR="00A8698A" w:rsidRDefault="00A8698A" w:rsidP="00456A89"/>
    <w:p w:rsidR="00A8698A" w:rsidRDefault="00A8698A" w:rsidP="00456A89">
      <w:pPr>
        <w:rPr>
          <w:b/>
          <w:sz w:val="32"/>
          <w:szCs w:val="32"/>
          <w:u w:val="single"/>
        </w:rPr>
      </w:pPr>
      <w:r w:rsidRPr="00A8698A">
        <w:rPr>
          <w:b/>
          <w:sz w:val="32"/>
          <w:szCs w:val="32"/>
          <w:u w:val="single"/>
        </w:rPr>
        <w:lastRenderedPageBreak/>
        <w:t xml:space="preserve">Zdravá výživa </w:t>
      </w:r>
      <w:r>
        <w:rPr>
          <w:b/>
          <w:sz w:val="32"/>
          <w:szCs w:val="32"/>
          <w:u w:val="single"/>
        </w:rPr>
        <w:t>–</w:t>
      </w:r>
      <w:r w:rsidRPr="00A8698A">
        <w:rPr>
          <w:b/>
          <w:sz w:val="32"/>
          <w:szCs w:val="32"/>
          <w:u w:val="single"/>
        </w:rPr>
        <w:t xml:space="preserve"> opakování</w:t>
      </w:r>
    </w:p>
    <w:p w:rsidR="00A8698A" w:rsidRDefault="00A8698A" w:rsidP="00456A89">
      <w:pPr>
        <w:rPr>
          <w:b/>
          <w:sz w:val="32"/>
          <w:szCs w:val="32"/>
          <w:u w:val="single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Vypiš látky tvořící naše tělo. 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je to pochutina? 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Jmenuj skupiny jídel, která obsahují nejvíce bílkovin.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dodává tělu energii pro tělesné činnosti? 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patří mezi alternativní výživu? 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Co je </w:t>
      </w:r>
      <w:proofErr w:type="spellStart"/>
      <w:r>
        <w:rPr>
          <w:sz w:val="32"/>
          <w:szCs w:val="32"/>
        </w:rPr>
        <w:t>lakto</w:t>
      </w:r>
      <w:proofErr w:type="spellEnd"/>
      <w:r>
        <w:rPr>
          <w:sz w:val="32"/>
          <w:szCs w:val="32"/>
        </w:rPr>
        <w:t xml:space="preserve"> – vegetariánství? 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se projevuje bulimie? _______________________________</w:t>
      </w:r>
    </w:p>
    <w:p w:rsidR="00A8698A" w:rsidRDefault="00A8698A" w:rsidP="00A869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044DCC" w:rsidRDefault="00044DCC" w:rsidP="00044DCC">
      <w:pPr>
        <w:rPr>
          <w:b/>
          <w:sz w:val="40"/>
          <w:szCs w:val="40"/>
        </w:rPr>
      </w:pPr>
    </w:p>
    <w:p w:rsidR="00044DCC" w:rsidRPr="00044DCC" w:rsidRDefault="00044DCC" w:rsidP="00044DCC">
      <w:pPr>
        <w:rPr>
          <w:b/>
          <w:sz w:val="40"/>
          <w:szCs w:val="40"/>
        </w:rPr>
      </w:pPr>
      <w:r w:rsidRPr="00044DCC">
        <w:rPr>
          <w:b/>
          <w:sz w:val="40"/>
          <w:szCs w:val="40"/>
        </w:rPr>
        <w:lastRenderedPageBreak/>
        <w:t>Řešení:</w:t>
      </w:r>
    </w:p>
    <w:p w:rsidR="00044DCC" w:rsidRDefault="00044DCC" w:rsidP="00044DCC">
      <w:pPr>
        <w:pStyle w:val="Odstavecseseznamem"/>
        <w:rPr>
          <w:sz w:val="32"/>
          <w:szCs w:val="32"/>
        </w:rPr>
      </w:pPr>
    </w:p>
    <w:p w:rsidR="00044DCC" w:rsidRDefault="00044DCC" w:rsidP="00044DC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1)Vypiš látky tvořící naše tělo. </w:t>
      </w:r>
      <w:r>
        <w:rPr>
          <w:color w:val="9BBB59" w:themeColor="accent3"/>
          <w:sz w:val="32"/>
          <w:szCs w:val="32"/>
        </w:rPr>
        <w:t>Voda, bílkoviny, tuky, ostatní látky, sacharidy.</w:t>
      </w:r>
    </w:p>
    <w:p w:rsidR="00044DCC" w:rsidRDefault="00044DCC" w:rsidP="00044DCC">
      <w:pPr>
        <w:pStyle w:val="Odstavecseseznamem"/>
        <w:rPr>
          <w:sz w:val="32"/>
          <w:szCs w:val="32"/>
        </w:rPr>
      </w:pPr>
    </w:p>
    <w:p w:rsidR="00044DCC" w:rsidRDefault="00044DCC" w:rsidP="00044DCC">
      <w:pPr>
        <w:pStyle w:val="Odstavecseseznamem"/>
        <w:rPr>
          <w:color w:val="9BBB59" w:themeColor="accent3"/>
          <w:sz w:val="32"/>
          <w:szCs w:val="32"/>
        </w:rPr>
      </w:pPr>
      <w:r>
        <w:rPr>
          <w:sz w:val="32"/>
          <w:szCs w:val="32"/>
        </w:rPr>
        <w:t xml:space="preserve">2)Co je to pochutina? </w:t>
      </w:r>
      <w:r>
        <w:rPr>
          <w:color w:val="9BBB59" w:themeColor="accent3"/>
          <w:sz w:val="32"/>
          <w:szCs w:val="32"/>
        </w:rPr>
        <w:t>To, co dodává jídlu chuť a vůni, např. koření.</w:t>
      </w:r>
    </w:p>
    <w:p w:rsidR="00044DCC" w:rsidRDefault="00044DCC" w:rsidP="00044DC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44DCC" w:rsidRDefault="00044DCC" w:rsidP="00044DC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3)Jmenuj skupiny jídel, která obsahují nejvíce bílkovin. </w:t>
      </w:r>
      <w:r>
        <w:rPr>
          <w:color w:val="9BBB59" w:themeColor="accent3"/>
          <w:sz w:val="32"/>
          <w:szCs w:val="32"/>
        </w:rPr>
        <w:t>Maso, mléko, luštěniny.</w:t>
      </w:r>
    </w:p>
    <w:p w:rsidR="00044DCC" w:rsidRDefault="00044DCC" w:rsidP="00044DCC">
      <w:pPr>
        <w:pStyle w:val="Odstavecseseznamem"/>
        <w:rPr>
          <w:sz w:val="32"/>
          <w:szCs w:val="32"/>
        </w:rPr>
      </w:pPr>
    </w:p>
    <w:p w:rsidR="00044DCC" w:rsidRDefault="00044DCC" w:rsidP="00044DC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4)Co dodává tělu energii pro tělesné činnosti? </w:t>
      </w:r>
      <w:r>
        <w:rPr>
          <w:color w:val="9BBB59" w:themeColor="accent3"/>
          <w:sz w:val="32"/>
          <w:szCs w:val="32"/>
        </w:rPr>
        <w:t>Cukry a tuky.</w:t>
      </w:r>
    </w:p>
    <w:p w:rsidR="00044DCC" w:rsidRDefault="00044DCC" w:rsidP="00044DCC">
      <w:pPr>
        <w:pStyle w:val="Odstavecseseznamem"/>
        <w:rPr>
          <w:sz w:val="32"/>
          <w:szCs w:val="32"/>
        </w:rPr>
      </w:pPr>
    </w:p>
    <w:p w:rsidR="00044DCC" w:rsidRDefault="00044DCC" w:rsidP="00044DC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5)Co patří mezi alternativní výživu? </w:t>
      </w:r>
      <w:r>
        <w:rPr>
          <w:color w:val="9BBB59" w:themeColor="accent3"/>
          <w:sz w:val="32"/>
          <w:szCs w:val="32"/>
        </w:rPr>
        <w:t xml:space="preserve">Makrobiotická strava, veganství, vegetariánství, </w:t>
      </w:r>
      <w:proofErr w:type="spellStart"/>
      <w:r>
        <w:rPr>
          <w:color w:val="9BBB59" w:themeColor="accent3"/>
          <w:sz w:val="32"/>
          <w:szCs w:val="32"/>
        </w:rPr>
        <w:t>lakto</w:t>
      </w:r>
      <w:proofErr w:type="spellEnd"/>
      <w:r>
        <w:rPr>
          <w:color w:val="9BBB59" w:themeColor="accent3"/>
          <w:sz w:val="32"/>
          <w:szCs w:val="32"/>
        </w:rPr>
        <w:t xml:space="preserve"> – vegetariánství, </w:t>
      </w:r>
      <w:proofErr w:type="spellStart"/>
      <w:r>
        <w:rPr>
          <w:color w:val="9BBB59" w:themeColor="accent3"/>
          <w:sz w:val="32"/>
          <w:szCs w:val="32"/>
        </w:rPr>
        <w:t>ovo</w:t>
      </w:r>
      <w:proofErr w:type="spellEnd"/>
      <w:r>
        <w:rPr>
          <w:color w:val="9BBB59" w:themeColor="accent3"/>
          <w:sz w:val="32"/>
          <w:szCs w:val="32"/>
        </w:rPr>
        <w:t xml:space="preserve"> – </w:t>
      </w:r>
      <w:proofErr w:type="spellStart"/>
      <w:r>
        <w:rPr>
          <w:color w:val="9BBB59" w:themeColor="accent3"/>
          <w:sz w:val="32"/>
          <w:szCs w:val="32"/>
        </w:rPr>
        <w:t>lakto</w:t>
      </w:r>
      <w:proofErr w:type="spellEnd"/>
      <w:r>
        <w:rPr>
          <w:color w:val="9BBB59" w:themeColor="accent3"/>
          <w:sz w:val="32"/>
          <w:szCs w:val="32"/>
        </w:rPr>
        <w:t xml:space="preserve"> – </w:t>
      </w:r>
      <w:proofErr w:type="gramStart"/>
      <w:r>
        <w:rPr>
          <w:color w:val="9BBB59" w:themeColor="accent3"/>
          <w:sz w:val="32"/>
          <w:szCs w:val="32"/>
        </w:rPr>
        <w:t>vegetariánství. . . .</w:t>
      </w:r>
      <w:proofErr w:type="gramEnd"/>
      <w:r>
        <w:rPr>
          <w:color w:val="9BBB59" w:themeColor="accent3"/>
          <w:sz w:val="32"/>
          <w:szCs w:val="32"/>
        </w:rPr>
        <w:t xml:space="preserve"> </w:t>
      </w:r>
    </w:p>
    <w:p w:rsidR="00044DCC" w:rsidRDefault="00044DCC" w:rsidP="00044DCC">
      <w:pPr>
        <w:pStyle w:val="Odstavecseseznamem"/>
        <w:rPr>
          <w:sz w:val="32"/>
          <w:szCs w:val="32"/>
        </w:rPr>
      </w:pPr>
    </w:p>
    <w:p w:rsidR="00044DCC" w:rsidRPr="00044DCC" w:rsidRDefault="00044DCC" w:rsidP="00044DCC">
      <w:pPr>
        <w:pStyle w:val="Odstavecseseznamem"/>
        <w:rPr>
          <w:color w:val="9BBB59" w:themeColor="accent3"/>
          <w:sz w:val="32"/>
          <w:szCs w:val="32"/>
        </w:rPr>
      </w:pPr>
      <w:r>
        <w:rPr>
          <w:sz w:val="32"/>
          <w:szCs w:val="32"/>
        </w:rPr>
        <w:t xml:space="preserve">6)Co je </w:t>
      </w:r>
      <w:proofErr w:type="spellStart"/>
      <w:r>
        <w:rPr>
          <w:sz w:val="32"/>
          <w:szCs w:val="32"/>
        </w:rPr>
        <w:t>lakto</w:t>
      </w:r>
      <w:proofErr w:type="spellEnd"/>
      <w:r>
        <w:rPr>
          <w:sz w:val="32"/>
          <w:szCs w:val="32"/>
        </w:rPr>
        <w:t xml:space="preserve"> – vegetariánství? </w:t>
      </w:r>
      <w:r>
        <w:rPr>
          <w:color w:val="9BBB59" w:themeColor="accent3"/>
          <w:sz w:val="32"/>
          <w:szCs w:val="32"/>
        </w:rPr>
        <w:t xml:space="preserve">Nejí maso, jí rostlinnou </w:t>
      </w:r>
      <w:proofErr w:type="gramStart"/>
      <w:r>
        <w:rPr>
          <w:color w:val="9BBB59" w:themeColor="accent3"/>
          <w:sz w:val="32"/>
          <w:szCs w:val="32"/>
        </w:rPr>
        <w:t>potravu a  mléčné</w:t>
      </w:r>
      <w:proofErr w:type="gramEnd"/>
      <w:r>
        <w:rPr>
          <w:color w:val="9BBB59" w:themeColor="accent3"/>
          <w:sz w:val="32"/>
          <w:szCs w:val="32"/>
        </w:rPr>
        <w:t xml:space="preserve"> výrobky.</w:t>
      </w:r>
    </w:p>
    <w:p w:rsidR="00044DCC" w:rsidRDefault="00044DCC" w:rsidP="00044DCC">
      <w:pPr>
        <w:pStyle w:val="Odstavecseseznamem"/>
        <w:rPr>
          <w:sz w:val="32"/>
          <w:szCs w:val="32"/>
        </w:rPr>
      </w:pPr>
    </w:p>
    <w:p w:rsidR="00044DCC" w:rsidRDefault="00044DCC" w:rsidP="00A8698A">
      <w:pPr>
        <w:pStyle w:val="Odstavecseseznamem"/>
        <w:rPr>
          <w:color w:val="9BBB59" w:themeColor="accent3"/>
          <w:sz w:val="32"/>
          <w:szCs w:val="32"/>
        </w:rPr>
      </w:pPr>
      <w:r>
        <w:rPr>
          <w:sz w:val="32"/>
          <w:szCs w:val="32"/>
        </w:rPr>
        <w:t xml:space="preserve">7)Jak se projevuje bulimie? </w:t>
      </w:r>
      <w:r>
        <w:rPr>
          <w:color w:val="9BBB59" w:themeColor="accent3"/>
          <w:sz w:val="32"/>
          <w:szCs w:val="32"/>
        </w:rPr>
        <w:t xml:space="preserve">Porucha příjmu potravy, kdy opakovaně dochází k přejídání a </w:t>
      </w:r>
      <w:proofErr w:type="gramStart"/>
      <w:r>
        <w:rPr>
          <w:color w:val="9BBB59" w:themeColor="accent3"/>
          <w:sz w:val="32"/>
          <w:szCs w:val="32"/>
        </w:rPr>
        <w:t>následně  vynucování</w:t>
      </w:r>
      <w:proofErr w:type="gramEnd"/>
      <w:r>
        <w:rPr>
          <w:color w:val="9BBB59" w:themeColor="accent3"/>
          <w:sz w:val="32"/>
          <w:szCs w:val="32"/>
        </w:rPr>
        <w:t xml:space="preserve"> zvracení.</w:t>
      </w:r>
    </w:p>
    <w:p w:rsidR="00044DCC" w:rsidRDefault="00044DCC" w:rsidP="00A8698A">
      <w:pPr>
        <w:pStyle w:val="Odstavecseseznamem"/>
        <w:rPr>
          <w:color w:val="9BBB59" w:themeColor="accent3"/>
          <w:sz w:val="32"/>
          <w:szCs w:val="32"/>
        </w:rPr>
      </w:pPr>
    </w:p>
    <w:p w:rsidR="00044DCC" w:rsidRDefault="00044DCC" w:rsidP="00A8698A">
      <w:pPr>
        <w:pStyle w:val="Odstavecseseznamem"/>
        <w:rPr>
          <w:color w:val="9BBB59" w:themeColor="accent3"/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Default="00A8698A" w:rsidP="00A8698A">
      <w:pPr>
        <w:pStyle w:val="Odstavecseseznamem"/>
        <w:rPr>
          <w:sz w:val="32"/>
          <w:szCs w:val="32"/>
        </w:rPr>
      </w:pPr>
    </w:p>
    <w:p w:rsidR="00A8698A" w:rsidRPr="00A8698A" w:rsidRDefault="00A8698A" w:rsidP="00A8698A">
      <w:pPr>
        <w:pStyle w:val="Odstavecseseznamem"/>
        <w:rPr>
          <w:sz w:val="32"/>
          <w:szCs w:val="32"/>
        </w:rPr>
      </w:pPr>
    </w:p>
    <w:p w:rsidR="00456A89" w:rsidRPr="004925C6" w:rsidRDefault="00456A89" w:rsidP="00456A89">
      <w:pPr>
        <w:rPr>
          <w:b/>
          <w:sz w:val="32"/>
          <w:szCs w:val="32"/>
        </w:rPr>
      </w:pPr>
      <w:r w:rsidRPr="00ED0A83">
        <w:rPr>
          <w:b/>
          <w:sz w:val="40"/>
          <w:szCs w:val="40"/>
        </w:rPr>
        <w:t>Zdroje</w:t>
      </w:r>
      <w:r w:rsidRPr="00ED0A83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archiv autora</w:t>
      </w:r>
    </w:p>
    <w:p w:rsidR="00456A89" w:rsidRDefault="00456A89"/>
    <w:sectPr w:rsidR="00456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C97" w:rsidRDefault="00244C97" w:rsidP="007411D1">
      <w:pPr>
        <w:spacing w:after="0" w:line="240" w:lineRule="auto"/>
      </w:pPr>
      <w:r>
        <w:separator/>
      </w:r>
    </w:p>
  </w:endnote>
  <w:endnote w:type="continuationSeparator" w:id="0">
    <w:p w:rsidR="00244C97" w:rsidRDefault="00244C97" w:rsidP="0074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1D1" w:rsidRDefault="007411D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3460965"/>
      <w:docPartObj>
        <w:docPartGallery w:val="Page Numbers (Bottom of Page)"/>
        <w:docPartUnique/>
      </w:docPartObj>
    </w:sdtPr>
    <w:sdtEndPr/>
    <w:sdtContent>
      <w:p w:rsidR="007411D1" w:rsidRDefault="007411D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71E">
          <w:rPr>
            <w:noProof/>
          </w:rPr>
          <w:t>1</w:t>
        </w:r>
        <w:r>
          <w:fldChar w:fldCharType="end"/>
        </w:r>
      </w:p>
    </w:sdtContent>
  </w:sdt>
  <w:p w:rsidR="007411D1" w:rsidRDefault="007411D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1D1" w:rsidRDefault="007411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C97" w:rsidRDefault="00244C97" w:rsidP="007411D1">
      <w:pPr>
        <w:spacing w:after="0" w:line="240" w:lineRule="auto"/>
      </w:pPr>
      <w:r>
        <w:separator/>
      </w:r>
    </w:p>
  </w:footnote>
  <w:footnote w:type="continuationSeparator" w:id="0">
    <w:p w:rsidR="00244C97" w:rsidRDefault="00244C97" w:rsidP="00741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1D1" w:rsidRDefault="007411D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1D1" w:rsidRDefault="007411D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1D1" w:rsidRDefault="007411D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14EEE"/>
    <w:multiLevelType w:val="hybridMultilevel"/>
    <w:tmpl w:val="CA78F0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E2"/>
    <w:rsid w:val="00044DCC"/>
    <w:rsid w:val="00244C97"/>
    <w:rsid w:val="003D6CE2"/>
    <w:rsid w:val="00456A89"/>
    <w:rsid w:val="00590988"/>
    <w:rsid w:val="006F4C47"/>
    <w:rsid w:val="007411D1"/>
    <w:rsid w:val="00906936"/>
    <w:rsid w:val="00A8698A"/>
    <w:rsid w:val="00C1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6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A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698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4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11D1"/>
  </w:style>
  <w:style w:type="paragraph" w:styleId="Zpat">
    <w:name w:val="footer"/>
    <w:basedOn w:val="Normln"/>
    <w:link w:val="ZpatChar"/>
    <w:uiPriority w:val="99"/>
    <w:unhideWhenUsed/>
    <w:rsid w:val="0074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11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6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A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698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4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11D1"/>
  </w:style>
  <w:style w:type="paragraph" w:styleId="Zpat">
    <w:name w:val="footer"/>
    <w:basedOn w:val="Normln"/>
    <w:link w:val="ZpatChar"/>
    <w:uiPriority w:val="99"/>
    <w:unhideWhenUsed/>
    <w:rsid w:val="0074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1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419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Filipová</dc:creator>
  <cp:keywords/>
  <dc:description/>
  <cp:lastModifiedBy>Marcela Filipová</cp:lastModifiedBy>
  <cp:revision>7</cp:revision>
  <dcterms:created xsi:type="dcterms:W3CDTF">2012-07-31T04:20:00Z</dcterms:created>
  <dcterms:modified xsi:type="dcterms:W3CDTF">2012-09-12T11:14:00Z</dcterms:modified>
</cp:coreProperties>
</file>