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F09" w:rsidRPr="008D4335" w:rsidRDefault="00455F09" w:rsidP="00E049CC">
      <w:pPr>
        <w:pStyle w:val="Nzev"/>
      </w:pPr>
      <w:r>
        <w:t>PŘÍSLOVÍ</w:t>
      </w:r>
    </w:p>
    <w:tbl>
      <w:tblPr>
        <w:tblStyle w:val="Mkatabulky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8"/>
        <w:gridCol w:w="7544"/>
      </w:tblGrid>
      <w:tr w:rsidR="00455F09" w:rsidRPr="008D4335" w:rsidTr="00AC16E5">
        <w:tc>
          <w:tcPr>
            <w:tcW w:w="1668" w:type="dxa"/>
            <w:vAlign w:val="center"/>
          </w:tcPr>
          <w:p w:rsidR="00455F09" w:rsidRPr="008D4335" w:rsidRDefault="00455F09" w:rsidP="00AC16E5">
            <w:pPr>
              <w:pStyle w:val="Nadpis1"/>
              <w:outlineLvl w:val="0"/>
              <w:rPr>
                <w:b w:val="0"/>
                <w:color w:val="auto"/>
              </w:rPr>
            </w:pPr>
            <w:r w:rsidRPr="008D4335">
              <w:rPr>
                <w:b w:val="0"/>
                <w:color w:val="auto"/>
              </w:rPr>
              <w:t>Autor:</w:t>
            </w:r>
          </w:p>
        </w:tc>
        <w:tc>
          <w:tcPr>
            <w:tcW w:w="7544" w:type="dxa"/>
            <w:vAlign w:val="bottom"/>
          </w:tcPr>
          <w:p w:rsidR="00455F09" w:rsidRPr="008D4335" w:rsidRDefault="00455F09" w:rsidP="00AC16E5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Mgr. Marie Smékalová </w:t>
            </w:r>
          </w:p>
          <w:p w:rsidR="00455F09" w:rsidRPr="008D4335" w:rsidRDefault="00455F09" w:rsidP="00AC16E5">
            <w:pPr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>Mgr. Jaroslava Smékalová</w:t>
            </w:r>
          </w:p>
          <w:p w:rsidR="00455F09" w:rsidRPr="008D4335" w:rsidRDefault="00455F09" w:rsidP="00AC16E5">
            <w:pPr>
              <w:rPr>
                <w:rFonts w:cstheme="minorHAnsi"/>
                <w:sz w:val="28"/>
                <w:szCs w:val="28"/>
              </w:rPr>
            </w:pPr>
            <w:r w:rsidRPr="008D4335">
              <w:rPr>
                <w:rFonts w:ascii="Tahoma" w:eastAsia="Times New Roman" w:hAnsi="Tahoma" w:cs="Tahoma"/>
                <w:sz w:val="24"/>
                <w:szCs w:val="24"/>
                <w:lang w:eastAsia="cs-CZ"/>
              </w:rPr>
              <w:t xml:space="preserve">       Eva Procházková</w:t>
            </w:r>
          </w:p>
        </w:tc>
      </w:tr>
      <w:tr w:rsidR="00455F09" w:rsidRPr="00CC4D82" w:rsidTr="00AC16E5">
        <w:tc>
          <w:tcPr>
            <w:tcW w:w="1668" w:type="dxa"/>
            <w:vAlign w:val="center"/>
          </w:tcPr>
          <w:p w:rsidR="00455F09" w:rsidRPr="00CC4D82" w:rsidRDefault="00455F09" w:rsidP="00AC16E5">
            <w:pPr>
              <w:pStyle w:val="Nadpis1"/>
              <w:outlineLvl w:val="0"/>
              <w:rPr>
                <w:b w:val="0"/>
                <w:color w:val="auto"/>
                <w:u w:val="single"/>
              </w:rPr>
            </w:pPr>
            <w:r w:rsidRPr="00CC4D82">
              <w:rPr>
                <w:b w:val="0"/>
                <w:color w:val="auto"/>
                <w:u w:val="single"/>
              </w:rPr>
              <w:t>Datum:</w:t>
            </w:r>
          </w:p>
        </w:tc>
        <w:tc>
          <w:tcPr>
            <w:tcW w:w="7544" w:type="dxa"/>
            <w:vAlign w:val="bottom"/>
          </w:tcPr>
          <w:p w:rsidR="00455F09" w:rsidRPr="00CC4D82" w:rsidRDefault="00455F09" w:rsidP="00AC16E5">
            <w:pPr>
              <w:rPr>
                <w:rFonts w:cstheme="minorHAnsi"/>
                <w:sz w:val="28"/>
                <w:szCs w:val="28"/>
                <w:u w:val="single"/>
              </w:rPr>
            </w:pPr>
            <w:r w:rsidRPr="00CC4D82">
              <w:rPr>
                <w:rFonts w:cstheme="minorHAnsi"/>
                <w:sz w:val="28"/>
                <w:szCs w:val="28"/>
                <w:u w:val="single"/>
              </w:rPr>
              <w:t>2011/2012</w:t>
            </w:r>
          </w:p>
        </w:tc>
      </w:tr>
      <w:tr w:rsidR="00455F09" w:rsidRPr="00C15143" w:rsidTr="00AC16E5">
        <w:tc>
          <w:tcPr>
            <w:tcW w:w="1668" w:type="dxa"/>
            <w:vAlign w:val="center"/>
          </w:tcPr>
          <w:p w:rsidR="00455F09" w:rsidRPr="007064CB" w:rsidRDefault="00455F09" w:rsidP="00AC16E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Ročník:</w:t>
            </w:r>
          </w:p>
        </w:tc>
        <w:tc>
          <w:tcPr>
            <w:tcW w:w="7544" w:type="dxa"/>
            <w:vAlign w:val="bottom"/>
          </w:tcPr>
          <w:p w:rsidR="00455F09" w:rsidRPr="008E0600" w:rsidRDefault="00455F09" w:rsidP="00AC16E5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Třetí</w:t>
            </w:r>
          </w:p>
        </w:tc>
      </w:tr>
      <w:tr w:rsidR="00455F09" w:rsidRPr="00C15143" w:rsidTr="00AC16E5">
        <w:tc>
          <w:tcPr>
            <w:tcW w:w="1668" w:type="dxa"/>
            <w:vAlign w:val="center"/>
          </w:tcPr>
          <w:p w:rsidR="00455F09" w:rsidRPr="007064CB" w:rsidRDefault="00455F09" w:rsidP="00AC16E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Vzdělávací obor:</w:t>
            </w:r>
          </w:p>
        </w:tc>
        <w:tc>
          <w:tcPr>
            <w:tcW w:w="7544" w:type="dxa"/>
            <w:vAlign w:val="bottom"/>
          </w:tcPr>
          <w:p w:rsidR="00455F09" w:rsidRDefault="00455F09" w:rsidP="00AC16E5">
            <w:pPr>
              <w:rPr>
                <w:rFonts w:cstheme="minorHAnsi"/>
              </w:rPr>
            </w:pPr>
            <w:r>
              <w:rPr>
                <w:rFonts w:cstheme="minorHAnsi"/>
                <w:sz w:val="28"/>
                <w:szCs w:val="28"/>
              </w:rPr>
              <w:t>Český jazyk</w:t>
            </w:r>
          </w:p>
          <w:p w:rsidR="00455F09" w:rsidRDefault="00455F09" w:rsidP="00AC16E5">
            <w:pPr>
              <w:rPr>
                <w:rFonts w:cstheme="minorHAnsi"/>
              </w:rPr>
            </w:pPr>
          </w:p>
          <w:p w:rsidR="00455F09" w:rsidRPr="008D4335" w:rsidRDefault="00455F09" w:rsidP="00AC16E5">
            <w:pPr>
              <w:rPr>
                <w:rFonts w:cstheme="minorHAnsi"/>
              </w:rPr>
            </w:pPr>
          </w:p>
        </w:tc>
      </w:tr>
      <w:tr w:rsidR="00455F09" w:rsidRPr="00C15143" w:rsidTr="00AC16E5">
        <w:tc>
          <w:tcPr>
            <w:tcW w:w="1668" w:type="dxa"/>
            <w:vAlign w:val="center"/>
          </w:tcPr>
          <w:p w:rsidR="00455F09" w:rsidRPr="007064CB" w:rsidRDefault="00455F09" w:rsidP="00AC16E5">
            <w:pPr>
              <w:pStyle w:val="Nadpis1"/>
              <w:outlineLvl w:val="0"/>
              <w:rPr>
                <w:color w:val="auto"/>
              </w:rPr>
            </w:pPr>
            <w:r w:rsidRPr="007064CB">
              <w:rPr>
                <w:color w:val="auto"/>
              </w:rPr>
              <w:t>Anotace:</w:t>
            </w:r>
          </w:p>
        </w:tc>
        <w:tc>
          <w:tcPr>
            <w:tcW w:w="7544" w:type="dxa"/>
            <w:vAlign w:val="bottom"/>
          </w:tcPr>
          <w:p w:rsidR="00455F09" w:rsidRPr="00041A92" w:rsidRDefault="00455F09" w:rsidP="00455F0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určený ke skupinové práci, žáci doplňují přísloví, snaží se je vysvětlit a pochopit.</w:t>
            </w:r>
          </w:p>
        </w:tc>
      </w:tr>
    </w:tbl>
    <w:p w:rsidR="00455F09" w:rsidRDefault="00455F09" w:rsidP="008F159B">
      <w:pPr>
        <w:jc w:val="center"/>
        <w:rPr>
          <w:sz w:val="96"/>
          <w:szCs w:val="96"/>
          <w:u w:val="single"/>
        </w:rPr>
      </w:pPr>
    </w:p>
    <w:p w:rsidR="00455F09" w:rsidRDefault="00455F09" w:rsidP="008F159B">
      <w:pPr>
        <w:jc w:val="center"/>
        <w:rPr>
          <w:sz w:val="96"/>
          <w:szCs w:val="96"/>
          <w:u w:val="single"/>
        </w:rPr>
      </w:pPr>
    </w:p>
    <w:p w:rsidR="00455F09" w:rsidRDefault="00455F09" w:rsidP="00300F60">
      <w:pPr>
        <w:rPr>
          <w:sz w:val="96"/>
          <w:szCs w:val="96"/>
          <w:u w:val="single"/>
        </w:rPr>
      </w:pPr>
    </w:p>
    <w:p w:rsidR="00455F09" w:rsidRDefault="00455F09" w:rsidP="008F159B">
      <w:pPr>
        <w:jc w:val="center"/>
        <w:rPr>
          <w:sz w:val="96"/>
          <w:szCs w:val="96"/>
          <w:u w:val="single"/>
        </w:rPr>
      </w:pPr>
    </w:p>
    <w:p w:rsidR="00991144" w:rsidRDefault="008F159B" w:rsidP="008F159B">
      <w:pPr>
        <w:jc w:val="center"/>
        <w:rPr>
          <w:sz w:val="96"/>
          <w:szCs w:val="96"/>
          <w:u w:val="single"/>
        </w:rPr>
      </w:pPr>
      <w:r w:rsidRPr="008F159B">
        <w:rPr>
          <w:sz w:val="96"/>
          <w:szCs w:val="96"/>
          <w:u w:val="single"/>
        </w:rPr>
        <w:lastRenderedPageBreak/>
        <w:t>Přísloví</w:t>
      </w:r>
    </w:p>
    <w:p w:rsidR="008F159B" w:rsidRPr="008F159B" w:rsidRDefault="00787CE0" w:rsidP="008F159B">
      <w:pPr>
        <w:rPr>
          <w:sz w:val="48"/>
          <w:szCs w:val="48"/>
        </w:rPr>
      </w:pPr>
      <w:r>
        <w:rPr>
          <w:noProof/>
          <w:sz w:val="96"/>
          <w:szCs w:val="96"/>
          <w:u w:val="single"/>
          <w:lang w:eastAsia="cs-CZ"/>
        </w:rPr>
        <w:drawing>
          <wp:anchor distT="0" distB="0" distL="114300" distR="114300" simplePos="0" relativeHeight="251661312" behindDoc="0" locked="0" layoutInCell="1" allowOverlap="1" wp14:anchorId="2D4A426B" wp14:editId="14E2DAB1">
            <wp:simplePos x="0" y="0"/>
            <wp:positionH relativeFrom="column">
              <wp:posOffset>4891405</wp:posOffset>
            </wp:positionH>
            <wp:positionV relativeFrom="paragraph">
              <wp:posOffset>88900</wp:posOffset>
            </wp:positionV>
            <wp:extent cx="1009650" cy="1226820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tcher-of-water-md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226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9B">
        <w:rPr>
          <w:sz w:val="48"/>
          <w:szCs w:val="48"/>
        </w:rPr>
        <w:t xml:space="preserve">1. </w:t>
      </w:r>
      <w:r w:rsidR="008F159B" w:rsidRPr="008F159B">
        <w:rPr>
          <w:sz w:val="48"/>
          <w:szCs w:val="48"/>
        </w:rPr>
        <w:t>Doplň správně přísloví: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Komu se nelení,…………………………</w:t>
      </w:r>
      <w:proofErr w:type="gramStart"/>
      <w:r>
        <w:rPr>
          <w:sz w:val="40"/>
          <w:szCs w:val="40"/>
        </w:rPr>
        <w:t>…</w:t>
      </w:r>
      <w:r w:rsidR="00787CE0">
        <w:rPr>
          <w:sz w:val="40"/>
          <w:szCs w:val="40"/>
        </w:rPr>
        <w:t>............</w:t>
      </w:r>
      <w:proofErr w:type="gramEnd"/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Každý svého štěstí………………………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8F159B" w:rsidRDefault="00B24041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4384" behindDoc="1" locked="0" layoutInCell="1" allowOverlap="1" wp14:anchorId="415B7E8D" wp14:editId="6E12D0DE">
            <wp:simplePos x="0" y="0"/>
            <wp:positionH relativeFrom="column">
              <wp:posOffset>4551680</wp:posOffset>
            </wp:positionH>
            <wp:positionV relativeFrom="paragraph">
              <wp:posOffset>252730</wp:posOffset>
            </wp:positionV>
            <wp:extent cx="1349375" cy="809625"/>
            <wp:effectExtent l="0" t="0" r="3175" b="9525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262024081350333364davosmith_Mince_pies_svg_med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93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9B">
        <w:rPr>
          <w:sz w:val="40"/>
          <w:szCs w:val="40"/>
        </w:rPr>
        <w:t>Kdo jinému jámu kopá, ………………………………………………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Bez práce nejsou…………………………….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Tak dlouho se chodí se džbánem pro vodu,……</w:t>
      </w:r>
      <w:proofErr w:type="gramStart"/>
      <w:r>
        <w:rPr>
          <w:sz w:val="40"/>
          <w:szCs w:val="40"/>
        </w:rPr>
        <w:t>….............</w:t>
      </w:r>
      <w:proofErr w:type="gramEnd"/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Jak se do lesa volá,…………………………………………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8F159B" w:rsidRDefault="00B24041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58240" behindDoc="0" locked="0" layoutInCell="1" allowOverlap="1" wp14:anchorId="3522CA0C" wp14:editId="12ADF000">
            <wp:simplePos x="0" y="0"/>
            <wp:positionH relativeFrom="column">
              <wp:posOffset>5158105</wp:posOffset>
            </wp:positionH>
            <wp:positionV relativeFrom="paragraph">
              <wp:posOffset>185420</wp:posOffset>
            </wp:positionV>
            <wp:extent cx="1228725" cy="1794510"/>
            <wp:effectExtent l="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oden-barrel-md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79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9B">
        <w:rPr>
          <w:sz w:val="40"/>
          <w:szCs w:val="40"/>
        </w:rPr>
        <w:t>Prázdný sud……………………………………………</w:t>
      </w:r>
      <w:proofErr w:type="gramStart"/>
      <w:r w:rsidR="008F159B">
        <w:rPr>
          <w:sz w:val="40"/>
          <w:szCs w:val="40"/>
        </w:rPr>
        <w:t>…..</w:t>
      </w:r>
      <w:proofErr w:type="gramEnd"/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Dobré slovo………………………………………………………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V nouzi…………………………………………….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Mluviti stříbro,……………………………………………</w:t>
      </w:r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Má z ostudy………………………….</w:t>
      </w:r>
    </w:p>
    <w:p w:rsidR="008F159B" w:rsidRDefault="00B24041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3360" behindDoc="0" locked="0" layoutInCell="1" allowOverlap="1" wp14:anchorId="35DCE7F9" wp14:editId="76BC093B">
            <wp:simplePos x="0" y="0"/>
            <wp:positionH relativeFrom="column">
              <wp:posOffset>4500880</wp:posOffset>
            </wp:positionH>
            <wp:positionV relativeFrom="paragraph">
              <wp:posOffset>224790</wp:posOffset>
            </wp:positionV>
            <wp:extent cx="1518285" cy="1781175"/>
            <wp:effectExtent l="0" t="0" r="5715" b="0"/>
            <wp:wrapSquare wrapText="bothSides"/>
            <wp:docPr id="6" name="Obrázek 6" descr="C:\Users\eva_prochazkova\AppData\Local\Microsoft\Windows\Temporary Internet Files\Content.IE5\72BI1MU6\MC90001343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_prochazkova\AppData\Local\Microsoft\Windows\Temporary Internet Files\Content.IE5\72BI1MU6\MC90001343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28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159B">
        <w:rPr>
          <w:sz w:val="40"/>
          <w:szCs w:val="40"/>
        </w:rPr>
        <w:t>Dvakrát měř,………………………………</w:t>
      </w:r>
      <w:proofErr w:type="gramStart"/>
      <w:r w:rsidR="008F159B">
        <w:rPr>
          <w:sz w:val="40"/>
          <w:szCs w:val="40"/>
        </w:rPr>
        <w:t>…..</w:t>
      </w:r>
      <w:proofErr w:type="gramEnd"/>
    </w:p>
    <w:p w:rsidR="008F159B" w:rsidRDefault="008F159B" w:rsidP="008F159B">
      <w:pPr>
        <w:rPr>
          <w:sz w:val="40"/>
          <w:szCs w:val="40"/>
        </w:rPr>
      </w:pPr>
      <w:r>
        <w:rPr>
          <w:sz w:val="40"/>
          <w:szCs w:val="40"/>
        </w:rPr>
        <w:t>Na hrubý pytel…………………………………</w:t>
      </w:r>
      <w:proofErr w:type="gramStart"/>
      <w:r>
        <w:rPr>
          <w:sz w:val="40"/>
          <w:szCs w:val="40"/>
        </w:rPr>
        <w:t>…..</w:t>
      </w:r>
      <w:proofErr w:type="gramEnd"/>
    </w:p>
    <w:p w:rsidR="008F159B" w:rsidRPr="00787CE0" w:rsidRDefault="00B24041" w:rsidP="008F159B">
      <w:pPr>
        <w:rPr>
          <w:b/>
          <w:sz w:val="40"/>
          <w:szCs w:val="40"/>
        </w:rPr>
      </w:pPr>
      <w:r w:rsidRPr="00787CE0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 wp14:anchorId="6CED57B4" wp14:editId="684A8F92">
            <wp:simplePos x="0" y="0"/>
            <wp:positionH relativeFrom="column">
              <wp:posOffset>-194945</wp:posOffset>
            </wp:positionH>
            <wp:positionV relativeFrom="paragraph">
              <wp:posOffset>637540</wp:posOffset>
            </wp:positionV>
            <wp:extent cx="1619250" cy="474345"/>
            <wp:effectExtent l="0" t="0" r="0" b="190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6564683243345793sarxos_Ruller_svg_med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474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3BA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62336" behindDoc="0" locked="0" layoutInCell="1" allowOverlap="1" wp14:anchorId="0F72C58F" wp14:editId="4111B98B">
            <wp:simplePos x="0" y="0"/>
            <wp:positionH relativeFrom="column">
              <wp:posOffset>824230</wp:posOffset>
            </wp:positionH>
            <wp:positionV relativeFrom="paragraph">
              <wp:posOffset>71755</wp:posOffset>
            </wp:positionV>
            <wp:extent cx="952500" cy="1017270"/>
            <wp:effectExtent l="0" t="0" r="0" b="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949850521159759855utensile_sega_architetto_01_svg_med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10172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159B" w:rsidRDefault="008F159B" w:rsidP="008F159B">
      <w:pPr>
        <w:rPr>
          <w:sz w:val="40"/>
          <w:szCs w:val="40"/>
        </w:rPr>
      </w:pPr>
    </w:p>
    <w:p w:rsidR="008F159B" w:rsidRDefault="00AA2F88" w:rsidP="00AA2F88">
      <w:p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kabát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984D0E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 tomu se </w:t>
      </w:r>
      <w:proofErr w:type="gramStart"/>
      <w:r>
        <w:rPr>
          <w:sz w:val="40"/>
          <w:szCs w:val="40"/>
        </w:rPr>
        <w:t>zelení</w:t>
      </w:r>
      <w:r w:rsidR="00984D0E" w:rsidRPr="00984D0E">
        <w:rPr>
          <w:sz w:val="40"/>
          <w:szCs w:val="40"/>
        </w:rPr>
        <w:t xml:space="preserve"> </w:t>
      </w:r>
      <w:r w:rsidR="00984D0E">
        <w:rPr>
          <w:sz w:val="40"/>
          <w:szCs w:val="40"/>
        </w:rPr>
        <w:t xml:space="preserve">         železná</w:t>
      </w:r>
      <w:proofErr w:type="gramEnd"/>
      <w:r w:rsidR="00984D0E">
        <w:rPr>
          <w:sz w:val="40"/>
          <w:szCs w:val="40"/>
        </w:rPr>
        <w:t xml:space="preserve"> vrata otevírá            </w:t>
      </w:r>
    </w:p>
    <w:p w:rsidR="00AA2F88" w:rsidRDefault="00AA2F88" w:rsidP="00AA2F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10"/>
        </w:tabs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sám do ní padá             </w:t>
      </w:r>
      <w:proofErr w:type="gramStart"/>
      <w:r>
        <w:rPr>
          <w:sz w:val="40"/>
          <w:szCs w:val="40"/>
        </w:rPr>
        <w:t>poznáš</w:t>
      </w:r>
      <w:proofErr w:type="gramEnd"/>
      <w:r>
        <w:rPr>
          <w:sz w:val="40"/>
          <w:szCs w:val="40"/>
        </w:rPr>
        <w:t xml:space="preserve"> přítele             koláče                       strůjcem                nejvíc </w:t>
      </w:r>
      <w:proofErr w:type="gramStart"/>
      <w:r>
        <w:rPr>
          <w:sz w:val="40"/>
          <w:szCs w:val="40"/>
        </w:rPr>
        <w:t>duní</w:t>
      </w:r>
      <w:proofErr w:type="gramEnd"/>
      <w:r>
        <w:rPr>
          <w:sz w:val="40"/>
          <w:szCs w:val="40"/>
        </w:rPr>
        <w:t xml:space="preserve">               hrubá záplata                  </w:t>
      </w:r>
    </w:p>
    <w:p w:rsidR="00AA2F88" w:rsidRDefault="00AA2F88" w:rsidP="00AA2F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10"/>
        </w:tabs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 xml:space="preserve">        až se ucho </w:t>
      </w:r>
      <w:proofErr w:type="gramStart"/>
      <w:r>
        <w:rPr>
          <w:sz w:val="40"/>
          <w:szCs w:val="40"/>
        </w:rPr>
        <w:t xml:space="preserve">utrhne        </w:t>
      </w:r>
      <w:r w:rsidR="00984D0E">
        <w:rPr>
          <w:sz w:val="40"/>
          <w:szCs w:val="40"/>
        </w:rPr>
        <w:t xml:space="preserve">    </w:t>
      </w:r>
      <w:r>
        <w:rPr>
          <w:sz w:val="40"/>
          <w:szCs w:val="40"/>
        </w:rPr>
        <w:t xml:space="preserve">  tak</w:t>
      </w:r>
      <w:proofErr w:type="gramEnd"/>
      <w:r>
        <w:rPr>
          <w:sz w:val="40"/>
          <w:szCs w:val="40"/>
        </w:rPr>
        <w:t xml:space="preserve"> se z lesa ozývá</w:t>
      </w:r>
    </w:p>
    <w:p w:rsidR="00AA2F88" w:rsidRDefault="00AA2F88" w:rsidP="00AA2F8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7710"/>
        </w:tabs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jednou řež</w:t>
      </w:r>
      <w:r>
        <w:rPr>
          <w:sz w:val="40"/>
          <w:szCs w:val="40"/>
        </w:rPr>
        <w:tab/>
        <w:t xml:space="preserve">        </w:t>
      </w:r>
      <w:r w:rsidR="00984D0E">
        <w:rPr>
          <w:sz w:val="40"/>
          <w:szCs w:val="40"/>
        </w:rPr>
        <w:t>mlčeti zlato</w:t>
      </w:r>
      <w:r>
        <w:rPr>
          <w:sz w:val="40"/>
          <w:szCs w:val="40"/>
        </w:rPr>
        <w:t xml:space="preserve">            </w:t>
      </w:r>
    </w:p>
    <w:p w:rsidR="008F159B" w:rsidRDefault="008F159B" w:rsidP="008F159B">
      <w:pPr>
        <w:rPr>
          <w:sz w:val="40"/>
          <w:szCs w:val="40"/>
        </w:rPr>
      </w:pPr>
    </w:p>
    <w:p w:rsidR="00DD0532" w:rsidRDefault="00300F60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0288" behindDoc="1" locked="0" layoutInCell="1" allowOverlap="1" wp14:anchorId="6F881F21" wp14:editId="541F1BA4">
            <wp:simplePos x="0" y="0"/>
            <wp:positionH relativeFrom="column">
              <wp:posOffset>4605655</wp:posOffset>
            </wp:positionH>
            <wp:positionV relativeFrom="paragraph">
              <wp:posOffset>110490</wp:posOffset>
            </wp:positionV>
            <wp:extent cx="1390650" cy="1866265"/>
            <wp:effectExtent l="0" t="0" r="0" b="635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ck-md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0650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5408" behindDoc="1" locked="0" layoutInCell="1" allowOverlap="1" wp14:anchorId="487436B9" wp14:editId="2D643060">
            <wp:simplePos x="0" y="0"/>
            <wp:positionH relativeFrom="column">
              <wp:posOffset>-68580</wp:posOffset>
            </wp:positionH>
            <wp:positionV relativeFrom="paragraph">
              <wp:posOffset>329565</wp:posOffset>
            </wp:positionV>
            <wp:extent cx="1457325" cy="1647825"/>
            <wp:effectExtent l="0" t="0" r="9525" b="9525"/>
            <wp:wrapNone/>
            <wp:docPr id="8" name="Obrázek 8" descr="C:\Users\eva_prochazkova\AppData\Local\Microsoft\Windows\Temporary Internet Files\Content.IE5\2V9SVYA0\MC90034418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_prochazkova\AppData\Local\Microsoft\Windows\Temporary Internet Files\Content.IE5\2V9SVYA0\MC900344183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0532" w:rsidRDefault="00DD0532" w:rsidP="008F159B">
      <w:pPr>
        <w:rPr>
          <w:sz w:val="40"/>
          <w:szCs w:val="40"/>
        </w:rPr>
      </w:pPr>
    </w:p>
    <w:p w:rsidR="00DD0532" w:rsidRDefault="00300F60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6432" behindDoc="0" locked="0" layoutInCell="1" allowOverlap="1" wp14:anchorId="5A16F23A" wp14:editId="3D57931B">
            <wp:simplePos x="0" y="0"/>
            <wp:positionH relativeFrom="column">
              <wp:posOffset>3082925</wp:posOffset>
            </wp:positionH>
            <wp:positionV relativeFrom="paragraph">
              <wp:posOffset>342265</wp:posOffset>
            </wp:positionV>
            <wp:extent cx="1009015" cy="1236980"/>
            <wp:effectExtent l="0" t="0" r="635" b="127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0389692443426663jean_victor_balin_sapin_03_svg_med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015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CE0" w:rsidRDefault="00787CE0" w:rsidP="008F159B">
      <w:pPr>
        <w:rPr>
          <w:sz w:val="40"/>
          <w:szCs w:val="40"/>
        </w:rPr>
      </w:pPr>
    </w:p>
    <w:p w:rsidR="00787CE0" w:rsidRDefault="00300F60" w:rsidP="008F159B">
      <w:pPr>
        <w:rPr>
          <w:sz w:val="40"/>
          <w:szCs w:val="40"/>
        </w:rPr>
      </w:pPr>
      <w:bookmarkStart w:id="0" w:name="_GoBack"/>
      <w:bookmarkEnd w:id="0"/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1552" behindDoc="0" locked="0" layoutInCell="1" allowOverlap="1" wp14:anchorId="39F6D107" wp14:editId="4CBDD315">
            <wp:simplePos x="0" y="0"/>
            <wp:positionH relativeFrom="column">
              <wp:posOffset>2940050</wp:posOffset>
            </wp:positionH>
            <wp:positionV relativeFrom="paragraph">
              <wp:posOffset>613410</wp:posOffset>
            </wp:positionV>
            <wp:extent cx="228600" cy="236855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387028711996368475rugby471_Tango_Style_Mushroom_svg_med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236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68480" behindDoc="0" locked="0" layoutInCell="1" allowOverlap="1" wp14:anchorId="59F74B01" wp14:editId="7F053AC7">
            <wp:simplePos x="0" y="0"/>
            <wp:positionH relativeFrom="column">
              <wp:posOffset>2197735</wp:posOffset>
            </wp:positionH>
            <wp:positionV relativeFrom="paragraph">
              <wp:posOffset>167640</wp:posOffset>
            </wp:positionV>
            <wp:extent cx="885190" cy="1085850"/>
            <wp:effectExtent l="0" t="0" r="0" b="0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0389692443426663jean_victor_balin_sapin_03_svg_med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190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7CE0" w:rsidRDefault="00300F60" w:rsidP="008F159B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670528" behindDoc="0" locked="0" layoutInCell="1" allowOverlap="1" wp14:anchorId="08CE2B5D" wp14:editId="68624D0C">
            <wp:simplePos x="0" y="0"/>
            <wp:positionH relativeFrom="column">
              <wp:posOffset>2961640</wp:posOffset>
            </wp:positionH>
            <wp:positionV relativeFrom="paragraph">
              <wp:posOffset>352425</wp:posOffset>
            </wp:positionV>
            <wp:extent cx="762000" cy="934085"/>
            <wp:effectExtent l="0" t="0" r="0" b="0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60389692443426663jean_victor_balin_sapin_03_svg_med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934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300F60" w:rsidRDefault="00300F60" w:rsidP="008F159B">
      <w:pPr>
        <w:rPr>
          <w:sz w:val="24"/>
          <w:szCs w:val="24"/>
        </w:rPr>
      </w:pPr>
    </w:p>
    <w:p w:rsidR="00787CE0" w:rsidRPr="00455F09" w:rsidRDefault="00455F09" w:rsidP="008F159B">
      <w:pPr>
        <w:rPr>
          <w:sz w:val="24"/>
          <w:szCs w:val="24"/>
        </w:rPr>
      </w:pPr>
      <w:r w:rsidRPr="00455F09">
        <w:rPr>
          <w:sz w:val="24"/>
          <w:szCs w:val="24"/>
        </w:rPr>
        <w:t>Zdroje:</w:t>
      </w:r>
    </w:p>
    <w:p w:rsidR="00DD0532" w:rsidRPr="00455F09" w:rsidRDefault="00653D97" w:rsidP="008F159B">
      <w:pPr>
        <w:rPr>
          <w:sz w:val="24"/>
          <w:szCs w:val="24"/>
        </w:rPr>
      </w:pPr>
      <w:hyperlink r:id="rId18" w:history="1">
        <w:r w:rsidR="00787CE0" w:rsidRPr="00455F09">
          <w:rPr>
            <w:rStyle w:val="Hypertextovodkaz"/>
            <w:sz w:val="24"/>
            <w:szCs w:val="24"/>
          </w:rPr>
          <w:t>http://www.clker.com/clipart-wooden-barrel-2.html</w:t>
        </w:r>
      </w:hyperlink>
    </w:p>
    <w:p w:rsidR="00787CE0" w:rsidRPr="00455F09" w:rsidRDefault="00653D97" w:rsidP="008F159B">
      <w:pPr>
        <w:rPr>
          <w:sz w:val="24"/>
          <w:szCs w:val="24"/>
        </w:rPr>
      </w:pPr>
      <w:hyperlink r:id="rId19" w:history="1">
        <w:r w:rsidR="00787CE0" w:rsidRPr="00455F09">
          <w:rPr>
            <w:rStyle w:val="Hypertextovodkaz"/>
            <w:sz w:val="24"/>
            <w:szCs w:val="24"/>
          </w:rPr>
          <w:t>http://www.clker.com/clipart-ruler.html</w:t>
        </w:r>
      </w:hyperlink>
    </w:p>
    <w:p w:rsidR="00787CE0" w:rsidRDefault="00653D97" w:rsidP="00455F09">
      <w:pPr>
        <w:rPr>
          <w:sz w:val="24"/>
          <w:szCs w:val="24"/>
        </w:rPr>
      </w:pPr>
      <w:hyperlink r:id="rId20" w:history="1">
        <w:r w:rsidR="00455F09" w:rsidRPr="00315DF4">
          <w:rPr>
            <w:rStyle w:val="Hypertextovodkaz"/>
            <w:sz w:val="24"/>
            <w:szCs w:val="24"/>
          </w:rPr>
          <w:t>http://www.clker.com/clipart-ruler.html</w:t>
        </w:r>
      </w:hyperlink>
    </w:p>
    <w:p w:rsidR="00787CE0" w:rsidRPr="00455F09" w:rsidRDefault="00653D97" w:rsidP="00787CE0">
      <w:pPr>
        <w:tabs>
          <w:tab w:val="left" w:pos="7710"/>
        </w:tabs>
        <w:rPr>
          <w:sz w:val="24"/>
          <w:szCs w:val="24"/>
        </w:rPr>
      </w:pPr>
      <w:hyperlink r:id="rId21" w:history="1">
        <w:r w:rsidR="00787CE0" w:rsidRPr="00455F09">
          <w:rPr>
            <w:rStyle w:val="Hypertextovodkaz"/>
            <w:sz w:val="24"/>
            <w:szCs w:val="24"/>
          </w:rPr>
          <w:t>http://www.clker.com/clipart-ruler.html</w:t>
        </w:r>
      </w:hyperlink>
    </w:p>
    <w:p w:rsidR="00787CE0" w:rsidRPr="00455F09" w:rsidRDefault="00653D97" w:rsidP="00787CE0">
      <w:pPr>
        <w:tabs>
          <w:tab w:val="left" w:pos="7710"/>
        </w:tabs>
        <w:rPr>
          <w:sz w:val="24"/>
          <w:szCs w:val="24"/>
        </w:rPr>
      </w:pPr>
      <w:hyperlink r:id="rId22" w:history="1">
        <w:r w:rsidR="00B24041" w:rsidRPr="00455F09">
          <w:rPr>
            <w:rStyle w:val="Hypertextovodkaz"/>
            <w:sz w:val="24"/>
            <w:szCs w:val="24"/>
          </w:rPr>
          <w:t>http://www.clker.com/clipart-2933.html</w:t>
        </w:r>
      </w:hyperlink>
    </w:p>
    <w:p w:rsidR="007477B6" w:rsidRPr="00455F09" w:rsidRDefault="00653D97" w:rsidP="00787CE0">
      <w:pPr>
        <w:tabs>
          <w:tab w:val="left" w:pos="7710"/>
        </w:tabs>
        <w:rPr>
          <w:sz w:val="24"/>
          <w:szCs w:val="24"/>
        </w:rPr>
      </w:pPr>
      <w:hyperlink r:id="rId23" w:history="1">
        <w:r w:rsidR="007477B6" w:rsidRPr="00455F09">
          <w:rPr>
            <w:rStyle w:val="Hypertextovodkaz"/>
            <w:sz w:val="24"/>
            <w:szCs w:val="24"/>
          </w:rPr>
          <w:t>http://www.clker.com/clipart-24943.html</w:t>
        </w:r>
      </w:hyperlink>
    </w:p>
    <w:p w:rsidR="007477B6" w:rsidRPr="00455F09" w:rsidRDefault="00653D97" w:rsidP="00787CE0">
      <w:pPr>
        <w:tabs>
          <w:tab w:val="left" w:pos="7710"/>
        </w:tabs>
        <w:rPr>
          <w:sz w:val="24"/>
          <w:szCs w:val="24"/>
        </w:rPr>
      </w:pPr>
      <w:hyperlink r:id="rId24" w:history="1">
        <w:r w:rsidR="007477B6" w:rsidRPr="00455F09">
          <w:rPr>
            <w:rStyle w:val="Hypertextovodkaz"/>
            <w:sz w:val="24"/>
            <w:szCs w:val="24"/>
          </w:rPr>
          <w:t>http://www.clker.com/clipart-43672.html</w:t>
        </w:r>
      </w:hyperlink>
    </w:p>
    <w:p w:rsidR="00455F09" w:rsidRPr="00455F09" w:rsidRDefault="00653D97" w:rsidP="00787CE0">
      <w:pPr>
        <w:tabs>
          <w:tab w:val="left" w:pos="7710"/>
        </w:tabs>
        <w:rPr>
          <w:sz w:val="24"/>
          <w:szCs w:val="24"/>
        </w:rPr>
      </w:pPr>
      <w:hyperlink r:id="rId25" w:history="1">
        <w:r w:rsidR="00455F09" w:rsidRPr="00315DF4">
          <w:rPr>
            <w:rStyle w:val="Hypertextovodkaz"/>
            <w:sz w:val="24"/>
            <w:szCs w:val="24"/>
          </w:rPr>
          <w:t>http://www.clker.com/clipart-26488.html</w:t>
        </w:r>
      </w:hyperlink>
    </w:p>
    <w:sectPr w:rsidR="00455F09" w:rsidRPr="00455F09" w:rsidSect="00300F60">
      <w:headerReference w:type="default" r:id="rId26"/>
      <w:headerReference w:type="first" r:id="rId2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3D97" w:rsidRDefault="00653D97" w:rsidP="00063829">
      <w:pPr>
        <w:spacing w:after="0" w:line="240" w:lineRule="auto"/>
      </w:pPr>
      <w:r>
        <w:separator/>
      </w:r>
    </w:p>
  </w:endnote>
  <w:endnote w:type="continuationSeparator" w:id="0">
    <w:p w:rsidR="00653D97" w:rsidRDefault="00653D97" w:rsidP="000638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3D97" w:rsidRDefault="00653D97" w:rsidP="00063829">
      <w:pPr>
        <w:spacing w:after="0" w:line="240" w:lineRule="auto"/>
      </w:pPr>
      <w:r>
        <w:separator/>
      </w:r>
    </w:p>
  </w:footnote>
  <w:footnote w:type="continuationSeparator" w:id="0">
    <w:p w:rsidR="00653D97" w:rsidRDefault="00653D97" w:rsidP="000638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829" w:rsidRDefault="00063829">
    <w:pPr>
      <w:pStyle w:val="Zhlav"/>
    </w:pPr>
  </w:p>
  <w:p w:rsidR="00063829" w:rsidRDefault="0006382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0F60" w:rsidRDefault="00300F60">
    <w:pPr>
      <w:pStyle w:val="Zhlav"/>
    </w:pPr>
    <w:r>
      <w:rPr>
        <w:noProof/>
        <w:lang w:eastAsia="cs-CZ"/>
      </w:rPr>
      <w:drawing>
        <wp:inline distT="0" distB="0" distL="0" distR="0" wp14:anchorId="6220BDAC" wp14:editId="6DFC4860">
          <wp:extent cx="5410200" cy="1204225"/>
          <wp:effectExtent l="0" t="0" r="0" b="0"/>
          <wp:docPr id="13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14483" cy="120517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59B"/>
    <w:rsid w:val="00063829"/>
    <w:rsid w:val="00300F60"/>
    <w:rsid w:val="00455F09"/>
    <w:rsid w:val="00653D97"/>
    <w:rsid w:val="007477B6"/>
    <w:rsid w:val="00787CE0"/>
    <w:rsid w:val="007D2AA4"/>
    <w:rsid w:val="007F23BA"/>
    <w:rsid w:val="008F159B"/>
    <w:rsid w:val="00984D0E"/>
    <w:rsid w:val="00991144"/>
    <w:rsid w:val="00AA2F88"/>
    <w:rsid w:val="00B24041"/>
    <w:rsid w:val="00DD0532"/>
    <w:rsid w:val="00E0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5F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F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7CE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55F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455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E049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049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06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3829"/>
  </w:style>
  <w:style w:type="paragraph" w:styleId="Zpat">
    <w:name w:val="footer"/>
    <w:basedOn w:val="Normln"/>
    <w:link w:val="ZpatChar"/>
    <w:uiPriority w:val="99"/>
    <w:unhideWhenUsed/>
    <w:rsid w:val="0006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38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55F0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A2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2F8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87CE0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455F0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Mkatabulky">
    <w:name w:val="Table Grid"/>
    <w:basedOn w:val="Normlntabulka"/>
    <w:uiPriority w:val="59"/>
    <w:rsid w:val="00455F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E049C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049C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Zhlav">
    <w:name w:val="header"/>
    <w:basedOn w:val="Normln"/>
    <w:link w:val="ZhlavChar"/>
    <w:uiPriority w:val="99"/>
    <w:unhideWhenUsed/>
    <w:rsid w:val="0006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63829"/>
  </w:style>
  <w:style w:type="paragraph" w:styleId="Zpat">
    <w:name w:val="footer"/>
    <w:basedOn w:val="Normln"/>
    <w:link w:val="ZpatChar"/>
    <w:uiPriority w:val="99"/>
    <w:unhideWhenUsed/>
    <w:rsid w:val="000638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63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yperlink" Target="http://www.clker.com/clipart-wooden-barrel-2.html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://www.clker.com/clipart-ruler.html" TargetMode="Externa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yperlink" Target="http://www.clker.com/clipart-26488.html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hyperlink" Target="http://www.clker.com/clipart-ruler.html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hyperlink" Target="http://www.clker.com/clipart-43672.html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hyperlink" Target="http://www.clker.com/clipart-24943.html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4.wmf"/><Relationship Id="rId19" Type="http://schemas.openxmlformats.org/officeDocument/2006/relationships/hyperlink" Target="http://www.clker.com/clipart-ruler.htm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wmf"/><Relationship Id="rId22" Type="http://schemas.openxmlformats.org/officeDocument/2006/relationships/hyperlink" Target="http://www.clker.com/clipart-2933.html" TargetMode="External"/><Relationship Id="rId27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277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Procházková</dc:creator>
  <cp:lastModifiedBy>pc</cp:lastModifiedBy>
  <cp:revision>3</cp:revision>
  <dcterms:created xsi:type="dcterms:W3CDTF">2013-06-11T12:44:00Z</dcterms:created>
  <dcterms:modified xsi:type="dcterms:W3CDTF">2013-06-11T13:49:00Z</dcterms:modified>
</cp:coreProperties>
</file>