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C92" w:rsidRDefault="00B71C92" w:rsidP="00B71C92">
      <w:pPr>
        <w:rPr>
          <w:b/>
          <w:sz w:val="40"/>
          <w:szCs w:val="40"/>
        </w:rPr>
      </w:pPr>
      <w:r>
        <w:rPr>
          <w:b/>
          <w:noProof/>
          <w:sz w:val="40"/>
          <w:szCs w:val="40"/>
          <w:lang w:eastAsia="cs-CZ"/>
        </w:rPr>
        <w:drawing>
          <wp:anchor distT="0" distB="0" distL="0" distR="0" simplePos="0" relativeHeight="251670528" behindDoc="0" locked="0" layoutInCell="1" allowOverlap="1">
            <wp:simplePos x="0" y="0"/>
            <wp:positionH relativeFrom="column">
              <wp:posOffset>-46355</wp:posOffset>
            </wp:positionH>
            <wp:positionV relativeFrom="paragraph">
              <wp:posOffset>-399415</wp:posOffset>
            </wp:positionV>
            <wp:extent cx="6079490" cy="1486535"/>
            <wp:effectExtent l="19050" t="0" r="0" b="0"/>
            <wp:wrapSquare wrapText="larges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6079490" cy="1486535"/>
                    </a:xfrm>
                    <a:prstGeom prst="rect">
                      <a:avLst/>
                    </a:prstGeom>
                    <a:solidFill>
                      <a:srgbClr val="FFFFFF"/>
                    </a:solidFill>
                    <a:ln w="9525">
                      <a:noFill/>
                      <a:miter lim="800000"/>
                      <a:headEnd/>
                      <a:tailEnd/>
                    </a:ln>
                  </pic:spPr>
                </pic:pic>
              </a:graphicData>
            </a:graphic>
          </wp:anchor>
        </w:drawing>
      </w:r>
    </w:p>
    <w:tbl>
      <w:tblPr>
        <w:tblW w:w="0" w:type="auto"/>
        <w:tblInd w:w="57" w:type="dxa"/>
        <w:tblCellMar>
          <w:left w:w="70" w:type="dxa"/>
          <w:right w:w="70" w:type="dxa"/>
        </w:tblCellMar>
        <w:tblLook w:val="04A0"/>
      </w:tblPr>
      <w:tblGrid>
        <w:gridCol w:w="3415"/>
        <w:gridCol w:w="5670"/>
      </w:tblGrid>
      <w:tr w:rsidR="00B71C92" w:rsidRPr="00350271" w:rsidTr="00EA45F0">
        <w:trPr>
          <w:trHeight w:val="465"/>
        </w:trPr>
        <w:tc>
          <w:tcPr>
            <w:tcW w:w="34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C92" w:rsidRPr="00350271" w:rsidRDefault="00B71C92" w:rsidP="00EA45F0">
            <w:pPr>
              <w:rPr>
                <w:rFonts w:ascii="Calibri" w:hAnsi="Calibri"/>
                <w:b/>
                <w:bCs/>
                <w:color w:val="000000"/>
              </w:rPr>
            </w:pPr>
            <w:r>
              <w:rPr>
                <w:rFonts w:ascii="Calibri" w:hAnsi="Calibri"/>
                <w:b/>
                <w:bCs/>
                <w:color w:val="000000"/>
              </w:rPr>
              <w:t>Název školy</w:t>
            </w:r>
          </w:p>
        </w:tc>
        <w:tc>
          <w:tcPr>
            <w:tcW w:w="5670" w:type="dxa"/>
            <w:tcBorders>
              <w:top w:val="single" w:sz="4" w:space="0" w:color="auto"/>
              <w:left w:val="nil"/>
              <w:bottom w:val="single" w:sz="4" w:space="0" w:color="auto"/>
              <w:right w:val="single" w:sz="4" w:space="0" w:color="auto"/>
            </w:tcBorders>
            <w:shd w:val="clear" w:color="auto" w:fill="auto"/>
            <w:noWrap/>
            <w:vAlign w:val="center"/>
            <w:hideMark/>
          </w:tcPr>
          <w:p w:rsidR="00B71C92" w:rsidRPr="00350271" w:rsidRDefault="00B71C92" w:rsidP="00EA45F0">
            <w:pPr>
              <w:rPr>
                <w:rFonts w:ascii="Calibri" w:hAnsi="Calibri"/>
                <w:b/>
                <w:bCs/>
                <w:color w:val="000000"/>
              </w:rPr>
            </w:pPr>
            <w:r>
              <w:rPr>
                <w:rFonts w:ascii="Calibri" w:hAnsi="Calibri"/>
                <w:b/>
                <w:bCs/>
                <w:color w:val="000000"/>
              </w:rPr>
              <w:t>ZÁKLADNÍ ŠKOLA, JIČÍN, HUSOVA 170</w:t>
            </w:r>
          </w:p>
        </w:tc>
      </w:tr>
      <w:tr w:rsidR="00B71C92" w:rsidRPr="00350271" w:rsidTr="00EA45F0">
        <w:trPr>
          <w:trHeight w:val="332"/>
        </w:trPr>
        <w:tc>
          <w:tcPr>
            <w:tcW w:w="34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C92" w:rsidRPr="001651B6" w:rsidRDefault="00B71C92" w:rsidP="00EA45F0">
            <w:pPr>
              <w:rPr>
                <w:rFonts w:ascii="Calibri" w:eastAsia="Times New Roman" w:hAnsi="Calibri" w:cs="Times New Roman"/>
                <w:color w:val="000000"/>
                <w:sz w:val="36"/>
                <w:szCs w:val="36"/>
                <w:lang w:eastAsia="cs-CZ"/>
              </w:rPr>
            </w:pPr>
            <w:r w:rsidRPr="00350271">
              <w:rPr>
                <w:rFonts w:ascii="Calibri" w:hAnsi="Calibri"/>
                <w:b/>
                <w:bCs/>
                <w:color w:val="000000"/>
              </w:rPr>
              <w:t>Číslo projektu</w:t>
            </w:r>
          </w:p>
        </w:tc>
        <w:tc>
          <w:tcPr>
            <w:tcW w:w="5670" w:type="dxa"/>
            <w:tcBorders>
              <w:top w:val="single" w:sz="4" w:space="0" w:color="auto"/>
              <w:left w:val="nil"/>
              <w:bottom w:val="single" w:sz="4" w:space="0" w:color="auto"/>
              <w:right w:val="single" w:sz="4" w:space="0" w:color="auto"/>
            </w:tcBorders>
            <w:shd w:val="clear" w:color="auto" w:fill="auto"/>
            <w:noWrap/>
            <w:vAlign w:val="center"/>
            <w:hideMark/>
          </w:tcPr>
          <w:p w:rsidR="00B71C92" w:rsidRPr="00350271" w:rsidRDefault="00B71C92" w:rsidP="00EA45F0">
            <w:pPr>
              <w:rPr>
                <w:rFonts w:ascii="Calibri" w:hAnsi="Calibri"/>
                <w:b/>
                <w:bCs/>
                <w:color w:val="000000"/>
              </w:rPr>
            </w:pPr>
            <w:r>
              <w:rPr>
                <w:rFonts w:ascii="Calibri" w:hAnsi="Calibri"/>
                <w:b/>
                <w:bCs/>
                <w:color w:val="000000"/>
              </w:rPr>
              <w:t>CZ.1.07/1.4.00/21.2862</w:t>
            </w:r>
          </w:p>
        </w:tc>
      </w:tr>
      <w:tr w:rsidR="00B71C92" w:rsidRPr="00350271" w:rsidTr="00EA45F0">
        <w:trPr>
          <w:trHeight w:val="590"/>
        </w:trPr>
        <w:tc>
          <w:tcPr>
            <w:tcW w:w="34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C92" w:rsidRPr="00350271" w:rsidRDefault="00B71C92" w:rsidP="00EA45F0">
            <w:pPr>
              <w:rPr>
                <w:rFonts w:ascii="Calibri" w:hAnsi="Calibri"/>
                <w:b/>
                <w:bCs/>
                <w:color w:val="000000"/>
              </w:rPr>
            </w:pPr>
            <w:r>
              <w:rPr>
                <w:rFonts w:ascii="Calibri" w:hAnsi="Calibri"/>
                <w:b/>
                <w:bCs/>
                <w:color w:val="000000"/>
              </w:rPr>
              <w:t>Číslo a název klíčové aktivity</w:t>
            </w:r>
          </w:p>
        </w:tc>
        <w:tc>
          <w:tcPr>
            <w:tcW w:w="5670" w:type="dxa"/>
            <w:tcBorders>
              <w:top w:val="single" w:sz="4" w:space="0" w:color="auto"/>
              <w:left w:val="nil"/>
              <w:bottom w:val="single" w:sz="4" w:space="0" w:color="auto"/>
              <w:right w:val="single" w:sz="4" w:space="0" w:color="auto"/>
            </w:tcBorders>
            <w:shd w:val="clear" w:color="auto" w:fill="auto"/>
            <w:noWrap/>
            <w:vAlign w:val="center"/>
            <w:hideMark/>
          </w:tcPr>
          <w:p w:rsidR="00B71C92" w:rsidRPr="00350271" w:rsidRDefault="00B71C92" w:rsidP="00EA45F0">
            <w:pPr>
              <w:rPr>
                <w:rFonts w:ascii="Calibri" w:hAnsi="Calibri"/>
                <w:b/>
                <w:bCs/>
                <w:color w:val="000000"/>
              </w:rPr>
            </w:pPr>
            <w:r>
              <w:rPr>
                <w:rFonts w:ascii="Calibri" w:hAnsi="Calibri"/>
                <w:b/>
                <w:bCs/>
                <w:color w:val="000000"/>
              </w:rPr>
              <w:t>3.2 Inovace a zkvalitnění výuky prostřednictvím ICT</w:t>
            </w:r>
          </w:p>
        </w:tc>
      </w:tr>
    </w:tbl>
    <w:p w:rsidR="00B71C92" w:rsidRDefault="00B71C92" w:rsidP="00B71C92">
      <w:pPr>
        <w:rPr>
          <w:b/>
          <w:sz w:val="40"/>
          <w:szCs w:val="40"/>
        </w:rPr>
      </w:pPr>
    </w:p>
    <w:tbl>
      <w:tblPr>
        <w:tblW w:w="9143" w:type="dxa"/>
        <w:tblInd w:w="57" w:type="dxa"/>
        <w:tblCellMar>
          <w:left w:w="70" w:type="dxa"/>
          <w:right w:w="70" w:type="dxa"/>
        </w:tblCellMar>
        <w:tblLook w:val="04A0"/>
      </w:tblPr>
      <w:tblGrid>
        <w:gridCol w:w="2233"/>
        <w:gridCol w:w="955"/>
        <w:gridCol w:w="227"/>
        <w:gridCol w:w="1418"/>
        <w:gridCol w:w="1134"/>
        <w:gridCol w:w="2126"/>
        <w:gridCol w:w="1050"/>
      </w:tblGrid>
      <w:tr w:rsidR="00B71C92" w:rsidRPr="001651B6" w:rsidTr="00EA45F0">
        <w:trPr>
          <w:trHeight w:val="465"/>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C92" w:rsidRPr="001651B6" w:rsidRDefault="00B71C92" w:rsidP="00EA45F0">
            <w:pPr>
              <w:spacing w:after="0" w:line="240" w:lineRule="auto"/>
              <w:rPr>
                <w:rFonts w:ascii="Calibri" w:eastAsia="Times New Roman" w:hAnsi="Calibri" w:cs="Times New Roman"/>
                <w:color w:val="000000"/>
                <w:sz w:val="36"/>
                <w:szCs w:val="36"/>
                <w:lang w:eastAsia="cs-CZ"/>
              </w:rPr>
            </w:pPr>
            <w:r w:rsidRPr="001651B6">
              <w:rPr>
                <w:rFonts w:ascii="Calibri" w:eastAsia="Times New Roman" w:hAnsi="Calibri" w:cs="Times New Roman"/>
                <w:color w:val="000000"/>
                <w:sz w:val="36"/>
                <w:szCs w:val="36"/>
                <w:lang w:eastAsia="cs-CZ"/>
              </w:rPr>
              <w:t>Název DUM:</w:t>
            </w:r>
          </w:p>
        </w:tc>
        <w:tc>
          <w:tcPr>
            <w:tcW w:w="6910" w:type="dxa"/>
            <w:gridSpan w:val="6"/>
            <w:tcBorders>
              <w:top w:val="single" w:sz="4" w:space="0" w:color="auto"/>
              <w:left w:val="nil"/>
              <w:bottom w:val="single" w:sz="4" w:space="0" w:color="auto"/>
              <w:right w:val="single" w:sz="4" w:space="0" w:color="auto"/>
            </w:tcBorders>
            <w:shd w:val="clear" w:color="auto" w:fill="auto"/>
            <w:noWrap/>
            <w:vAlign w:val="bottom"/>
            <w:hideMark/>
          </w:tcPr>
          <w:p w:rsidR="00B71C92" w:rsidRPr="00077F00" w:rsidRDefault="00B71C92" w:rsidP="00EA45F0">
            <w:pPr>
              <w:spacing w:after="0" w:line="240" w:lineRule="auto"/>
              <w:rPr>
                <w:rFonts w:ascii="Calibri" w:eastAsia="Times New Roman" w:hAnsi="Calibri" w:cs="Times New Roman"/>
                <w:bCs/>
                <w:color w:val="000000"/>
                <w:sz w:val="32"/>
                <w:szCs w:val="32"/>
                <w:lang w:eastAsia="cs-CZ"/>
              </w:rPr>
            </w:pPr>
            <w:r w:rsidRPr="00077F00">
              <w:rPr>
                <w:rFonts w:ascii="Calibri" w:eastAsia="Times New Roman" w:hAnsi="Calibri" w:cs="Times New Roman"/>
                <w:bCs/>
                <w:color w:val="000000"/>
                <w:sz w:val="32"/>
                <w:szCs w:val="32"/>
                <w:lang w:eastAsia="cs-CZ"/>
              </w:rPr>
              <w:t>VY_32_INOV</w:t>
            </w:r>
            <w:r>
              <w:rPr>
                <w:rFonts w:ascii="Calibri" w:eastAsia="Times New Roman" w:hAnsi="Calibri" w:cs="Times New Roman"/>
                <w:bCs/>
                <w:color w:val="000000"/>
                <w:sz w:val="32"/>
                <w:szCs w:val="32"/>
                <w:lang w:eastAsia="cs-CZ"/>
              </w:rPr>
              <w:t>ACE_</w:t>
            </w:r>
            <w:r w:rsidR="008732D6">
              <w:rPr>
                <w:rFonts w:ascii="Calibri" w:eastAsia="Times New Roman" w:hAnsi="Calibri" w:cs="Times New Roman"/>
                <w:bCs/>
                <w:color w:val="000000"/>
                <w:sz w:val="32"/>
                <w:szCs w:val="32"/>
                <w:lang w:eastAsia="cs-CZ"/>
              </w:rPr>
              <w:t>XII_1_20_Savci - šelmy</w:t>
            </w:r>
          </w:p>
        </w:tc>
      </w:tr>
      <w:tr w:rsidR="00B71C92" w:rsidRPr="001651B6" w:rsidTr="00EA45F0">
        <w:trPr>
          <w:trHeight w:val="300"/>
        </w:trPr>
        <w:tc>
          <w:tcPr>
            <w:tcW w:w="2233" w:type="dxa"/>
            <w:tcBorders>
              <w:top w:val="nil"/>
              <w:left w:val="single" w:sz="4" w:space="0" w:color="auto"/>
              <w:bottom w:val="single" w:sz="4" w:space="0" w:color="auto"/>
              <w:right w:val="single" w:sz="4" w:space="0" w:color="auto"/>
            </w:tcBorders>
            <w:shd w:val="clear" w:color="auto" w:fill="auto"/>
            <w:noWrap/>
            <w:vAlign w:val="bottom"/>
            <w:hideMark/>
          </w:tcPr>
          <w:p w:rsidR="00B71C92" w:rsidRPr="001651B6" w:rsidRDefault="00B71C92" w:rsidP="00EA45F0">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Šablona číslo:</w:t>
            </w:r>
            <w:r>
              <w:rPr>
                <w:rFonts w:ascii="Calibri" w:eastAsia="Times New Roman" w:hAnsi="Calibri" w:cs="Times New Roman"/>
                <w:b/>
                <w:bCs/>
                <w:color w:val="000000"/>
                <w:lang w:eastAsia="cs-CZ"/>
              </w:rPr>
              <w:t xml:space="preserve">     </w:t>
            </w:r>
          </w:p>
        </w:tc>
        <w:tc>
          <w:tcPr>
            <w:tcW w:w="1182" w:type="dxa"/>
            <w:gridSpan w:val="2"/>
            <w:tcBorders>
              <w:top w:val="nil"/>
              <w:left w:val="nil"/>
              <w:bottom w:val="single" w:sz="4" w:space="0" w:color="auto"/>
              <w:right w:val="single" w:sz="4" w:space="0" w:color="auto"/>
            </w:tcBorders>
            <w:shd w:val="clear" w:color="auto" w:fill="auto"/>
            <w:noWrap/>
            <w:vAlign w:val="bottom"/>
            <w:hideMark/>
          </w:tcPr>
          <w:p w:rsidR="00B71C92" w:rsidRPr="001651B6" w:rsidRDefault="008732D6" w:rsidP="00EA45F0">
            <w:pPr>
              <w:spacing w:after="0" w:line="240" w:lineRule="auto"/>
              <w:jc w:val="center"/>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XII</w:t>
            </w:r>
          </w:p>
        </w:tc>
        <w:tc>
          <w:tcPr>
            <w:tcW w:w="1418" w:type="dxa"/>
            <w:tcBorders>
              <w:top w:val="nil"/>
              <w:left w:val="nil"/>
              <w:bottom w:val="single" w:sz="4" w:space="0" w:color="auto"/>
              <w:right w:val="single" w:sz="4" w:space="0" w:color="auto"/>
            </w:tcBorders>
            <w:shd w:val="clear" w:color="auto" w:fill="auto"/>
            <w:noWrap/>
            <w:vAlign w:val="bottom"/>
            <w:hideMark/>
          </w:tcPr>
          <w:p w:rsidR="00B71C92" w:rsidRPr="001651B6" w:rsidRDefault="00B71C92" w:rsidP="00EA45F0">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 xml:space="preserve">Sada číslo: </w:t>
            </w:r>
            <w:r>
              <w:rPr>
                <w:rFonts w:ascii="Calibri" w:eastAsia="Times New Roman" w:hAnsi="Calibri" w:cs="Times New Roman"/>
                <w:b/>
                <w:bCs/>
                <w:color w:val="000000"/>
                <w:lang w:eastAsia="cs-CZ"/>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rsidR="00B71C92" w:rsidRPr="001651B6" w:rsidRDefault="008732D6" w:rsidP="00EA45F0">
            <w:pPr>
              <w:spacing w:after="0" w:line="240" w:lineRule="auto"/>
              <w:jc w:val="center"/>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1</w:t>
            </w:r>
          </w:p>
        </w:tc>
        <w:tc>
          <w:tcPr>
            <w:tcW w:w="2126" w:type="dxa"/>
            <w:tcBorders>
              <w:top w:val="nil"/>
              <w:left w:val="nil"/>
              <w:bottom w:val="single" w:sz="4" w:space="0" w:color="auto"/>
              <w:right w:val="single" w:sz="4" w:space="0" w:color="000000"/>
            </w:tcBorders>
            <w:shd w:val="clear" w:color="auto" w:fill="auto"/>
            <w:noWrap/>
            <w:vAlign w:val="bottom"/>
            <w:hideMark/>
          </w:tcPr>
          <w:p w:rsidR="00B71C92" w:rsidRPr="001651B6" w:rsidRDefault="00B71C92" w:rsidP="00EA45F0">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Pořadové číslo DUM:</w:t>
            </w:r>
          </w:p>
        </w:tc>
        <w:tc>
          <w:tcPr>
            <w:tcW w:w="1050" w:type="dxa"/>
            <w:tcBorders>
              <w:top w:val="nil"/>
              <w:left w:val="nil"/>
              <w:bottom w:val="single" w:sz="4" w:space="0" w:color="auto"/>
              <w:right w:val="single" w:sz="4" w:space="0" w:color="auto"/>
            </w:tcBorders>
            <w:shd w:val="clear" w:color="auto" w:fill="auto"/>
            <w:noWrap/>
            <w:vAlign w:val="bottom"/>
            <w:hideMark/>
          </w:tcPr>
          <w:p w:rsidR="00B71C92" w:rsidRPr="001651B6" w:rsidRDefault="008732D6" w:rsidP="00EA45F0">
            <w:pPr>
              <w:spacing w:after="0" w:line="240" w:lineRule="auto"/>
              <w:jc w:val="center"/>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20</w:t>
            </w:r>
          </w:p>
        </w:tc>
      </w:tr>
      <w:tr w:rsidR="00B71C92" w:rsidRPr="001651B6" w:rsidTr="00EA45F0">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C92" w:rsidRPr="001651B6" w:rsidRDefault="00B71C92" w:rsidP="00EA45F0">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Autor:</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B71C92" w:rsidRPr="001651B6" w:rsidRDefault="008732D6" w:rsidP="00AA65FC">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Mgr. Kateřina Zikmundová</w:t>
            </w:r>
          </w:p>
        </w:tc>
      </w:tr>
      <w:tr w:rsidR="00B71C92" w:rsidRPr="001651B6" w:rsidTr="00EA45F0">
        <w:trPr>
          <w:trHeight w:val="300"/>
        </w:trPr>
        <w:tc>
          <w:tcPr>
            <w:tcW w:w="3188"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B71C92" w:rsidRPr="001651B6" w:rsidRDefault="00B71C92" w:rsidP="00EA45F0">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Anotace:</w:t>
            </w:r>
          </w:p>
        </w:tc>
        <w:tc>
          <w:tcPr>
            <w:tcW w:w="5955"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71C92" w:rsidRPr="001651B6" w:rsidRDefault="008732D6" w:rsidP="00EA45F0">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Procvičení znalostí o šelmách</w:t>
            </w:r>
          </w:p>
        </w:tc>
      </w:tr>
      <w:tr w:rsidR="00B71C92" w:rsidRPr="001651B6" w:rsidTr="00EA45F0">
        <w:trPr>
          <w:trHeight w:val="289"/>
        </w:trPr>
        <w:tc>
          <w:tcPr>
            <w:tcW w:w="3188" w:type="dxa"/>
            <w:gridSpan w:val="2"/>
            <w:vMerge/>
            <w:tcBorders>
              <w:top w:val="single" w:sz="4" w:space="0" w:color="auto"/>
              <w:left w:val="single" w:sz="4" w:space="0" w:color="auto"/>
              <w:bottom w:val="single" w:sz="4" w:space="0" w:color="000000"/>
              <w:right w:val="single" w:sz="4" w:space="0" w:color="000000"/>
            </w:tcBorders>
            <w:vAlign w:val="center"/>
            <w:hideMark/>
          </w:tcPr>
          <w:p w:rsidR="00B71C92" w:rsidRPr="001651B6" w:rsidRDefault="00B71C92" w:rsidP="00EA45F0">
            <w:pPr>
              <w:spacing w:after="0" w:line="240" w:lineRule="auto"/>
              <w:rPr>
                <w:rFonts w:ascii="Calibri" w:eastAsia="Times New Roman" w:hAnsi="Calibri" w:cs="Times New Roman"/>
                <w:b/>
                <w:bCs/>
                <w:color w:val="000000"/>
                <w:lang w:eastAsia="cs-CZ"/>
              </w:rPr>
            </w:pPr>
          </w:p>
        </w:tc>
        <w:tc>
          <w:tcPr>
            <w:tcW w:w="5955" w:type="dxa"/>
            <w:gridSpan w:val="5"/>
            <w:vMerge/>
            <w:tcBorders>
              <w:top w:val="single" w:sz="4" w:space="0" w:color="auto"/>
              <w:left w:val="single" w:sz="4" w:space="0" w:color="auto"/>
              <w:bottom w:val="single" w:sz="4" w:space="0" w:color="000000"/>
              <w:right w:val="single" w:sz="4" w:space="0" w:color="000000"/>
            </w:tcBorders>
            <w:vAlign w:val="center"/>
            <w:hideMark/>
          </w:tcPr>
          <w:p w:rsidR="00B71C92" w:rsidRPr="001651B6" w:rsidRDefault="00B71C92" w:rsidP="00EA45F0">
            <w:pPr>
              <w:spacing w:after="0" w:line="240" w:lineRule="auto"/>
              <w:rPr>
                <w:rFonts w:ascii="Calibri" w:eastAsia="Times New Roman" w:hAnsi="Calibri" w:cs="Times New Roman"/>
                <w:color w:val="000000"/>
                <w:lang w:eastAsia="cs-CZ"/>
              </w:rPr>
            </w:pPr>
          </w:p>
        </w:tc>
      </w:tr>
      <w:tr w:rsidR="00B71C92" w:rsidRPr="001651B6" w:rsidTr="00EA45F0">
        <w:trPr>
          <w:trHeight w:val="289"/>
        </w:trPr>
        <w:tc>
          <w:tcPr>
            <w:tcW w:w="3188" w:type="dxa"/>
            <w:gridSpan w:val="2"/>
            <w:vMerge/>
            <w:tcBorders>
              <w:top w:val="single" w:sz="4" w:space="0" w:color="auto"/>
              <w:left w:val="single" w:sz="4" w:space="0" w:color="auto"/>
              <w:bottom w:val="single" w:sz="4" w:space="0" w:color="000000"/>
              <w:right w:val="single" w:sz="4" w:space="0" w:color="000000"/>
            </w:tcBorders>
            <w:vAlign w:val="center"/>
            <w:hideMark/>
          </w:tcPr>
          <w:p w:rsidR="00B71C92" w:rsidRPr="001651B6" w:rsidRDefault="00B71C92" w:rsidP="00EA45F0">
            <w:pPr>
              <w:spacing w:after="0" w:line="240" w:lineRule="auto"/>
              <w:rPr>
                <w:rFonts w:ascii="Calibri" w:eastAsia="Times New Roman" w:hAnsi="Calibri" w:cs="Times New Roman"/>
                <w:b/>
                <w:bCs/>
                <w:color w:val="000000"/>
                <w:lang w:eastAsia="cs-CZ"/>
              </w:rPr>
            </w:pPr>
          </w:p>
        </w:tc>
        <w:tc>
          <w:tcPr>
            <w:tcW w:w="5955" w:type="dxa"/>
            <w:gridSpan w:val="5"/>
            <w:vMerge/>
            <w:tcBorders>
              <w:top w:val="single" w:sz="4" w:space="0" w:color="auto"/>
              <w:left w:val="single" w:sz="4" w:space="0" w:color="auto"/>
              <w:bottom w:val="single" w:sz="4" w:space="0" w:color="000000"/>
              <w:right w:val="single" w:sz="4" w:space="0" w:color="000000"/>
            </w:tcBorders>
            <w:vAlign w:val="center"/>
            <w:hideMark/>
          </w:tcPr>
          <w:p w:rsidR="00B71C92" w:rsidRPr="001651B6" w:rsidRDefault="00B71C92" w:rsidP="00EA45F0">
            <w:pPr>
              <w:spacing w:after="0" w:line="240" w:lineRule="auto"/>
              <w:rPr>
                <w:rFonts w:ascii="Calibri" w:eastAsia="Times New Roman" w:hAnsi="Calibri" w:cs="Times New Roman"/>
                <w:color w:val="000000"/>
                <w:lang w:eastAsia="cs-CZ"/>
              </w:rPr>
            </w:pPr>
          </w:p>
        </w:tc>
      </w:tr>
      <w:tr w:rsidR="008732D6" w:rsidRPr="001651B6" w:rsidTr="00EA45F0">
        <w:trPr>
          <w:trHeight w:val="289"/>
        </w:trPr>
        <w:tc>
          <w:tcPr>
            <w:tcW w:w="318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732D6" w:rsidRPr="001651B6" w:rsidRDefault="008732D6" w:rsidP="00EA45F0">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Očekávaný výstup:</w:t>
            </w:r>
          </w:p>
        </w:tc>
        <w:tc>
          <w:tcPr>
            <w:tcW w:w="5955" w:type="dxa"/>
            <w:gridSpan w:val="5"/>
            <w:vMerge w:val="restart"/>
            <w:tcBorders>
              <w:top w:val="single" w:sz="4" w:space="0" w:color="auto"/>
              <w:left w:val="single" w:sz="4" w:space="0" w:color="auto"/>
              <w:bottom w:val="nil"/>
              <w:right w:val="single" w:sz="4" w:space="0" w:color="000000"/>
            </w:tcBorders>
            <w:shd w:val="clear" w:color="auto" w:fill="auto"/>
            <w:vAlign w:val="center"/>
            <w:hideMark/>
          </w:tcPr>
          <w:p w:rsidR="008732D6" w:rsidRPr="001651B6" w:rsidRDefault="008732D6" w:rsidP="00136DC6">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Žák prokáže znalosti probraného učiva, dokáže zařadit uvedené druhy šelem do odpovídajících skupin, charakterizuje ploutvonožce, chápe významy uvedených slov, správně odpoví na otázky a doplní chybějící pojmy</w:t>
            </w:r>
            <w:r w:rsidR="00A61ABB">
              <w:rPr>
                <w:rFonts w:ascii="Calibri" w:eastAsia="Times New Roman" w:hAnsi="Calibri" w:cs="Times New Roman"/>
                <w:color w:val="000000"/>
                <w:lang w:eastAsia="cs-CZ"/>
              </w:rPr>
              <w:t>.</w:t>
            </w:r>
            <w:r w:rsidRPr="001651B6">
              <w:rPr>
                <w:rFonts w:ascii="Calibri" w:eastAsia="Times New Roman" w:hAnsi="Calibri" w:cs="Times New Roman"/>
                <w:color w:val="000000"/>
                <w:lang w:eastAsia="cs-CZ"/>
              </w:rPr>
              <w:t> </w:t>
            </w:r>
          </w:p>
        </w:tc>
      </w:tr>
      <w:tr w:rsidR="008732D6" w:rsidRPr="001651B6" w:rsidTr="00EA45F0">
        <w:trPr>
          <w:trHeight w:val="300"/>
        </w:trPr>
        <w:tc>
          <w:tcPr>
            <w:tcW w:w="3188" w:type="dxa"/>
            <w:gridSpan w:val="2"/>
            <w:vMerge/>
            <w:tcBorders>
              <w:top w:val="single" w:sz="4" w:space="0" w:color="auto"/>
              <w:left w:val="single" w:sz="4" w:space="0" w:color="auto"/>
              <w:bottom w:val="single" w:sz="4" w:space="0" w:color="000000"/>
              <w:right w:val="single" w:sz="4" w:space="0" w:color="000000"/>
            </w:tcBorders>
            <w:vAlign w:val="center"/>
            <w:hideMark/>
          </w:tcPr>
          <w:p w:rsidR="008732D6" w:rsidRPr="001651B6" w:rsidRDefault="008732D6" w:rsidP="00EA45F0">
            <w:pPr>
              <w:spacing w:after="0" w:line="240" w:lineRule="auto"/>
              <w:rPr>
                <w:rFonts w:ascii="Calibri" w:eastAsia="Times New Roman" w:hAnsi="Calibri" w:cs="Times New Roman"/>
                <w:b/>
                <w:bCs/>
                <w:color w:val="000000"/>
                <w:lang w:eastAsia="cs-CZ"/>
              </w:rPr>
            </w:pPr>
          </w:p>
        </w:tc>
        <w:tc>
          <w:tcPr>
            <w:tcW w:w="5955" w:type="dxa"/>
            <w:gridSpan w:val="5"/>
            <w:vMerge/>
            <w:tcBorders>
              <w:top w:val="single" w:sz="4" w:space="0" w:color="auto"/>
              <w:left w:val="single" w:sz="4" w:space="0" w:color="auto"/>
              <w:bottom w:val="nil"/>
              <w:right w:val="single" w:sz="4" w:space="0" w:color="000000"/>
            </w:tcBorders>
            <w:vAlign w:val="center"/>
            <w:hideMark/>
          </w:tcPr>
          <w:p w:rsidR="008732D6" w:rsidRPr="001651B6" w:rsidRDefault="008732D6" w:rsidP="00EA45F0">
            <w:pPr>
              <w:spacing w:after="0" w:line="240" w:lineRule="auto"/>
              <w:rPr>
                <w:rFonts w:ascii="Calibri" w:eastAsia="Times New Roman" w:hAnsi="Calibri" w:cs="Times New Roman"/>
                <w:color w:val="000000"/>
                <w:lang w:eastAsia="cs-CZ"/>
              </w:rPr>
            </w:pPr>
          </w:p>
        </w:tc>
      </w:tr>
      <w:tr w:rsidR="008732D6" w:rsidRPr="001651B6" w:rsidTr="00EA45F0">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32D6" w:rsidRPr="001651B6" w:rsidRDefault="008732D6" w:rsidP="00EA45F0">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Druh učebního materiálu:</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8732D6" w:rsidRPr="001651B6" w:rsidRDefault="008732D6" w:rsidP="00EA45F0">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pracovní list</w:t>
            </w:r>
          </w:p>
        </w:tc>
      </w:tr>
      <w:tr w:rsidR="008732D6" w:rsidRPr="001651B6" w:rsidTr="00EA45F0">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32D6" w:rsidRPr="001651B6" w:rsidRDefault="008732D6" w:rsidP="00EA45F0">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Typická věková skupina:</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8732D6" w:rsidRPr="001651B6" w:rsidRDefault="008732D6" w:rsidP="00EA45F0">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7. ročník, 12 - 13 let</w:t>
            </w:r>
          </w:p>
        </w:tc>
      </w:tr>
      <w:tr w:rsidR="008732D6" w:rsidRPr="001651B6" w:rsidTr="00EA45F0">
        <w:trPr>
          <w:trHeight w:val="300"/>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32D6" w:rsidRPr="001651B6" w:rsidRDefault="008732D6" w:rsidP="00EA45F0">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Klíčová slova:</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8732D6" w:rsidRPr="001651B6" w:rsidRDefault="008732D6" w:rsidP="00EA45F0">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šelmy psovité, kočkovité, lasicovité, medvědovité, ploutvonožci, placenta</w:t>
            </w:r>
            <w:r w:rsidRPr="001651B6">
              <w:rPr>
                <w:rFonts w:ascii="Calibri" w:eastAsia="Times New Roman" w:hAnsi="Calibri" w:cs="Times New Roman"/>
                <w:color w:val="000000"/>
                <w:lang w:eastAsia="cs-CZ"/>
              </w:rPr>
              <w:t> </w:t>
            </w:r>
          </w:p>
        </w:tc>
      </w:tr>
      <w:tr w:rsidR="008732D6" w:rsidRPr="001651B6" w:rsidTr="00EA45F0">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32D6" w:rsidRPr="001651B6" w:rsidRDefault="008732D6" w:rsidP="00EA45F0">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Pomůcky a materiál:</w:t>
            </w:r>
          </w:p>
        </w:tc>
        <w:tc>
          <w:tcPr>
            <w:tcW w:w="5955" w:type="dxa"/>
            <w:gridSpan w:val="5"/>
            <w:tcBorders>
              <w:top w:val="single" w:sz="4" w:space="0" w:color="auto"/>
              <w:left w:val="nil"/>
              <w:bottom w:val="single" w:sz="4" w:space="0" w:color="auto"/>
              <w:right w:val="single" w:sz="4" w:space="0" w:color="000000"/>
            </w:tcBorders>
            <w:shd w:val="clear" w:color="auto" w:fill="auto"/>
            <w:noWrap/>
            <w:vAlign w:val="bottom"/>
            <w:hideMark/>
          </w:tcPr>
          <w:p w:rsidR="008732D6" w:rsidRPr="001651B6" w:rsidRDefault="008732D6" w:rsidP="00EA45F0">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interaktivní tabule, pracovní list, psací potřeby</w:t>
            </w:r>
          </w:p>
        </w:tc>
      </w:tr>
      <w:tr w:rsidR="008732D6" w:rsidRPr="001651B6" w:rsidTr="00EA45F0">
        <w:trPr>
          <w:trHeight w:val="300"/>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32D6" w:rsidRPr="001651B6" w:rsidRDefault="008732D6" w:rsidP="00EA45F0">
            <w:pPr>
              <w:spacing w:after="0" w:line="240" w:lineRule="auto"/>
              <w:jc w:val="center"/>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Potřebný čas pro výuku DUM:</w:t>
            </w:r>
          </w:p>
        </w:tc>
        <w:tc>
          <w:tcPr>
            <w:tcW w:w="5955" w:type="dxa"/>
            <w:gridSpan w:val="5"/>
            <w:tcBorders>
              <w:top w:val="single" w:sz="4" w:space="0" w:color="auto"/>
              <w:left w:val="nil"/>
              <w:bottom w:val="single" w:sz="4" w:space="0" w:color="auto"/>
              <w:right w:val="single" w:sz="4" w:space="0" w:color="000000"/>
            </w:tcBorders>
            <w:shd w:val="clear" w:color="auto" w:fill="auto"/>
            <w:noWrap/>
            <w:vAlign w:val="bottom"/>
            <w:hideMark/>
          </w:tcPr>
          <w:p w:rsidR="008732D6" w:rsidRPr="001651B6" w:rsidRDefault="008732D6" w:rsidP="00EA45F0">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30 minut</w:t>
            </w:r>
          </w:p>
        </w:tc>
      </w:tr>
      <w:tr w:rsidR="008732D6" w:rsidRPr="001651B6" w:rsidTr="00EA45F0">
        <w:trPr>
          <w:trHeight w:val="300"/>
        </w:trPr>
        <w:tc>
          <w:tcPr>
            <w:tcW w:w="9143"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32D6" w:rsidRPr="001651B6" w:rsidRDefault="008732D6" w:rsidP="00EA45F0">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Metodické zhodnocení a popis práce s digitálním učebním materiálem:</w:t>
            </w:r>
          </w:p>
        </w:tc>
      </w:tr>
      <w:tr w:rsidR="008732D6" w:rsidRPr="001651B6" w:rsidTr="00EA45F0">
        <w:trPr>
          <w:trHeight w:val="300"/>
        </w:trPr>
        <w:tc>
          <w:tcPr>
            <w:tcW w:w="9143" w:type="dxa"/>
            <w:gridSpan w:val="7"/>
            <w:vMerge/>
            <w:tcBorders>
              <w:top w:val="single" w:sz="4" w:space="0" w:color="auto"/>
              <w:left w:val="single" w:sz="4" w:space="0" w:color="auto"/>
              <w:bottom w:val="single" w:sz="4" w:space="0" w:color="auto"/>
              <w:right w:val="single" w:sz="4" w:space="0" w:color="auto"/>
            </w:tcBorders>
            <w:vAlign w:val="center"/>
            <w:hideMark/>
          </w:tcPr>
          <w:p w:rsidR="008732D6" w:rsidRPr="001651B6" w:rsidRDefault="008732D6" w:rsidP="00EA45F0">
            <w:pPr>
              <w:spacing w:after="0" w:line="240" w:lineRule="auto"/>
              <w:rPr>
                <w:rFonts w:ascii="Calibri" w:eastAsia="Times New Roman" w:hAnsi="Calibri" w:cs="Times New Roman"/>
                <w:b/>
                <w:bCs/>
                <w:color w:val="000000"/>
                <w:lang w:eastAsia="cs-CZ"/>
              </w:rPr>
            </w:pPr>
          </w:p>
        </w:tc>
      </w:tr>
      <w:tr w:rsidR="008732D6" w:rsidRPr="001651B6" w:rsidTr="00EA45F0">
        <w:trPr>
          <w:trHeight w:val="300"/>
        </w:trPr>
        <w:tc>
          <w:tcPr>
            <w:tcW w:w="9143" w:type="dxa"/>
            <w:gridSpan w:val="7"/>
            <w:vMerge w:val="restart"/>
            <w:tcBorders>
              <w:top w:val="single" w:sz="4" w:space="0" w:color="auto"/>
              <w:left w:val="single" w:sz="4" w:space="0" w:color="auto"/>
              <w:bottom w:val="nil"/>
              <w:right w:val="single" w:sz="4" w:space="0" w:color="000000"/>
            </w:tcBorders>
            <w:shd w:val="clear" w:color="auto" w:fill="auto"/>
            <w:hideMark/>
          </w:tcPr>
          <w:p w:rsidR="008732D6" w:rsidRPr="001651B6" w:rsidRDefault="008732D6" w:rsidP="00AA65FC">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Žák doplňuje do tabulky k jednotlivým skupinám zástupce, prokáže tím znalost systému i shodných znaků uvedených šelem, vyřeší přesmyčky, vysvětlí pojmy a odpovídající výrazy spojí. Zodpoví otázky a doplní chybějící pojmy. Materiál byl ověřen na interaktivní tabuli.</w:t>
            </w:r>
          </w:p>
        </w:tc>
      </w:tr>
      <w:tr w:rsidR="008732D6" w:rsidRPr="001651B6" w:rsidTr="00EA45F0">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8732D6" w:rsidRPr="001651B6" w:rsidRDefault="008732D6" w:rsidP="00EA45F0">
            <w:pPr>
              <w:spacing w:after="0" w:line="240" w:lineRule="auto"/>
              <w:rPr>
                <w:rFonts w:ascii="Calibri" w:eastAsia="Times New Roman" w:hAnsi="Calibri" w:cs="Times New Roman"/>
                <w:color w:val="000000"/>
                <w:lang w:eastAsia="cs-CZ"/>
              </w:rPr>
            </w:pPr>
          </w:p>
        </w:tc>
      </w:tr>
      <w:tr w:rsidR="008732D6" w:rsidRPr="001651B6" w:rsidTr="00EA45F0">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8732D6" w:rsidRPr="001651B6" w:rsidRDefault="008732D6" w:rsidP="00EA45F0">
            <w:pPr>
              <w:spacing w:after="0" w:line="240" w:lineRule="auto"/>
              <w:rPr>
                <w:rFonts w:ascii="Calibri" w:eastAsia="Times New Roman" w:hAnsi="Calibri" w:cs="Times New Roman"/>
                <w:color w:val="000000"/>
                <w:lang w:eastAsia="cs-CZ"/>
              </w:rPr>
            </w:pPr>
          </w:p>
        </w:tc>
      </w:tr>
      <w:tr w:rsidR="008732D6" w:rsidRPr="001651B6" w:rsidTr="00EA45F0">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8732D6" w:rsidRPr="001651B6" w:rsidRDefault="008732D6" w:rsidP="00EA45F0">
            <w:pPr>
              <w:spacing w:after="0" w:line="240" w:lineRule="auto"/>
              <w:rPr>
                <w:rFonts w:ascii="Calibri" w:eastAsia="Times New Roman" w:hAnsi="Calibri" w:cs="Times New Roman"/>
                <w:color w:val="000000"/>
                <w:lang w:eastAsia="cs-CZ"/>
              </w:rPr>
            </w:pPr>
          </w:p>
        </w:tc>
      </w:tr>
      <w:tr w:rsidR="008732D6" w:rsidRPr="001651B6" w:rsidTr="00EA45F0">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8732D6" w:rsidRPr="001651B6" w:rsidRDefault="008732D6" w:rsidP="00EA45F0">
            <w:pPr>
              <w:spacing w:after="0" w:line="240" w:lineRule="auto"/>
              <w:rPr>
                <w:rFonts w:ascii="Calibri" w:eastAsia="Times New Roman" w:hAnsi="Calibri" w:cs="Times New Roman"/>
                <w:color w:val="000000"/>
                <w:lang w:eastAsia="cs-CZ"/>
              </w:rPr>
            </w:pPr>
          </w:p>
        </w:tc>
      </w:tr>
      <w:tr w:rsidR="008732D6" w:rsidRPr="001651B6" w:rsidTr="00EA45F0">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8732D6" w:rsidRPr="001651B6" w:rsidRDefault="008732D6" w:rsidP="00EA45F0">
            <w:pPr>
              <w:spacing w:after="0" w:line="240" w:lineRule="auto"/>
              <w:rPr>
                <w:rFonts w:ascii="Calibri" w:eastAsia="Times New Roman" w:hAnsi="Calibri" w:cs="Times New Roman"/>
                <w:color w:val="000000"/>
                <w:lang w:eastAsia="cs-CZ"/>
              </w:rPr>
            </w:pPr>
          </w:p>
        </w:tc>
      </w:tr>
      <w:tr w:rsidR="008732D6" w:rsidRPr="001651B6" w:rsidTr="00EA45F0">
        <w:trPr>
          <w:trHeight w:val="300"/>
        </w:trPr>
        <w:tc>
          <w:tcPr>
            <w:tcW w:w="9143" w:type="dxa"/>
            <w:gridSpan w:val="7"/>
            <w:vMerge w:val="restart"/>
            <w:tcBorders>
              <w:top w:val="single" w:sz="4" w:space="0" w:color="auto"/>
              <w:left w:val="single" w:sz="4" w:space="0" w:color="auto"/>
              <w:bottom w:val="single" w:sz="4" w:space="0" w:color="000000"/>
              <w:right w:val="single" w:sz="4" w:space="0" w:color="000000"/>
            </w:tcBorders>
            <w:shd w:val="clear" w:color="auto" w:fill="auto"/>
            <w:hideMark/>
          </w:tcPr>
          <w:p w:rsidR="00A61ABB" w:rsidRPr="00A61ABB" w:rsidRDefault="008732D6" w:rsidP="00AA65FC">
            <w:pPr>
              <w:pStyle w:val="Zpat"/>
              <w:jc w:val="center"/>
              <w:rPr>
                <w:b/>
              </w:rPr>
            </w:pPr>
            <w:r>
              <w:rPr>
                <w:rFonts w:ascii="Calibri" w:eastAsia="Times New Roman" w:hAnsi="Calibri" w:cs="Times New Roman"/>
                <w:b/>
                <w:bCs/>
                <w:color w:val="000000"/>
                <w:lang w:eastAsia="cs-CZ"/>
              </w:rPr>
              <w:t>Zdroje:</w:t>
            </w:r>
            <w:r w:rsidR="00A61ABB" w:rsidRPr="00346D4B">
              <w:t xml:space="preserve"> Autorem materiálu a všech jeho částí, není-li uvedeno jinak, je Mgr. Kateřina Zikmundová. </w:t>
            </w:r>
            <w:r w:rsidR="00A61ABB" w:rsidRPr="00346D4B">
              <w:br/>
              <w:t>literatura: Černík V</w:t>
            </w:r>
            <w:r w:rsidR="00A61ABB" w:rsidRPr="004C5700">
              <w:rPr>
                <w:b/>
              </w:rPr>
              <w:t xml:space="preserve">. </w:t>
            </w:r>
            <w:r w:rsidR="00A61ABB" w:rsidRPr="00A61ABB">
              <w:rPr>
                <w:rStyle w:val="Siln"/>
                <w:b w:val="0"/>
              </w:rPr>
              <w:t>Přírodopis 7 pro základní školy, Zoologie a Botanika.</w:t>
            </w:r>
            <w:r w:rsidR="00A61ABB" w:rsidRPr="004C5700">
              <w:rPr>
                <w:rStyle w:val="Siln"/>
              </w:rPr>
              <w:t xml:space="preserve"> </w:t>
            </w:r>
            <w:r w:rsidR="00A61ABB" w:rsidRPr="00A61ABB">
              <w:rPr>
                <w:rStyle w:val="Siln"/>
                <w:b w:val="0"/>
              </w:rPr>
              <w:t xml:space="preserve">Praha: </w:t>
            </w:r>
            <w:proofErr w:type="spellStart"/>
            <w:r w:rsidR="00A61ABB" w:rsidRPr="00A61ABB">
              <w:rPr>
                <w:rStyle w:val="Siln"/>
                <w:b w:val="0"/>
              </w:rPr>
              <w:t>Nakl</w:t>
            </w:r>
            <w:proofErr w:type="spellEnd"/>
            <w:r w:rsidR="00A61ABB" w:rsidRPr="00A61ABB">
              <w:rPr>
                <w:rStyle w:val="Siln"/>
                <w:b w:val="0"/>
              </w:rPr>
              <w:t>. SPN, 2008.</w:t>
            </w:r>
          </w:p>
          <w:p w:rsidR="008732D6" w:rsidRPr="001651B6" w:rsidRDefault="008732D6" w:rsidP="00EA45F0">
            <w:pPr>
              <w:spacing w:after="0" w:line="240" w:lineRule="auto"/>
              <w:rPr>
                <w:rFonts w:ascii="Calibri" w:eastAsia="Times New Roman" w:hAnsi="Calibri" w:cs="Times New Roman"/>
                <w:b/>
                <w:bCs/>
                <w:color w:val="000000"/>
                <w:lang w:eastAsia="cs-CZ"/>
              </w:rPr>
            </w:pPr>
          </w:p>
        </w:tc>
      </w:tr>
      <w:tr w:rsidR="008732D6" w:rsidRPr="001651B6" w:rsidTr="00EA45F0">
        <w:trPr>
          <w:trHeight w:val="300"/>
        </w:trPr>
        <w:tc>
          <w:tcPr>
            <w:tcW w:w="9143" w:type="dxa"/>
            <w:gridSpan w:val="7"/>
            <w:vMerge/>
            <w:tcBorders>
              <w:top w:val="single" w:sz="4" w:space="0" w:color="auto"/>
              <w:left w:val="single" w:sz="4" w:space="0" w:color="auto"/>
              <w:bottom w:val="single" w:sz="4" w:space="0" w:color="000000"/>
              <w:right w:val="single" w:sz="4" w:space="0" w:color="000000"/>
            </w:tcBorders>
            <w:vAlign w:val="center"/>
            <w:hideMark/>
          </w:tcPr>
          <w:p w:rsidR="008732D6" w:rsidRPr="001651B6" w:rsidRDefault="008732D6" w:rsidP="00EA45F0">
            <w:pPr>
              <w:spacing w:after="0" w:line="240" w:lineRule="auto"/>
              <w:rPr>
                <w:rFonts w:ascii="Calibri" w:eastAsia="Times New Roman" w:hAnsi="Calibri" w:cs="Times New Roman"/>
                <w:b/>
                <w:bCs/>
                <w:color w:val="000000"/>
                <w:lang w:eastAsia="cs-CZ"/>
              </w:rPr>
            </w:pPr>
          </w:p>
        </w:tc>
      </w:tr>
      <w:tr w:rsidR="008732D6" w:rsidRPr="001651B6" w:rsidTr="00EA45F0">
        <w:trPr>
          <w:trHeight w:val="269"/>
        </w:trPr>
        <w:tc>
          <w:tcPr>
            <w:tcW w:w="9143" w:type="dxa"/>
            <w:gridSpan w:val="7"/>
            <w:vMerge/>
            <w:tcBorders>
              <w:top w:val="single" w:sz="4" w:space="0" w:color="auto"/>
              <w:left w:val="single" w:sz="4" w:space="0" w:color="auto"/>
              <w:bottom w:val="single" w:sz="4" w:space="0" w:color="000000"/>
              <w:right w:val="single" w:sz="4" w:space="0" w:color="000000"/>
            </w:tcBorders>
            <w:vAlign w:val="center"/>
            <w:hideMark/>
          </w:tcPr>
          <w:p w:rsidR="008732D6" w:rsidRPr="001651B6" w:rsidRDefault="008732D6" w:rsidP="00EA45F0">
            <w:pPr>
              <w:spacing w:after="0" w:line="240" w:lineRule="auto"/>
              <w:rPr>
                <w:rFonts w:ascii="Calibri" w:eastAsia="Times New Roman" w:hAnsi="Calibri" w:cs="Times New Roman"/>
                <w:b/>
                <w:bCs/>
                <w:color w:val="000000"/>
                <w:lang w:eastAsia="cs-CZ"/>
              </w:rPr>
            </w:pPr>
          </w:p>
        </w:tc>
      </w:tr>
    </w:tbl>
    <w:p w:rsidR="00B71C92" w:rsidRDefault="00B71C92">
      <w:pPr>
        <w:rPr>
          <w:sz w:val="28"/>
          <w:szCs w:val="28"/>
        </w:rPr>
      </w:pPr>
    </w:p>
    <w:p w:rsidR="00B71C92" w:rsidRDefault="00B71C92">
      <w:pPr>
        <w:rPr>
          <w:sz w:val="28"/>
          <w:szCs w:val="28"/>
        </w:rPr>
      </w:pPr>
    </w:p>
    <w:p w:rsidR="00DF569F" w:rsidRPr="008732D6" w:rsidRDefault="00A46CDA">
      <w:pPr>
        <w:rPr>
          <w:b/>
          <w:sz w:val="28"/>
          <w:szCs w:val="28"/>
        </w:rPr>
      </w:pPr>
      <w:r w:rsidRPr="008732D6">
        <w:rPr>
          <w:b/>
          <w:sz w:val="28"/>
          <w:szCs w:val="28"/>
        </w:rPr>
        <w:t>SAVCI - šelmy</w:t>
      </w:r>
    </w:p>
    <w:p w:rsidR="00A46CDA" w:rsidRPr="008732D6" w:rsidRDefault="00D37BD3">
      <w:pPr>
        <w:rPr>
          <w:b/>
          <w:sz w:val="24"/>
          <w:szCs w:val="24"/>
        </w:rPr>
      </w:pPr>
      <w:r w:rsidRPr="008732D6">
        <w:rPr>
          <w:b/>
          <w:sz w:val="24"/>
          <w:szCs w:val="24"/>
        </w:rPr>
        <w:t xml:space="preserve">1. </w:t>
      </w:r>
      <w:r w:rsidR="00A46CDA" w:rsidRPr="008732D6">
        <w:rPr>
          <w:b/>
          <w:sz w:val="24"/>
          <w:szCs w:val="24"/>
          <w:u w:val="single"/>
        </w:rPr>
        <w:t>Doplň zástupce</w:t>
      </w:r>
      <w:r w:rsidRPr="008732D6">
        <w:rPr>
          <w:b/>
          <w:sz w:val="24"/>
          <w:szCs w:val="24"/>
          <w:u w:val="single"/>
        </w:rPr>
        <w:t xml:space="preserve"> </w:t>
      </w:r>
      <w:r w:rsidR="00A46CDA" w:rsidRPr="008732D6">
        <w:rPr>
          <w:b/>
          <w:sz w:val="24"/>
          <w:szCs w:val="24"/>
          <w:u w:val="single"/>
        </w:rPr>
        <w:t>do tabulky</w:t>
      </w:r>
    </w:p>
    <w:tbl>
      <w:tblPr>
        <w:tblStyle w:val="Mkatabulky"/>
        <w:tblW w:w="0" w:type="auto"/>
        <w:tblLook w:val="04A0"/>
      </w:tblPr>
      <w:tblGrid>
        <w:gridCol w:w="2303"/>
        <w:gridCol w:w="2303"/>
        <w:gridCol w:w="2303"/>
        <w:gridCol w:w="2303"/>
      </w:tblGrid>
      <w:tr w:rsidR="00A46CDA" w:rsidTr="00A46CDA">
        <w:tc>
          <w:tcPr>
            <w:tcW w:w="2303" w:type="dxa"/>
          </w:tcPr>
          <w:p w:rsidR="00A46CDA" w:rsidRPr="00D37BD3" w:rsidRDefault="00A46CDA">
            <w:pPr>
              <w:rPr>
                <w:sz w:val="24"/>
                <w:szCs w:val="24"/>
              </w:rPr>
            </w:pPr>
            <w:r w:rsidRPr="00D37BD3">
              <w:rPr>
                <w:sz w:val="24"/>
                <w:szCs w:val="24"/>
              </w:rPr>
              <w:t>Šelmy psovité</w:t>
            </w:r>
          </w:p>
        </w:tc>
        <w:tc>
          <w:tcPr>
            <w:tcW w:w="2303" w:type="dxa"/>
          </w:tcPr>
          <w:p w:rsidR="00A46CDA" w:rsidRPr="00D37BD3" w:rsidRDefault="00A46CDA">
            <w:pPr>
              <w:rPr>
                <w:sz w:val="24"/>
                <w:szCs w:val="24"/>
              </w:rPr>
            </w:pPr>
            <w:r w:rsidRPr="00D37BD3">
              <w:rPr>
                <w:sz w:val="24"/>
                <w:szCs w:val="24"/>
              </w:rPr>
              <w:t>Šelmy kočkovité</w:t>
            </w:r>
          </w:p>
        </w:tc>
        <w:tc>
          <w:tcPr>
            <w:tcW w:w="2303" w:type="dxa"/>
          </w:tcPr>
          <w:p w:rsidR="00A46CDA" w:rsidRPr="00D37BD3" w:rsidRDefault="00A46CDA">
            <w:pPr>
              <w:rPr>
                <w:sz w:val="24"/>
                <w:szCs w:val="24"/>
              </w:rPr>
            </w:pPr>
            <w:r w:rsidRPr="00D37BD3">
              <w:rPr>
                <w:sz w:val="24"/>
                <w:szCs w:val="24"/>
              </w:rPr>
              <w:t>Šelmy lasicovité</w:t>
            </w:r>
          </w:p>
        </w:tc>
        <w:tc>
          <w:tcPr>
            <w:tcW w:w="2303" w:type="dxa"/>
          </w:tcPr>
          <w:p w:rsidR="00A46CDA" w:rsidRPr="00D37BD3" w:rsidRDefault="00A46CDA">
            <w:pPr>
              <w:rPr>
                <w:sz w:val="24"/>
                <w:szCs w:val="24"/>
              </w:rPr>
            </w:pPr>
            <w:r w:rsidRPr="00D37BD3">
              <w:rPr>
                <w:sz w:val="24"/>
                <w:szCs w:val="24"/>
              </w:rPr>
              <w:t>Šelmy medvědovité</w:t>
            </w:r>
          </w:p>
        </w:tc>
      </w:tr>
      <w:tr w:rsidR="00A46CDA" w:rsidTr="00A46CDA">
        <w:tc>
          <w:tcPr>
            <w:tcW w:w="2303" w:type="dxa"/>
          </w:tcPr>
          <w:p w:rsidR="00A46CDA" w:rsidRDefault="00A46CDA">
            <w:pPr>
              <w:rPr>
                <w:sz w:val="28"/>
                <w:szCs w:val="28"/>
              </w:rPr>
            </w:pPr>
          </w:p>
        </w:tc>
        <w:tc>
          <w:tcPr>
            <w:tcW w:w="2303" w:type="dxa"/>
          </w:tcPr>
          <w:p w:rsidR="00A46CDA" w:rsidRDefault="00A46CDA">
            <w:pPr>
              <w:rPr>
                <w:sz w:val="28"/>
                <w:szCs w:val="28"/>
              </w:rPr>
            </w:pPr>
          </w:p>
        </w:tc>
        <w:tc>
          <w:tcPr>
            <w:tcW w:w="2303" w:type="dxa"/>
          </w:tcPr>
          <w:p w:rsidR="00A46CDA" w:rsidRDefault="00A46CDA">
            <w:pPr>
              <w:rPr>
                <w:sz w:val="28"/>
                <w:szCs w:val="28"/>
              </w:rPr>
            </w:pPr>
          </w:p>
        </w:tc>
        <w:tc>
          <w:tcPr>
            <w:tcW w:w="2303" w:type="dxa"/>
          </w:tcPr>
          <w:p w:rsidR="00A46CDA" w:rsidRDefault="00A46CDA">
            <w:pPr>
              <w:rPr>
                <w:sz w:val="28"/>
                <w:szCs w:val="28"/>
              </w:rPr>
            </w:pPr>
          </w:p>
        </w:tc>
      </w:tr>
      <w:tr w:rsidR="00A46CDA" w:rsidTr="00A46CDA">
        <w:tc>
          <w:tcPr>
            <w:tcW w:w="2303" w:type="dxa"/>
          </w:tcPr>
          <w:p w:rsidR="00A46CDA" w:rsidRDefault="00A46CDA">
            <w:pPr>
              <w:rPr>
                <w:sz w:val="28"/>
                <w:szCs w:val="28"/>
              </w:rPr>
            </w:pPr>
          </w:p>
        </w:tc>
        <w:tc>
          <w:tcPr>
            <w:tcW w:w="2303" w:type="dxa"/>
          </w:tcPr>
          <w:p w:rsidR="00A46CDA" w:rsidRDefault="00A46CDA">
            <w:pPr>
              <w:rPr>
                <w:sz w:val="28"/>
                <w:szCs w:val="28"/>
              </w:rPr>
            </w:pPr>
          </w:p>
        </w:tc>
        <w:tc>
          <w:tcPr>
            <w:tcW w:w="2303" w:type="dxa"/>
          </w:tcPr>
          <w:p w:rsidR="00A46CDA" w:rsidRDefault="00A46CDA">
            <w:pPr>
              <w:rPr>
                <w:sz w:val="28"/>
                <w:szCs w:val="28"/>
              </w:rPr>
            </w:pPr>
          </w:p>
        </w:tc>
        <w:tc>
          <w:tcPr>
            <w:tcW w:w="2303" w:type="dxa"/>
          </w:tcPr>
          <w:p w:rsidR="00A46CDA" w:rsidRDefault="00A46CDA">
            <w:pPr>
              <w:rPr>
                <w:sz w:val="28"/>
                <w:szCs w:val="28"/>
              </w:rPr>
            </w:pPr>
          </w:p>
        </w:tc>
      </w:tr>
      <w:tr w:rsidR="00A46CDA" w:rsidTr="00A46CDA">
        <w:tc>
          <w:tcPr>
            <w:tcW w:w="2303" w:type="dxa"/>
          </w:tcPr>
          <w:p w:rsidR="00A46CDA" w:rsidRDefault="00A46CDA">
            <w:pPr>
              <w:rPr>
                <w:sz w:val="28"/>
                <w:szCs w:val="28"/>
              </w:rPr>
            </w:pPr>
          </w:p>
        </w:tc>
        <w:tc>
          <w:tcPr>
            <w:tcW w:w="2303" w:type="dxa"/>
          </w:tcPr>
          <w:p w:rsidR="00A46CDA" w:rsidRDefault="00A46CDA">
            <w:pPr>
              <w:rPr>
                <w:sz w:val="28"/>
                <w:szCs w:val="28"/>
              </w:rPr>
            </w:pPr>
          </w:p>
        </w:tc>
        <w:tc>
          <w:tcPr>
            <w:tcW w:w="2303" w:type="dxa"/>
          </w:tcPr>
          <w:p w:rsidR="00A46CDA" w:rsidRDefault="00A46CDA">
            <w:pPr>
              <w:rPr>
                <w:sz w:val="28"/>
                <w:szCs w:val="28"/>
              </w:rPr>
            </w:pPr>
          </w:p>
        </w:tc>
        <w:tc>
          <w:tcPr>
            <w:tcW w:w="2303" w:type="dxa"/>
          </w:tcPr>
          <w:p w:rsidR="00A46CDA" w:rsidRDefault="00A46CDA">
            <w:pPr>
              <w:rPr>
                <w:sz w:val="28"/>
                <w:szCs w:val="28"/>
              </w:rPr>
            </w:pPr>
          </w:p>
        </w:tc>
      </w:tr>
      <w:tr w:rsidR="00A46CDA" w:rsidTr="00A46CDA">
        <w:tc>
          <w:tcPr>
            <w:tcW w:w="2303" w:type="dxa"/>
          </w:tcPr>
          <w:p w:rsidR="00A46CDA" w:rsidRDefault="00A46CDA">
            <w:pPr>
              <w:rPr>
                <w:sz w:val="28"/>
                <w:szCs w:val="28"/>
              </w:rPr>
            </w:pPr>
          </w:p>
        </w:tc>
        <w:tc>
          <w:tcPr>
            <w:tcW w:w="2303" w:type="dxa"/>
          </w:tcPr>
          <w:p w:rsidR="00A46CDA" w:rsidRDefault="00A46CDA">
            <w:pPr>
              <w:rPr>
                <w:sz w:val="28"/>
                <w:szCs w:val="28"/>
              </w:rPr>
            </w:pPr>
          </w:p>
        </w:tc>
        <w:tc>
          <w:tcPr>
            <w:tcW w:w="2303" w:type="dxa"/>
          </w:tcPr>
          <w:p w:rsidR="00A46CDA" w:rsidRDefault="00A46CDA">
            <w:pPr>
              <w:rPr>
                <w:sz w:val="28"/>
                <w:szCs w:val="28"/>
              </w:rPr>
            </w:pPr>
          </w:p>
        </w:tc>
        <w:tc>
          <w:tcPr>
            <w:tcW w:w="2303" w:type="dxa"/>
          </w:tcPr>
          <w:p w:rsidR="00A46CDA" w:rsidRDefault="00A46CDA">
            <w:pPr>
              <w:rPr>
                <w:sz w:val="28"/>
                <w:szCs w:val="28"/>
              </w:rPr>
            </w:pPr>
          </w:p>
        </w:tc>
      </w:tr>
      <w:tr w:rsidR="00A46CDA" w:rsidTr="00A46CDA">
        <w:tc>
          <w:tcPr>
            <w:tcW w:w="2303" w:type="dxa"/>
          </w:tcPr>
          <w:p w:rsidR="00A46CDA" w:rsidRDefault="00A46CDA">
            <w:pPr>
              <w:rPr>
                <w:sz w:val="28"/>
                <w:szCs w:val="28"/>
              </w:rPr>
            </w:pPr>
          </w:p>
        </w:tc>
        <w:tc>
          <w:tcPr>
            <w:tcW w:w="2303" w:type="dxa"/>
          </w:tcPr>
          <w:p w:rsidR="00A46CDA" w:rsidRDefault="00A46CDA">
            <w:pPr>
              <w:rPr>
                <w:sz w:val="28"/>
                <w:szCs w:val="28"/>
              </w:rPr>
            </w:pPr>
          </w:p>
        </w:tc>
        <w:tc>
          <w:tcPr>
            <w:tcW w:w="2303" w:type="dxa"/>
          </w:tcPr>
          <w:p w:rsidR="00A46CDA" w:rsidRDefault="00A46CDA">
            <w:pPr>
              <w:rPr>
                <w:sz w:val="28"/>
                <w:szCs w:val="28"/>
              </w:rPr>
            </w:pPr>
          </w:p>
        </w:tc>
        <w:tc>
          <w:tcPr>
            <w:tcW w:w="2303" w:type="dxa"/>
          </w:tcPr>
          <w:p w:rsidR="00A46CDA" w:rsidRDefault="00A46CDA">
            <w:pPr>
              <w:rPr>
                <w:sz w:val="28"/>
                <w:szCs w:val="28"/>
              </w:rPr>
            </w:pPr>
          </w:p>
        </w:tc>
      </w:tr>
      <w:tr w:rsidR="00A46CDA" w:rsidTr="00A46CDA">
        <w:tc>
          <w:tcPr>
            <w:tcW w:w="2303" w:type="dxa"/>
          </w:tcPr>
          <w:p w:rsidR="00A46CDA" w:rsidRDefault="00A46CDA">
            <w:pPr>
              <w:rPr>
                <w:sz w:val="28"/>
                <w:szCs w:val="28"/>
              </w:rPr>
            </w:pPr>
          </w:p>
        </w:tc>
        <w:tc>
          <w:tcPr>
            <w:tcW w:w="2303" w:type="dxa"/>
          </w:tcPr>
          <w:p w:rsidR="00A46CDA" w:rsidRDefault="00A46CDA">
            <w:pPr>
              <w:rPr>
                <w:sz w:val="28"/>
                <w:szCs w:val="28"/>
              </w:rPr>
            </w:pPr>
          </w:p>
        </w:tc>
        <w:tc>
          <w:tcPr>
            <w:tcW w:w="2303" w:type="dxa"/>
          </w:tcPr>
          <w:p w:rsidR="00A46CDA" w:rsidRDefault="00A46CDA">
            <w:pPr>
              <w:rPr>
                <w:sz w:val="28"/>
                <w:szCs w:val="28"/>
              </w:rPr>
            </w:pPr>
          </w:p>
        </w:tc>
        <w:tc>
          <w:tcPr>
            <w:tcW w:w="2303" w:type="dxa"/>
          </w:tcPr>
          <w:p w:rsidR="00A46CDA" w:rsidRDefault="00A46CDA">
            <w:pPr>
              <w:rPr>
                <w:sz w:val="28"/>
                <w:szCs w:val="28"/>
              </w:rPr>
            </w:pPr>
          </w:p>
        </w:tc>
      </w:tr>
      <w:tr w:rsidR="00A46CDA" w:rsidTr="00A46CDA">
        <w:tc>
          <w:tcPr>
            <w:tcW w:w="2303" w:type="dxa"/>
          </w:tcPr>
          <w:p w:rsidR="00A46CDA" w:rsidRDefault="00A46CDA">
            <w:pPr>
              <w:rPr>
                <w:sz w:val="28"/>
                <w:szCs w:val="28"/>
              </w:rPr>
            </w:pPr>
          </w:p>
        </w:tc>
        <w:tc>
          <w:tcPr>
            <w:tcW w:w="2303" w:type="dxa"/>
          </w:tcPr>
          <w:p w:rsidR="00A46CDA" w:rsidRDefault="00A46CDA">
            <w:pPr>
              <w:rPr>
                <w:sz w:val="28"/>
                <w:szCs w:val="28"/>
              </w:rPr>
            </w:pPr>
          </w:p>
        </w:tc>
        <w:tc>
          <w:tcPr>
            <w:tcW w:w="2303" w:type="dxa"/>
          </w:tcPr>
          <w:p w:rsidR="00A46CDA" w:rsidRDefault="00A46CDA">
            <w:pPr>
              <w:rPr>
                <w:sz w:val="28"/>
                <w:szCs w:val="28"/>
              </w:rPr>
            </w:pPr>
          </w:p>
        </w:tc>
        <w:tc>
          <w:tcPr>
            <w:tcW w:w="2303" w:type="dxa"/>
          </w:tcPr>
          <w:p w:rsidR="00A46CDA" w:rsidRDefault="00A46CDA">
            <w:pPr>
              <w:rPr>
                <w:sz w:val="28"/>
                <w:szCs w:val="28"/>
              </w:rPr>
            </w:pPr>
          </w:p>
        </w:tc>
      </w:tr>
      <w:tr w:rsidR="00A46CDA" w:rsidTr="00A46CDA">
        <w:tc>
          <w:tcPr>
            <w:tcW w:w="2303" w:type="dxa"/>
          </w:tcPr>
          <w:p w:rsidR="00A46CDA" w:rsidRDefault="00A46CDA">
            <w:pPr>
              <w:rPr>
                <w:sz w:val="28"/>
                <w:szCs w:val="28"/>
              </w:rPr>
            </w:pPr>
          </w:p>
        </w:tc>
        <w:tc>
          <w:tcPr>
            <w:tcW w:w="2303" w:type="dxa"/>
          </w:tcPr>
          <w:p w:rsidR="00A46CDA" w:rsidRDefault="00A46CDA">
            <w:pPr>
              <w:rPr>
                <w:sz w:val="28"/>
                <w:szCs w:val="28"/>
              </w:rPr>
            </w:pPr>
          </w:p>
        </w:tc>
        <w:tc>
          <w:tcPr>
            <w:tcW w:w="2303" w:type="dxa"/>
          </w:tcPr>
          <w:p w:rsidR="00A46CDA" w:rsidRDefault="00A46CDA">
            <w:pPr>
              <w:rPr>
                <w:sz w:val="28"/>
                <w:szCs w:val="28"/>
              </w:rPr>
            </w:pPr>
          </w:p>
        </w:tc>
        <w:tc>
          <w:tcPr>
            <w:tcW w:w="2303" w:type="dxa"/>
          </w:tcPr>
          <w:p w:rsidR="00A46CDA" w:rsidRDefault="00A46CDA">
            <w:pPr>
              <w:rPr>
                <w:sz w:val="28"/>
                <w:szCs w:val="28"/>
              </w:rPr>
            </w:pPr>
          </w:p>
        </w:tc>
      </w:tr>
    </w:tbl>
    <w:p w:rsidR="00A46CDA" w:rsidRDefault="00A46CDA">
      <w:pPr>
        <w:rPr>
          <w:sz w:val="28"/>
          <w:szCs w:val="28"/>
        </w:rPr>
      </w:pPr>
    </w:p>
    <w:p w:rsidR="00D37BD3" w:rsidRDefault="00D37BD3">
      <w:pPr>
        <w:rPr>
          <w:sz w:val="24"/>
          <w:szCs w:val="24"/>
        </w:rPr>
      </w:pPr>
      <w:r w:rsidRPr="00524C19">
        <w:rPr>
          <w:sz w:val="24"/>
          <w:szCs w:val="24"/>
          <w:u w:val="single"/>
        </w:rPr>
        <w:t>Nabídka</w:t>
      </w:r>
      <w:r>
        <w:rPr>
          <w:sz w:val="24"/>
          <w:szCs w:val="24"/>
        </w:rPr>
        <w:t xml:space="preserve">: </w:t>
      </w:r>
    </w:p>
    <w:p w:rsidR="00D37BD3" w:rsidRDefault="00D37BD3">
      <w:pPr>
        <w:rPr>
          <w:sz w:val="24"/>
          <w:szCs w:val="24"/>
        </w:rPr>
      </w:pPr>
      <w:r>
        <w:rPr>
          <w:sz w:val="24"/>
          <w:szCs w:val="24"/>
        </w:rPr>
        <w:t>lasice hranostaj, tygr, pes domácí, medvěd lední, tchoř tmavý, kuna skalní, gepard, kočka domácí, jaguár, vlk obecný, fenek, puma, lasice kolčava, medvěd ušatý, rys ostrovid, liška obecná, medvěd hnědý, jezevec, kuna les</w:t>
      </w:r>
      <w:r w:rsidR="00DF787C">
        <w:rPr>
          <w:sz w:val="24"/>
          <w:szCs w:val="24"/>
        </w:rPr>
        <w:t>ní, medvěd grizzly, lev, levhart</w:t>
      </w:r>
      <w:r>
        <w:rPr>
          <w:sz w:val="24"/>
          <w:szCs w:val="24"/>
        </w:rPr>
        <w:t>, pes dingo</w:t>
      </w:r>
    </w:p>
    <w:p w:rsidR="00D37BD3" w:rsidRDefault="00D37BD3">
      <w:pPr>
        <w:rPr>
          <w:sz w:val="24"/>
          <w:szCs w:val="24"/>
        </w:rPr>
      </w:pPr>
      <w:r>
        <w:rPr>
          <w:sz w:val="24"/>
          <w:szCs w:val="24"/>
        </w:rPr>
        <w:t xml:space="preserve">2. </w:t>
      </w:r>
      <w:r w:rsidRPr="00524C19">
        <w:rPr>
          <w:sz w:val="24"/>
          <w:szCs w:val="24"/>
          <w:u w:val="single"/>
        </w:rPr>
        <w:t>Vyřeš pojmy</w:t>
      </w:r>
      <w:r w:rsidR="00381C6A">
        <w:rPr>
          <w:sz w:val="24"/>
          <w:szCs w:val="24"/>
          <w:u w:val="single"/>
        </w:rPr>
        <w:t xml:space="preserve"> a vysvětli jejich význam </w:t>
      </w:r>
    </w:p>
    <w:p w:rsidR="00D37BD3" w:rsidRPr="00381C6A" w:rsidRDefault="00AA65FC">
      <w:pPr>
        <w:rPr>
          <w:sz w:val="24"/>
          <w:szCs w:val="24"/>
          <w:u w:val="single"/>
        </w:rPr>
      </w:pPr>
      <w:r>
        <w:rPr>
          <w:noProof/>
          <w:sz w:val="24"/>
          <w:szCs w:val="24"/>
          <w:lang w:eastAsia="cs-CZ"/>
        </w:rPr>
        <w:pict>
          <v:shapetype id="_x0000_t32" coordsize="21600,21600" o:spt="32" o:oned="t" path="m,l21600,21600e" filled="f">
            <v:path arrowok="t" fillok="f" o:connecttype="none"/>
            <o:lock v:ext="edit" shapetype="t"/>
          </v:shapetype>
          <v:shape id="_x0000_s1035" type="#_x0000_t32" style="position:absolute;margin-left:81.1pt;margin-top:13.3pt;width:362.8pt;height:0;z-index:251671552" o:connectortype="straight"/>
        </w:pict>
      </w:r>
      <w:r w:rsidR="00D37BD3">
        <w:rPr>
          <w:sz w:val="24"/>
          <w:szCs w:val="24"/>
        </w:rPr>
        <w:t xml:space="preserve">NOŽPLOUCITVO </w:t>
      </w:r>
    </w:p>
    <w:p w:rsidR="00381C6A" w:rsidRPr="00381C6A" w:rsidRDefault="00AA65FC">
      <w:pPr>
        <w:rPr>
          <w:sz w:val="24"/>
          <w:szCs w:val="24"/>
          <w:u w:val="single"/>
        </w:rPr>
      </w:pPr>
      <w:r>
        <w:rPr>
          <w:noProof/>
          <w:sz w:val="24"/>
          <w:szCs w:val="24"/>
          <w:lang w:eastAsia="cs-CZ"/>
        </w:rPr>
        <w:pict>
          <v:shape id="_x0000_s1036" type="#_x0000_t32" style="position:absolute;margin-left:34.05pt;margin-top:11.4pt;width:409.85pt;height:0;z-index:251672576" o:connectortype="straight"/>
        </w:pict>
      </w:r>
      <w:r w:rsidR="00D37BD3">
        <w:rPr>
          <w:sz w:val="24"/>
          <w:szCs w:val="24"/>
        </w:rPr>
        <w:t xml:space="preserve">ORŽM </w:t>
      </w:r>
    </w:p>
    <w:p w:rsidR="00D37BD3" w:rsidRDefault="00AA65FC">
      <w:pPr>
        <w:rPr>
          <w:sz w:val="24"/>
          <w:szCs w:val="24"/>
        </w:rPr>
      </w:pPr>
      <w:r>
        <w:rPr>
          <w:noProof/>
          <w:sz w:val="24"/>
          <w:szCs w:val="24"/>
          <w:lang w:eastAsia="cs-CZ"/>
        </w:rPr>
        <w:pict>
          <v:shape id="_x0000_s1037" type="#_x0000_t32" style="position:absolute;margin-left:34.05pt;margin-top:12.35pt;width:409.85pt;height:0;z-index:251673600" o:connectortype="straight"/>
        </w:pict>
      </w:r>
      <w:r w:rsidR="00381C6A">
        <w:rPr>
          <w:sz w:val="24"/>
          <w:szCs w:val="24"/>
        </w:rPr>
        <w:t>ULEŇ</w:t>
      </w:r>
      <w:r w:rsidR="00D37BD3">
        <w:rPr>
          <w:sz w:val="24"/>
          <w:szCs w:val="24"/>
        </w:rPr>
        <w:t xml:space="preserve">T </w:t>
      </w:r>
    </w:p>
    <w:p w:rsidR="00D37BD3" w:rsidRPr="008732D6" w:rsidRDefault="002A2201">
      <w:pPr>
        <w:rPr>
          <w:b/>
          <w:sz w:val="24"/>
          <w:szCs w:val="24"/>
        </w:rPr>
      </w:pPr>
      <w:r w:rsidRPr="008732D6">
        <w:rPr>
          <w:b/>
          <w:sz w:val="24"/>
          <w:szCs w:val="24"/>
        </w:rPr>
        <w:t xml:space="preserve">3. </w:t>
      </w:r>
      <w:r w:rsidRPr="008732D6">
        <w:rPr>
          <w:b/>
          <w:sz w:val="24"/>
          <w:szCs w:val="24"/>
          <w:u w:val="single"/>
        </w:rPr>
        <w:t>Správně přiřaď</w:t>
      </w:r>
    </w:p>
    <w:p w:rsidR="004F1439" w:rsidRDefault="004F1439">
      <w:pPr>
        <w:rPr>
          <w:sz w:val="24"/>
          <w:szCs w:val="24"/>
        </w:rPr>
      </w:pPr>
      <w:r>
        <w:rPr>
          <w:sz w:val="24"/>
          <w:szCs w:val="24"/>
        </w:rPr>
        <w:t>játra</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dýchací trubice</w:t>
      </w:r>
    </w:p>
    <w:p w:rsidR="004F1439" w:rsidRDefault="002A2201">
      <w:pPr>
        <w:rPr>
          <w:sz w:val="24"/>
          <w:szCs w:val="24"/>
        </w:rPr>
      </w:pPr>
      <w:r>
        <w:rPr>
          <w:sz w:val="24"/>
          <w:szCs w:val="24"/>
        </w:rPr>
        <w:t>placenta</w:t>
      </w:r>
      <w:r>
        <w:rPr>
          <w:sz w:val="24"/>
          <w:szCs w:val="24"/>
        </w:rPr>
        <w:tab/>
      </w:r>
      <w:r>
        <w:rPr>
          <w:sz w:val="24"/>
          <w:szCs w:val="24"/>
        </w:rPr>
        <w:tab/>
      </w:r>
      <w:r>
        <w:rPr>
          <w:sz w:val="24"/>
          <w:szCs w:val="24"/>
        </w:rPr>
        <w:tab/>
      </w:r>
      <w:r>
        <w:rPr>
          <w:sz w:val="24"/>
          <w:szCs w:val="24"/>
        </w:rPr>
        <w:tab/>
      </w:r>
      <w:r>
        <w:rPr>
          <w:sz w:val="24"/>
          <w:szCs w:val="24"/>
        </w:rPr>
        <w:tab/>
      </w:r>
      <w:r>
        <w:rPr>
          <w:sz w:val="24"/>
          <w:szCs w:val="24"/>
        </w:rPr>
        <w:tab/>
        <w:t>nápadně velké zub</w:t>
      </w:r>
      <w:r w:rsidR="004F1439">
        <w:rPr>
          <w:sz w:val="24"/>
          <w:szCs w:val="24"/>
        </w:rPr>
        <w:t>y</w:t>
      </w:r>
    </w:p>
    <w:p w:rsidR="002A2201" w:rsidRDefault="002A2201">
      <w:pPr>
        <w:rPr>
          <w:sz w:val="24"/>
          <w:szCs w:val="24"/>
        </w:rPr>
      </w:pPr>
      <w:r>
        <w:rPr>
          <w:sz w:val="24"/>
          <w:szCs w:val="24"/>
        </w:rPr>
        <w:t>pesíky</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umožňují pohyb</w:t>
      </w:r>
    </w:p>
    <w:p w:rsidR="002A2201" w:rsidRDefault="002A2201">
      <w:pPr>
        <w:rPr>
          <w:sz w:val="24"/>
          <w:szCs w:val="24"/>
        </w:rPr>
      </w:pPr>
      <w:r>
        <w:rPr>
          <w:sz w:val="24"/>
          <w:szCs w:val="24"/>
        </w:rPr>
        <w:t>trháky</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směřují dopředu</w:t>
      </w:r>
    </w:p>
    <w:p w:rsidR="002A2201" w:rsidRDefault="00DF787C">
      <w:pPr>
        <w:rPr>
          <w:sz w:val="24"/>
          <w:szCs w:val="24"/>
        </w:rPr>
      </w:pPr>
      <w:r>
        <w:rPr>
          <w:sz w:val="24"/>
          <w:szCs w:val="24"/>
        </w:rPr>
        <w:t>svaly</w:t>
      </w:r>
      <w:r>
        <w:rPr>
          <w:sz w:val="24"/>
          <w:szCs w:val="24"/>
        </w:rPr>
        <w:tab/>
      </w:r>
      <w:bookmarkStart w:id="0" w:name="_GoBack"/>
      <w:bookmarkEnd w:id="0"/>
      <w:r w:rsidR="002A2201">
        <w:rPr>
          <w:sz w:val="24"/>
          <w:szCs w:val="24"/>
        </w:rPr>
        <w:tab/>
      </w:r>
      <w:r w:rsidR="002A2201">
        <w:rPr>
          <w:sz w:val="24"/>
          <w:szCs w:val="24"/>
        </w:rPr>
        <w:tab/>
      </w:r>
      <w:r w:rsidR="002A2201">
        <w:rPr>
          <w:sz w:val="24"/>
          <w:szCs w:val="24"/>
        </w:rPr>
        <w:tab/>
      </w:r>
      <w:r w:rsidR="002A2201">
        <w:rPr>
          <w:sz w:val="24"/>
          <w:szCs w:val="24"/>
        </w:rPr>
        <w:tab/>
      </w:r>
      <w:r w:rsidR="002A2201">
        <w:rPr>
          <w:sz w:val="24"/>
          <w:szCs w:val="24"/>
        </w:rPr>
        <w:tab/>
      </w:r>
      <w:r w:rsidR="002A2201">
        <w:rPr>
          <w:sz w:val="24"/>
          <w:szCs w:val="24"/>
        </w:rPr>
        <w:tab/>
        <w:t>orgán k vyživování zárodku</w:t>
      </w:r>
    </w:p>
    <w:p w:rsidR="002A2201" w:rsidRDefault="002A2201">
      <w:pPr>
        <w:rPr>
          <w:sz w:val="24"/>
          <w:szCs w:val="24"/>
        </w:rPr>
      </w:pPr>
      <w:r>
        <w:rPr>
          <w:sz w:val="24"/>
          <w:szCs w:val="24"/>
        </w:rPr>
        <w:t>oči</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dlouhé a tuhé druhy chlupů</w:t>
      </w:r>
    </w:p>
    <w:p w:rsidR="004F1439" w:rsidRDefault="004F1439">
      <w:pPr>
        <w:rPr>
          <w:sz w:val="24"/>
          <w:szCs w:val="24"/>
        </w:rPr>
      </w:pPr>
      <w:r>
        <w:rPr>
          <w:sz w:val="24"/>
          <w:szCs w:val="24"/>
        </w:rPr>
        <w:t>průdušnice</w:t>
      </w:r>
      <w:r>
        <w:rPr>
          <w:sz w:val="24"/>
          <w:szCs w:val="24"/>
        </w:rPr>
        <w:tab/>
      </w:r>
      <w:r>
        <w:rPr>
          <w:sz w:val="24"/>
          <w:szCs w:val="24"/>
        </w:rPr>
        <w:tab/>
      </w:r>
      <w:r>
        <w:rPr>
          <w:sz w:val="24"/>
          <w:szCs w:val="24"/>
        </w:rPr>
        <w:tab/>
      </w:r>
      <w:r>
        <w:rPr>
          <w:sz w:val="24"/>
          <w:szCs w:val="24"/>
        </w:rPr>
        <w:tab/>
      </w:r>
      <w:r>
        <w:rPr>
          <w:sz w:val="24"/>
          <w:szCs w:val="24"/>
        </w:rPr>
        <w:tab/>
      </w:r>
      <w:r>
        <w:rPr>
          <w:sz w:val="24"/>
          <w:szCs w:val="24"/>
        </w:rPr>
        <w:tab/>
        <w:t>velká trávicí žláza</w:t>
      </w:r>
    </w:p>
    <w:p w:rsidR="008732D6" w:rsidRDefault="00524C19" w:rsidP="002F34E1">
      <w:pPr>
        <w:rPr>
          <w:sz w:val="24"/>
          <w:szCs w:val="24"/>
        </w:rPr>
      </w:pPr>
      <w:r>
        <w:rPr>
          <w:sz w:val="24"/>
          <w:szCs w:val="24"/>
        </w:rPr>
        <w:t>svaly</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černý a stále vlhký</w:t>
      </w:r>
    </w:p>
    <w:p w:rsidR="008732D6" w:rsidRPr="008732D6" w:rsidRDefault="008732D6" w:rsidP="008732D6">
      <w:pPr>
        <w:rPr>
          <w:b/>
          <w:sz w:val="24"/>
          <w:szCs w:val="24"/>
          <w:u w:val="single"/>
        </w:rPr>
      </w:pPr>
      <w:r w:rsidRPr="008732D6">
        <w:rPr>
          <w:b/>
          <w:sz w:val="24"/>
          <w:szCs w:val="24"/>
          <w:u w:val="single"/>
        </w:rPr>
        <w:lastRenderedPageBreak/>
        <w:t>4. Doplň:</w:t>
      </w:r>
    </w:p>
    <w:p w:rsidR="008732D6" w:rsidRDefault="008732D6" w:rsidP="008732D6">
      <w:pPr>
        <w:rPr>
          <w:sz w:val="24"/>
          <w:szCs w:val="24"/>
        </w:rPr>
      </w:pPr>
      <w:r>
        <w:rPr>
          <w:sz w:val="24"/>
          <w:szCs w:val="24"/>
        </w:rPr>
        <w:t xml:space="preserve">1. Šelma psovitá podobná německému ovčákovi: </w:t>
      </w:r>
    </w:p>
    <w:p w:rsidR="008732D6" w:rsidRPr="008732D6" w:rsidRDefault="008732D6" w:rsidP="008732D6">
      <w:pPr>
        <w:rPr>
          <w:b/>
          <w:sz w:val="24"/>
          <w:szCs w:val="24"/>
        </w:rPr>
      </w:pPr>
      <w:r>
        <w:rPr>
          <w:sz w:val="24"/>
          <w:szCs w:val="24"/>
        </w:rPr>
        <w:t xml:space="preserve">2. Čím je přizpůsoben fenek životnímu prostředí: </w:t>
      </w:r>
    </w:p>
    <w:p w:rsidR="008732D6" w:rsidRDefault="008732D6" w:rsidP="008732D6">
      <w:pPr>
        <w:rPr>
          <w:b/>
          <w:sz w:val="24"/>
          <w:szCs w:val="24"/>
        </w:rPr>
      </w:pPr>
      <w:r>
        <w:rPr>
          <w:sz w:val="24"/>
          <w:szCs w:val="24"/>
        </w:rPr>
        <w:t xml:space="preserve">3. U nás žijící šelma, která nepohrdne drůbeží v kurnících nebo drůbežárnách: </w:t>
      </w:r>
    </w:p>
    <w:p w:rsidR="008732D6" w:rsidRDefault="008732D6" w:rsidP="008732D6">
      <w:pPr>
        <w:rPr>
          <w:sz w:val="24"/>
          <w:szCs w:val="24"/>
        </w:rPr>
      </w:pPr>
      <w:r>
        <w:rPr>
          <w:sz w:val="24"/>
          <w:szCs w:val="24"/>
        </w:rPr>
        <w:t xml:space="preserve">4. Kterou nemocí se mohou nakazit lišky? </w:t>
      </w:r>
    </w:p>
    <w:p w:rsidR="008732D6" w:rsidRDefault="008732D6" w:rsidP="008732D6">
      <w:pPr>
        <w:rPr>
          <w:sz w:val="24"/>
          <w:szCs w:val="24"/>
        </w:rPr>
      </w:pPr>
      <w:r>
        <w:rPr>
          <w:sz w:val="24"/>
          <w:szCs w:val="24"/>
        </w:rPr>
        <w:t xml:space="preserve">5. Která část oka se kočce při dopadu světla rozšiřuje nebo zužuje? </w:t>
      </w:r>
    </w:p>
    <w:p w:rsidR="008732D6" w:rsidRDefault="008732D6" w:rsidP="008732D6">
      <w:pPr>
        <w:rPr>
          <w:sz w:val="24"/>
          <w:szCs w:val="24"/>
        </w:rPr>
      </w:pPr>
      <w:r>
        <w:rPr>
          <w:sz w:val="24"/>
          <w:szCs w:val="24"/>
        </w:rPr>
        <w:t xml:space="preserve">6. Jaké jsou drápy na prstech kočky domácí? </w:t>
      </w:r>
    </w:p>
    <w:p w:rsidR="008732D6" w:rsidRDefault="008732D6" w:rsidP="008732D6">
      <w:pPr>
        <w:rPr>
          <w:b/>
          <w:sz w:val="24"/>
          <w:szCs w:val="24"/>
        </w:rPr>
      </w:pPr>
      <w:r>
        <w:rPr>
          <w:sz w:val="24"/>
          <w:szCs w:val="24"/>
        </w:rPr>
        <w:t xml:space="preserve">7. </w:t>
      </w:r>
      <w:r w:rsidRPr="008732D6">
        <w:rPr>
          <w:sz w:val="24"/>
          <w:szCs w:val="24"/>
        </w:rPr>
        <w:t>Která še</w:t>
      </w:r>
      <w:r>
        <w:rPr>
          <w:sz w:val="24"/>
          <w:szCs w:val="24"/>
        </w:rPr>
        <w:t>lma kočkovitá se vyskytuje</w:t>
      </w:r>
      <w:r w:rsidRPr="008732D6">
        <w:rPr>
          <w:sz w:val="24"/>
          <w:szCs w:val="24"/>
        </w:rPr>
        <w:t xml:space="preserve"> na Šumavě, v Jeseníkách a v Beskydech?</w:t>
      </w:r>
      <w:r>
        <w:rPr>
          <w:b/>
          <w:sz w:val="24"/>
          <w:szCs w:val="24"/>
        </w:rPr>
        <w:t xml:space="preserve"> </w:t>
      </w:r>
    </w:p>
    <w:p w:rsidR="008732D6" w:rsidRDefault="008732D6" w:rsidP="008732D6">
      <w:pPr>
        <w:rPr>
          <w:b/>
          <w:sz w:val="24"/>
          <w:szCs w:val="24"/>
        </w:rPr>
      </w:pPr>
      <w:r w:rsidRPr="008732D6">
        <w:rPr>
          <w:sz w:val="24"/>
          <w:szCs w:val="24"/>
        </w:rPr>
        <w:t>8. Ze</w:t>
      </w:r>
      <w:r>
        <w:rPr>
          <w:b/>
          <w:sz w:val="24"/>
          <w:szCs w:val="24"/>
        </w:rPr>
        <w:t xml:space="preserve"> </w:t>
      </w:r>
      <w:r w:rsidRPr="008732D6">
        <w:rPr>
          <w:sz w:val="24"/>
          <w:szCs w:val="24"/>
        </w:rPr>
        <w:t>které kočky byla vyšlechtěna plemena koče</w:t>
      </w:r>
      <w:r>
        <w:rPr>
          <w:sz w:val="24"/>
          <w:szCs w:val="24"/>
        </w:rPr>
        <w:t>k</w:t>
      </w:r>
      <w:r w:rsidRPr="008732D6">
        <w:rPr>
          <w:sz w:val="24"/>
          <w:szCs w:val="24"/>
        </w:rPr>
        <w:t>?</w:t>
      </w:r>
      <w:r>
        <w:rPr>
          <w:b/>
          <w:sz w:val="24"/>
          <w:szCs w:val="24"/>
        </w:rPr>
        <w:t xml:space="preserve"> </w:t>
      </w:r>
    </w:p>
    <w:p w:rsidR="008732D6" w:rsidRDefault="008732D6" w:rsidP="008732D6">
      <w:pPr>
        <w:rPr>
          <w:b/>
          <w:sz w:val="24"/>
          <w:szCs w:val="24"/>
        </w:rPr>
      </w:pPr>
      <w:r>
        <w:rPr>
          <w:sz w:val="24"/>
          <w:szCs w:val="24"/>
        </w:rPr>
        <w:t>9. Král zvířa</w:t>
      </w:r>
      <w:r w:rsidRPr="008732D6">
        <w:rPr>
          <w:sz w:val="24"/>
          <w:szCs w:val="24"/>
        </w:rPr>
        <w:t>t s mohutnou hřívou na hlavě:</w:t>
      </w:r>
      <w:r>
        <w:rPr>
          <w:b/>
          <w:sz w:val="24"/>
          <w:szCs w:val="24"/>
        </w:rPr>
        <w:t xml:space="preserve"> </w:t>
      </w:r>
    </w:p>
    <w:p w:rsidR="008732D6" w:rsidRDefault="008732D6" w:rsidP="008732D6">
      <w:pPr>
        <w:rPr>
          <w:sz w:val="24"/>
          <w:szCs w:val="24"/>
        </w:rPr>
      </w:pPr>
      <w:r>
        <w:rPr>
          <w:sz w:val="24"/>
          <w:szCs w:val="24"/>
        </w:rPr>
        <w:t xml:space="preserve">10. </w:t>
      </w:r>
      <w:r w:rsidRPr="008732D6">
        <w:rPr>
          <w:sz w:val="24"/>
          <w:szCs w:val="24"/>
        </w:rPr>
        <w:t>Která kočkovitá šelma má rezavě žlutou srst s hnědočernými pruhy?</w:t>
      </w:r>
      <w:r>
        <w:rPr>
          <w:b/>
          <w:sz w:val="24"/>
          <w:szCs w:val="24"/>
        </w:rPr>
        <w:t xml:space="preserve"> </w:t>
      </w:r>
      <w:r>
        <w:rPr>
          <w:sz w:val="24"/>
          <w:szCs w:val="24"/>
        </w:rPr>
        <w:t xml:space="preserve">11. Pod kterými jmény je znám v Africe levhart? </w:t>
      </w:r>
    </w:p>
    <w:p w:rsidR="008732D6" w:rsidRDefault="008732D6" w:rsidP="008732D6">
      <w:pPr>
        <w:rPr>
          <w:sz w:val="24"/>
          <w:szCs w:val="24"/>
        </w:rPr>
      </w:pPr>
      <w:r>
        <w:rPr>
          <w:sz w:val="24"/>
          <w:szCs w:val="24"/>
        </w:rPr>
        <w:t xml:space="preserve">12. Kočkovitá šelma žijící v Americe, dobře šplhající po stromech a skalách se dvěma         tmavými skvrnami na tvářích: </w:t>
      </w:r>
    </w:p>
    <w:p w:rsidR="008732D6" w:rsidRDefault="008732D6" w:rsidP="008732D6">
      <w:pPr>
        <w:rPr>
          <w:sz w:val="24"/>
          <w:szCs w:val="24"/>
        </w:rPr>
      </w:pPr>
      <w:r>
        <w:rPr>
          <w:sz w:val="24"/>
          <w:szCs w:val="24"/>
        </w:rPr>
        <w:t xml:space="preserve">13. Nejrychlejší suchozemské zvíře: </w:t>
      </w:r>
    </w:p>
    <w:p w:rsidR="008732D6" w:rsidRDefault="008732D6" w:rsidP="008732D6">
      <w:pPr>
        <w:rPr>
          <w:sz w:val="24"/>
          <w:szCs w:val="24"/>
        </w:rPr>
      </w:pPr>
      <w:r>
        <w:rPr>
          <w:sz w:val="24"/>
          <w:szCs w:val="24"/>
        </w:rPr>
        <w:t xml:space="preserve">14. Šelma s druhovým jménem skalní nebo lesní: </w:t>
      </w:r>
    </w:p>
    <w:p w:rsidR="008732D6" w:rsidRDefault="008732D6" w:rsidP="008732D6">
      <w:pPr>
        <w:rPr>
          <w:sz w:val="24"/>
          <w:szCs w:val="24"/>
        </w:rPr>
      </w:pPr>
      <w:r>
        <w:rPr>
          <w:sz w:val="24"/>
          <w:szCs w:val="24"/>
        </w:rPr>
        <w:t xml:space="preserve">15. </w:t>
      </w:r>
      <w:r w:rsidR="00A61ABB">
        <w:rPr>
          <w:sz w:val="24"/>
          <w:szCs w:val="24"/>
        </w:rPr>
        <w:t>Která šelma využívá v</w:t>
      </w:r>
      <w:r>
        <w:rPr>
          <w:sz w:val="24"/>
          <w:szCs w:val="24"/>
        </w:rPr>
        <w:t>ýměšek podocasních žláz k</w:t>
      </w:r>
      <w:r w:rsidR="00A61ABB">
        <w:rPr>
          <w:sz w:val="24"/>
          <w:szCs w:val="24"/>
        </w:rPr>
        <w:t>e značkování území?</w:t>
      </w:r>
    </w:p>
    <w:p w:rsidR="008732D6" w:rsidRDefault="008732D6" w:rsidP="008732D6">
      <w:pPr>
        <w:rPr>
          <w:sz w:val="24"/>
          <w:szCs w:val="24"/>
        </w:rPr>
      </w:pPr>
      <w:r>
        <w:rPr>
          <w:sz w:val="24"/>
          <w:szCs w:val="24"/>
        </w:rPr>
        <w:t xml:space="preserve">16. Živočich, který má kožešinu zvanou hermelín: </w:t>
      </w:r>
    </w:p>
    <w:p w:rsidR="008732D6" w:rsidRDefault="008732D6" w:rsidP="008732D6">
      <w:pPr>
        <w:rPr>
          <w:sz w:val="24"/>
          <w:szCs w:val="24"/>
        </w:rPr>
      </w:pPr>
      <w:r>
        <w:rPr>
          <w:sz w:val="24"/>
          <w:szCs w:val="24"/>
        </w:rPr>
        <w:t xml:space="preserve">17. Která šelma má uzavíratelné nosní otvory a ušní boltce? </w:t>
      </w:r>
    </w:p>
    <w:p w:rsidR="008732D6" w:rsidRDefault="008732D6" w:rsidP="008732D6">
      <w:pPr>
        <w:rPr>
          <w:sz w:val="24"/>
          <w:szCs w:val="24"/>
        </w:rPr>
      </w:pPr>
      <w:r>
        <w:rPr>
          <w:sz w:val="24"/>
          <w:szCs w:val="24"/>
        </w:rPr>
        <w:t xml:space="preserve">18. Našlapuje na celá lysá chodidla: </w:t>
      </w:r>
    </w:p>
    <w:p w:rsidR="008732D6" w:rsidRPr="008732D6" w:rsidRDefault="008732D6" w:rsidP="008732D6">
      <w:pPr>
        <w:rPr>
          <w:sz w:val="24"/>
          <w:szCs w:val="24"/>
        </w:rPr>
      </w:pPr>
      <w:r>
        <w:rPr>
          <w:sz w:val="24"/>
          <w:szCs w:val="24"/>
        </w:rPr>
        <w:t xml:space="preserve">19. Největší evropská šelma: </w:t>
      </w:r>
    </w:p>
    <w:p w:rsidR="008732D6" w:rsidRDefault="008732D6" w:rsidP="008732D6">
      <w:pPr>
        <w:rPr>
          <w:b/>
          <w:sz w:val="24"/>
          <w:szCs w:val="24"/>
        </w:rPr>
      </w:pPr>
      <w:r>
        <w:rPr>
          <w:sz w:val="24"/>
          <w:szCs w:val="24"/>
        </w:rPr>
        <w:t xml:space="preserve">20. Šelma medvědovitá, která výborně plave: </w:t>
      </w:r>
    </w:p>
    <w:p w:rsidR="008732D6" w:rsidRDefault="008732D6" w:rsidP="008732D6">
      <w:pPr>
        <w:rPr>
          <w:b/>
          <w:sz w:val="24"/>
          <w:szCs w:val="24"/>
        </w:rPr>
      </w:pPr>
      <w:r>
        <w:rPr>
          <w:sz w:val="24"/>
          <w:szCs w:val="24"/>
        </w:rPr>
        <w:t xml:space="preserve">21. </w:t>
      </w:r>
      <w:r w:rsidRPr="008732D6">
        <w:rPr>
          <w:sz w:val="24"/>
          <w:szCs w:val="24"/>
        </w:rPr>
        <w:t>Medvěd žijící v Severní Americe:</w:t>
      </w:r>
      <w:r>
        <w:rPr>
          <w:b/>
          <w:sz w:val="24"/>
          <w:szCs w:val="24"/>
        </w:rPr>
        <w:t xml:space="preserve"> </w:t>
      </w:r>
    </w:p>
    <w:p w:rsidR="008732D6" w:rsidRDefault="008732D6" w:rsidP="008732D6">
      <w:pPr>
        <w:rPr>
          <w:sz w:val="24"/>
          <w:szCs w:val="24"/>
        </w:rPr>
      </w:pPr>
      <w:r>
        <w:rPr>
          <w:sz w:val="24"/>
          <w:szCs w:val="24"/>
        </w:rPr>
        <w:t xml:space="preserve">22. </w:t>
      </w:r>
      <w:r w:rsidRPr="008732D6">
        <w:rPr>
          <w:sz w:val="24"/>
          <w:szCs w:val="24"/>
        </w:rPr>
        <w:t xml:space="preserve">Medvěd s velkou bílo skvrnou ve tvaru V: </w:t>
      </w:r>
    </w:p>
    <w:p w:rsidR="008732D6" w:rsidRDefault="008732D6" w:rsidP="008732D6">
      <w:pPr>
        <w:rPr>
          <w:sz w:val="24"/>
          <w:szCs w:val="24"/>
        </w:rPr>
      </w:pPr>
      <w:r>
        <w:rPr>
          <w:sz w:val="24"/>
          <w:szCs w:val="24"/>
        </w:rPr>
        <w:t xml:space="preserve">23. </w:t>
      </w:r>
      <w:r w:rsidRPr="008732D6">
        <w:rPr>
          <w:sz w:val="24"/>
          <w:szCs w:val="24"/>
        </w:rPr>
        <w:t xml:space="preserve">Proč medvědi odírají svými drápy kůru ze stromů? </w:t>
      </w:r>
    </w:p>
    <w:p w:rsidR="008732D6" w:rsidRPr="008732D6" w:rsidRDefault="008732D6" w:rsidP="008732D6">
      <w:pPr>
        <w:rPr>
          <w:b/>
          <w:sz w:val="24"/>
          <w:szCs w:val="24"/>
        </w:rPr>
      </w:pPr>
      <w:r>
        <w:rPr>
          <w:sz w:val="24"/>
          <w:szCs w:val="24"/>
        </w:rPr>
        <w:t xml:space="preserve">24. Jak přežívají medvědi zimu: </w:t>
      </w:r>
    </w:p>
    <w:p w:rsidR="008732D6" w:rsidRDefault="008732D6">
      <w:pPr>
        <w:rPr>
          <w:sz w:val="24"/>
          <w:szCs w:val="24"/>
        </w:rPr>
      </w:pPr>
      <w:r>
        <w:rPr>
          <w:sz w:val="24"/>
          <w:szCs w:val="24"/>
        </w:rPr>
        <w:br w:type="page"/>
      </w:r>
    </w:p>
    <w:p w:rsidR="002F34E1" w:rsidRPr="008732D6" w:rsidRDefault="002F34E1" w:rsidP="002F34E1">
      <w:pPr>
        <w:rPr>
          <w:sz w:val="24"/>
          <w:szCs w:val="24"/>
        </w:rPr>
      </w:pPr>
      <w:r w:rsidRPr="00A46CDA">
        <w:rPr>
          <w:sz w:val="28"/>
          <w:szCs w:val="28"/>
        </w:rPr>
        <w:lastRenderedPageBreak/>
        <w:t>S</w:t>
      </w:r>
      <w:r>
        <w:rPr>
          <w:sz w:val="28"/>
          <w:szCs w:val="28"/>
        </w:rPr>
        <w:t>AVCI - šelmy</w:t>
      </w:r>
    </w:p>
    <w:p w:rsidR="002F34E1" w:rsidRPr="008732D6" w:rsidRDefault="002F34E1" w:rsidP="002F34E1">
      <w:pPr>
        <w:rPr>
          <w:b/>
          <w:sz w:val="24"/>
          <w:szCs w:val="24"/>
        </w:rPr>
      </w:pPr>
      <w:r w:rsidRPr="008732D6">
        <w:rPr>
          <w:b/>
          <w:sz w:val="24"/>
          <w:szCs w:val="24"/>
        </w:rPr>
        <w:t xml:space="preserve">1. </w:t>
      </w:r>
      <w:r w:rsidRPr="008732D6">
        <w:rPr>
          <w:b/>
          <w:sz w:val="24"/>
          <w:szCs w:val="24"/>
          <w:u w:val="single"/>
        </w:rPr>
        <w:t>Doplň zástupce do tabulky</w:t>
      </w:r>
    </w:p>
    <w:tbl>
      <w:tblPr>
        <w:tblStyle w:val="Mkatabulky"/>
        <w:tblW w:w="0" w:type="auto"/>
        <w:tblLook w:val="04A0"/>
      </w:tblPr>
      <w:tblGrid>
        <w:gridCol w:w="2303"/>
        <w:gridCol w:w="2303"/>
        <w:gridCol w:w="2303"/>
        <w:gridCol w:w="2303"/>
      </w:tblGrid>
      <w:tr w:rsidR="002F34E1" w:rsidTr="00EA45F0">
        <w:tc>
          <w:tcPr>
            <w:tcW w:w="2303" w:type="dxa"/>
            <w:tcBorders>
              <w:top w:val="single" w:sz="12" w:space="0" w:color="auto"/>
              <w:left w:val="single" w:sz="12" w:space="0" w:color="auto"/>
              <w:bottom w:val="single" w:sz="12" w:space="0" w:color="auto"/>
              <w:right w:val="single" w:sz="12" w:space="0" w:color="auto"/>
            </w:tcBorders>
          </w:tcPr>
          <w:p w:rsidR="002F34E1" w:rsidRPr="00D37BD3" w:rsidRDefault="002F34E1" w:rsidP="00EA45F0">
            <w:pPr>
              <w:rPr>
                <w:sz w:val="24"/>
                <w:szCs w:val="24"/>
              </w:rPr>
            </w:pPr>
            <w:r w:rsidRPr="00D37BD3">
              <w:rPr>
                <w:sz w:val="24"/>
                <w:szCs w:val="24"/>
              </w:rPr>
              <w:t>Šelmy psovité</w:t>
            </w:r>
          </w:p>
        </w:tc>
        <w:tc>
          <w:tcPr>
            <w:tcW w:w="2303" w:type="dxa"/>
            <w:tcBorders>
              <w:top w:val="single" w:sz="12" w:space="0" w:color="auto"/>
              <w:left w:val="single" w:sz="12" w:space="0" w:color="auto"/>
              <w:bottom w:val="single" w:sz="12" w:space="0" w:color="auto"/>
              <w:right w:val="single" w:sz="12" w:space="0" w:color="auto"/>
            </w:tcBorders>
          </w:tcPr>
          <w:p w:rsidR="002F34E1" w:rsidRPr="00D37BD3" w:rsidRDefault="002F34E1" w:rsidP="00EA45F0">
            <w:pPr>
              <w:rPr>
                <w:sz w:val="24"/>
                <w:szCs w:val="24"/>
              </w:rPr>
            </w:pPr>
            <w:r w:rsidRPr="00D37BD3">
              <w:rPr>
                <w:sz w:val="24"/>
                <w:szCs w:val="24"/>
              </w:rPr>
              <w:t>Šelmy kočkovité</w:t>
            </w:r>
          </w:p>
        </w:tc>
        <w:tc>
          <w:tcPr>
            <w:tcW w:w="2303" w:type="dxa"/>
            <w:tcBorders>
              <w:top w:val="single" w:sz="12" w:space="0" w:color="auto"/>
              <w:left w:val="single" w:sz="12" w:space="0" w:color="auto"/>
              <w:bottom w:val="single" w:sz="12" w:space="0" w:color="auto"/>
              <w:right w:val="single" w:sz="12" w:space="0" w:color="auto"/>
            </w:tcBorders>
          </w:tcPr>
          <w:p w:rsidR="002F34E1" w:rsidRPr="00D37BD3" w:rsidRDefault="002F34E1" w:rsidP="00EA45F0">
            <w:pPr>
              <w:rPr>
                <w:sz w:val="24"/>
                <w:szCs w:val="24"/>
              </w:rPr>
            </w:pPr>
            <w:r w:rsidRPr="00D37BD3">
              <w:rPr>
                <w:sz w:val="24"/>
                <w:szCs w:val="24"/>
              </w:rPr>
              <w:t>Šelmy lasicovité</w:t>
            </w:r>
          </w:p>
        </w:tc>
        <w:tc>
          <w:tcPr>
            <w:tcW w:w="2303" w:type="dxa"/>
            <w:tcBorders>
              <w:top w:val="single" w:sz="12" w:space="0" w:color="auto"/>
              <w:left w:val="single" w:sz="12" w:space="0" w:color="auto"/>
              <w:bottom w:val="single" w:sz="12" w:space="0" w:color="auto"/>
              <w:right w:val="single" w:sz="12" w:space="0" w:color="auto"/>
            </w:tcBorders>
          </w:tcPr>
          <w:p w:rsidR="002F34E1" w:rsidRPr="00D37BD3" w:rsidRDefault="002F34E1" w:rsidP="00EA45F0">
            <w:pPr>
              <w:rPr>
                <w:sz w:val="24"/>
                <w:szCs w:val="24"/>
              </w:rPr>
            </w:pPr>
            <w:r w:rsidRPr="00D37BD3">
              <w:rPr>
                <w:sz w:val="24"/>
                <w:szCs w:val="24"/>
              </w:rPr>
              <w:t>Šelmy medvědovité</w:t>
            </w:r>
          </w:p>
        </w:tc>
      </w:tr>
      <w:tr w:rsidR="002F34E1" w:rsidTr="00EA45F0">
        <w:tc>
          <w:tcPr>
            <w:tcW w:w="2303" w:type="dxa"/>
            <w:tcBorders>
              <w:top w:val="single" w:sz="12" w:space="0" w:color="auto"/>
            </w:tcBorders>
          </w:tcPr>
          <w:p w:rsidR="002F34E1" w:rsidRPr="001D4F6F" w:rsidRDefault="002F34E1" w:rsidP="00EA45F0">
            <w:pPr>
              <w:rPr>
                <w:sz w:val="24"/>
                <w:szCs w:val="24"/>
              </w:rPr>
            </w:pPr>
            <w:r>
              <w:rPr>
                <w:sz w:val="24"/>
                <w:szCs w:val="24"/>
              </w:rPr>
              <w:t>pes domácí</w:t>
            </w:r>
          </w:p>
        </w:tc>
        <w:tc>
          <w:tcPr>
            <w:tcW w:w="2303" w:type="dxa"/>
            <w:tcBorders>
              <w:top w:val="single" w:sz="12" w:space="0" w:color="auto"/>
            </w:tcBorders>
          </w:tcPr>
          <w:p w:rsidR="002F34E1" w:rsidRPr="001D4F6F" w:rsidRDefault="002F34E1" w:rsidP="00EA45F0">
            <w:pPr>
              <w:rPr>
                <w:sz w:val="24"/>
                <w:szCs w:val="24"/>
              </w:rPr>
            </w:pPr>
            <w:r>
              <w:rPr>
                <w:sz w:val="24"/>
                <w:szCs w:val="24"/>
              </w:rPr>
              <w:t>tygr</w:t>
            </w:r>
          </w:p>
        </w:tc>
        <w:tc>
          <w:tcPr>
            <w:tcW w:w="2303" w:type="dxa"/>
            <w:tcBorders>
              <w:top w:val="single" w:sz="12" w:space="0" w:color="auto"/>
            </w:tcBorders>
          </w:tcPr>
          <w:p w:rsidR="002F34E1" w:rsidRPr="001D4F6F" w:rsidRDefault="002F34E1" w:rsidP="00EA45F0">
            <w:pPr>
              <w:rPr>
                <w:sz w:val="24"/>
                <w:szCs w:val="24"/>
              </w:rPr>
            </w:pPr>
            <w:r>
              <w:rPr>
                <w:sz w:val="24"/>
                <w:szCs w:val="24"/>
              </w:rPr>
              <w:t>l</w:t>
            </w:r>
            <w:r w:rsidRPr="001D4F6F">
              <w:rPr>
                <w:sz w:val="24"/>
                <w:szCs w:val="24"/>
              </w:rPr>
              <w:t>asice</w:t>
            </w:r>
            <w:r>
              <w:rPr>
                <w:sz w:val="24"/>
                <w:szCs w:val="24"/>
              </w:rPr>
              <w:t xml:space="preserve"> hranostaj</w:t>
            </w:r>
          </w:p>
        </w:tc>
        <w:tc>
          <w:tcPr>
            <w:tcW w:w="2303" w:type="dxa"/>
            <w:tcBorders>
              <w:top w:val="single" w:sz="12" w:space="0" w:color="auto"/>
            </w:tcBorders>
          </w:tcPr>
          <w:p w:rsidR="002F34E1" w:rsidRPr="001D4F6F" w:rsidRDefault="002F34E1" w:rsidP="00EA45F0">
            <w:pPr>
              <w:rPr>
                <w:sz w:val="24"/>
                <w:szCs w:val="24"/>
              </w:rPr>
            </w:pPr>
            <w:r>
              <w:rPr>
                <w:sz w:val="24"/>
                <w:szCs w:val="24"/>
              </w:rPr>
              <w:t>medvěd lední</w:t>
            </w:r>
          </w:p>
        </w:tc>
      </w:tr>
      <w:tr w:rsidR="002F34E1" w:rsidTr="00EA45F0">
        <w:tc>
          <w:tcPr>
            <w:tcW w:w="2303" w:type="dxa"/>
          </w:tcPr>
          <w:p w:rsidR="002F34E1" w:rsidRPr="001D4F6F" w:rsidRDefault="002F34E1" w:rsidP="00EA45F0">
            <w:pPr>
              <w:rPr>
                <w:sz w:val="24"/>
                <w:szCs w:val="24"/>
              </w:rPr>
            </w:pPr>
            <w:r>
              <w:rPr>
                <w:sz w:val="24"/>
                <w:szCs w:val="24"/>
              </w:rPr>
              <w:t>vlk obecný</w:t>
            </w:r>
          </w:p>
        </w:tc>
        <w:tc>
          <w:tcPr>
            <w:tcW w:w="2303" w:type="dxa"/>
          </w:tcPr>
          <w:p w:rsidR="002F34E1" w:rsidRPr="001D4F6F" w:rsidRDefault="002F34E1" w:rsidP="00EA45F0">
            <w:pPr>
              <w:rPr>
                <w:sz w:val="24"/>
                <w:szCs w:val="24"/>
              </w:rPr>
            </w:pPr>
            <w:r>
              <w:rPr>
                <w:sz w:val="24"/>
                <w:szCs w:val="24"/>
              </w:rPr>
              <w:t>gepard</w:t>
            </w:r>
          </w:p>
        </w:tc>
        <w:tc>
          <w:tcPr>
            <w:tcW w:w="2303" w:type="dxa"/>
          </w:tcPr>
          <w:p w:rsidR="002F34E1" w:rsidRPr="001D4F6F" w:rsidRDefault="002F34E1" w:rsidP="00EA45F0">
            <w:pPr>
              <w:rPr>
                <w:sz w:val="24"/>
                <w:szCs w:val="24"/>
              </w:rPr>
            </w:pPr>
            <w:r>
              <w:rPr>
                <w:sz w:val="24"/>
                <w:szCs w:val="24"/>
              </w:rPr>
              <w:t>tchoř tmavý</w:t>
            </w:r>
          </w:p>
        </w:tc>
        <w:tc>
          <w:tcPr>
            <w:tcW w:w="2303" w:type="dxa"/>
          </w:tcPr>
          <w:p w:rsidR="002F34E1" w:rsidRPr="001D4F6F" w:rsidRDefault="002F34E1" w:rsidP="00EA45F0">
            <w:pPr>
              <w:rPr>
                <w:sz w:val="24"/>
                <w:szCs w:val="24"/>
              </w:rPr>
            </w:pPr>
            <w:r>
              <w:rPr>
                <w:sz w:val="24"/>
                <w:szCs w:val="24"/>
              </w:rPr>
              <w:t>medvěd ušatý</w:t>
            </w:r>
          </w:p>
        </w:tc>
      </w:tr>
      <w:tr w:rsidR="002F34E1" w:rsidTr="00EA45F0">
        <w:tc>
          <w:tcPr>
            <w:tcW w:w="2303" w:type="dxa"/>
          </w:tcPr>
          <w:p w:rsidR="002F34E1" w:rsidRPr="001D4F6F" w:rsidRDefault="002F34E1" w:rsidP="00EA45F0">
            <w:pPr>
              <w:rPr>
                <w:sz w:val="24"/>
                <w:szCs w:val="24"/>
              </w:rPr>
            </w:pPr>
            <w:r>
              <w:rPr>
                <w:sz w:val="24"/>
                <w:szCs w:val="24"/>
              </w:rPr>
              <w:t>fenek</w:t>
            </w:r>
          </w:p>
        </w:tc>
        <w:tc>
          <w:tcPr>
            <w:tcW w:w="2303" w:type="dxa"/>
          </w:tcPr>
          <w:p w:rsidR="002F34E1" w:rsidRPr="001D4F6F" w:rsidRDefault="002F34E1" w:rsidP="00EA45F0">
            <w:pPr>
              <w:rPr>
                <w:sz w:val="24"/>
                <w:szCs w:val="24"/>
              </w:rPr>
            </w:pPr>
            <w:r w:rsidRPr="001D4F6F">
              <w:rPr>
                <w:sz w:val="24"/>
                <w:szCs w:val="24"/>
              </w:rPr>
              <w:t>kočka domácí</w:t>
            </w:r>
          </w:p>
        </w:tc>
        <w:tc>
          <w:tcPr>
            <w:tcW w:w="2303" w:type="dxa"/>
          </w:tcPr>
          <w:p w:rsidR="002F34E1" w:rsidRPr="001D4F6F" w:rsidRDefault="002F34E1" w:rsidP="00EA45F0">
            <w:pPr>
              <w:rPr>
                <w:sz w:val="24"/>
                <w:szCs w:val="24"/>
              </w:rPr>
            </w:pPr>
            <w:r>
              <w:rPr>
                <w:sz w:val="24"/>
                <w:szCs w:val="24"/>
              </w:rPr>
              <w:t>kuna skalní</w:t>
            </w:r>
          </w:p>
        </w:tc>
        <w:tc>
          <w:tcPr>
            <w:tcW w:w="2303" w:type="dxa"/>
          </w:tcPr>
          <w:p w:rsidR="002F34E1" w:rsidRPr="001D4F6F" w:rsidRDefault="002F34E1" w:rsidP="00EA45F0">
            <w:pPr>
              <w:rPr>
                <w:sz w:val="24"/>
                <w:szCs w:val="24"/>
              </w:rPr>
            </w:pPr>
            <w:r>
              <w:rPr>
                <w:sz w:val="24"/>
                <w:szCs w:val="24"/>
              </w:rPr>
              <w:t>medvěd hnědý</w:t>
            </w:r>
          </w:p>
        </w:tc>
      </w:tr>
      <w:tr w:rsidR="002F34E1" w:rsidTr="00EA45F0">
        <w:tc>
          <w:tcPr>
            <w:tcW w:w="2303" w:type="dxa"/>
          </w:tcPr>
          <w:p w:rsidR="002F34E1" w:rsidRPr="001D4F6F" w:rsidRDefault="002F34E1" w:rsidP="00EA45F0">
            <w:pPr>
              <w:rPr>
                <w:sz w:val="24"/>
                <w:szCs w:val="24"/>
              </w:rPr>
            </w:pPr>
            <w:r>
              <w:rPr>
                <w:sz w:val="24"/>
                <w:szCs w:val="24"/>
              </w:rPr>
              <w:t>liška obecná</w:t>
            </w:r>
          </w:p>
        </w:tc>
        <w:tc>
          <w:tcPr>
            <w:tcW w:w="2303" w:type="dxa"/>
          </w:tcPr>
          <w:p w:rsidR="002F34E1" w:rsidRPr="001D4F6F" w:rsidRDefault="002F34E1" w:rsidP="00EA45F0">
            <w:pPr>
              <w:rPr>
                <w:sz w:val="24"/>
                <w:szCs w:val="24"/>
              </w:rPr>
            </w:pPr>
            <w:r>
              <w:rPr>
                <w:sz w:val="24"/>
                <w:szCs w:val="24"/>
              </w:rPr>
              <w:t>jaguár</w:t>
            </w:r>
          </w:p>
        </w:tc>
        <w:tc>
          <w:tcPr>
            <w:tcW w:w="2303" w:type="dxa"/>
          </w:tcPr>
          <w:p w:rsidR="002F34E1" w:rsidRPr="001D4F6F" w:rsidRDefault="002F34E1" w:rsidP="00EA45F0">
            <w:pPr>
              <w:rPr>
                <w:sz w:val="24"/>
                <w:szCs w:val="24"/>
              </w:rPr>
            </w:pPr>
            <w:r>
              <w:rPr>
                <w:sz w:val="24"/>
                <w:szCs w:val="24"/>
              </w:rPr>
              <w:t>lasice kolčava</w:t>
            </w:r>
          </w:p>
        </w:tc>
        <w:tc>
          <w:tcPr>
            <w:tcW w:w="2303" w:type="dxa"/>
          </w:tcPr>
          <w:p w:rsidR="002F34E1" w:rsidRPr="001D4F6F" w:rsidRDefault="002F34E1" w:rsidP="00EA45F0">
            <w:pPr>
              <w:rPr>
                <w:sz w:val="24"/>
                <w:szCs w:val="24"/>
              </w:rPr>
            </w:pPr>
            <w:r>
              <w:rPr>
                <w:sz w:val="24"/>
                <w:szCs w:val="24"/>
              </w:rPr>
              <w:t>medvěd grizzly</w:t>
            </w:r>
          </w:p>
        </w:tc>
      </w:tr>
      <w:tr w:rsidR="002F34E1" w:rsidTr="00EA45F0">
        <w:tc>
          <w:tcPr>
            <w:tcW w:w="2303" w:type="dxa"/>
          </w:tcPr>
          <w:p w:rsidR="002F34E1" w:rsidRPr="001D4F6F" w:rsidRDefault="002F34E1" w:rsidP="00EA45F0">
            <w:pPr>
              <w:rPr>
                <w:sz w:val="24"/>
                <w:szCs w:val="24"/>
              </w:rPr>
            </w:pPr>
            <w:r>
              <w:rPr>
                <w:sz w:val="24"/>
                <w:szCs w:val="24"/>
              </w:rPr>
              <w:t>pes dingo</w:t>
            </w:r>
          </w:p>
        </w:tc>
        <w:tc>
          <w:tcPr>
            <w:tcW w:w="2303" w:type="dxa"/>
          </w:tcPr>
          <w:p w:rsidR="002F34E1" w:rsidRPr="001D4F6F" w:rsidRDefault="002F34E1" w:rsidP="00EA45F0">
            <w:pPr>
              <w:rPr>
                <w:sz w:val="24"/>
                <w:szCs w:val="24"/>
              </w:rPr>
            </w:pPr>
            <w:r>
              <w:rPr>
                <w:sz w:val="24"/>
                <w:szCs w:val="24"/>
              </w:rPr>
              <w:t>puma</w:t>
            </w:r>
          </w:p>
        </w:tc>
        <w:tc>
          <w:tcPr>
            <w:tcW w:w="2303" w:type="dxa"/>
          </w:tcPr>
          <w:p w:rsidR="002F34E1" w:rsidRPr="001D4F6F" w:rsidRDefault="002F34E1" w:rsidP="00EA45F0">
            <w:pPr>
              <w:rPr>
                <w:sz w:val="24"/>
                <w:szCs w:val="24"/>
              </w:rPr>
            </w:pPr>
            <w:r>
              <w:rPr>
                <w:sz w:val="24"/>
                <w:szCs w:val="24"/>
              </w:rPr>
              <w:t>jezevec</w:t>
            </w:r>
          </w:p>
        </w:tc>
        <w:tc>
          <w:tcPr>
            <w:tcW w:w="2303" w:type="dxa"/>
          </w:tcPr>
          <w:p w:rsidR="002F34E1" w:rsidRDefault="002F34E1" w:rsidP="00EA45F0">
            <w:pPr>
              <w:rPr>
                <w:sz w:val="28"/>
                <w:szCs w:val="28"/>
              </w:rPr>
            </w:pPr>
          </w:p>
        </w:tc>
      </w:tr>
      <w:tr w:rsidR="002F34E1" w:rsidTr="00EA45F0">
        <w:tc>
          <w:tcPr>
            <w:tcW w:w="2303" w:type="dxa"/>
          </w:tcPr>
          <w:p w:rsidR="002F34E1" w:rsidRDefault="002F34E1" w:rsidP="00EA45F0">
            <w:pPr>
              <w:rPr>
                <w:sz w:val="28"/>
                <w:szCs w:val="28"/>
              </w:rPr>
            </w:pPr>
          </w:p>
        </w:tc>
        <w:tc>
          <w:tcPr>
            <w:tcW w:w="2303" w:type="dxa"/>
          </w:tcPr>
          <w:p w:rsidR="002F34E1" w:rsidRPr="001D4F6F" w:rsidRDefault="002F34E1" w:rsidP="00EA45F0">
            <w:pPr>
              <w:rPr>
                <w:sz w:val="24"/>
                <w:szCs w:val="24"/>
              </w:rPr>
            </w:pPr>
            <w:r>
              <w:rPr>
                <w:sz w:val="24"/>
                <w:szCs w:val="24"/>
              </w:rPr>
              <w:t>rys ostrovid</w:t>
            </w:r>
          </w:p>
        </w:tc>
        <w:tc>
          <w:tcPr>
            <w:tcW w:w="2303" w:type="dxa"/>
          </w:tcPr>
          <w:p w:rsidR="002F34E1" w:rsidRPr="001D4F6F" w:rsidRDefault="002F34E1" w:rsidP="00EA45F0">
            <w:pPr>
              <w:rPr>
                <w:sz w:val="24"/>
                <w:szCs w:val="24"/>
              </w:rPr>
            </w:pPr>
            <w:r>
              <w:rPr>
                <w:sz w:val="24"/>
                <w:szCs w:val="24"/>
              </w:rPr>
              <w:t>kuna lesní</w:t>
            </w:r>
          </w:p>
        </w:tc>
        <w:tc>
          <w:tcPr>
            <w:tcW w:w="2303" w:type="dxa"/>
          </w:tcPr>
          <w:p w:rsidR="002F34E1" w:rsidRDefault="002F34E1" w:rsidP="00EA45F0">
            <w:pPr>
              <w:rPr>
                <w:sz w:val="28"/>
                <w:szCs w:val="28"/>
              </w:rPr>
            </w:pPr>
          </w:p>
        </w:tc>
      </w:tr>
      <w:tr w:rsidR="002F34E1" w:rsidTr="00EA45F0">
        <w:tc>
          <w:tcPr>
            <w:tcW w:w="2303" w:type="dxa"/>
          </w:tcPr>
          <w:p w:rsidR="002F34E1" w:rsidRDefault="002F34E1" w:rsidP="00EA45F0">
            <w:pPr>
              <w:rPr>
                <w:sz w:val="28"/>
                <w:szCs w:val="28"/>
              </w:rPr>
            </w:pPr>
          </w:p>
        </w:tc>
        <w:tc>
          <w:tcPr>
            <w:tcW w:w="2303" w:type="dxa"/>
          </w:tcPr>
          <w:p w:rsidR="002F34E1" w:rsidRPr="001D4F6F" w:rsidRDefault="002F34E1" w:rsidP="00EA45F0">
            <w:pPr>
              <w:rPr>
                <w:sz w:val="24"/>
                <w:szCs w:val="24"/>
              </w:rPr>
            </w:pPr>
            <w:r>
              <w:rPr>
                <w:sz w:val="24"/>
                <w:szCs w:val="24"/>
              </w:rPr>
              <w:t>lev</w:t>
            </w:r>
          </w:p>
        </w:tc>
        <w:tc>
          <w:tcPr>
            <w:tcW w:w="2303" w:type="dxa"/>
          </w:tcPr>
          <w:p w:rsidR="002F34E1" w:rsidRDefault="002F34E1" w:rsidP="00EA45F0">
            <w:pPr>
              <w:rPr>
                <w:sz w:val="28"/>
                <w:szCs w:val="28"/>
              </w:rPr>
            </w:pPr>
          </w:p>
        </w:tc>
        <w:tc>
          <w:tcPr>
            <w:tcW w:w="2303" w:type="dxa"/>
          </w:tcPr>
          <w:p w:rsidR="002F34E1" w:rsidRDefault="002F34E1" w:rsidP="00EA45F0">
            <w:pPr>
              <w:rPr>
                <w:sz w:val="28"/>
                <w:szCs w:val="28"/>
              </w:rPr>
            </w:pPr>
          </w:p>
        </w:tc>
      </w:tr>
      <w:tr w:rsidR="002F34E1" w:rsidTr="00EA45F0">
        <w:tc>
          <w:tcPr>
            <w:tcW w:w="2303" w:type="dxa"/>
          </w:tcPr>
          <w:p w:rsidR="002F34E1" w:rsidRDefault="002F34E1" w:rsidP="00EA45F0">
            <w:pPr>
              <w:rPr>
                <w:sz w:val="28"/>
                <w:szCs w:val="28"/>
              </w:rPr>
            </w:pPr>
          </w:p>
        </w:tc>
        <w:tc>
          <w:tcPr>
            <w:tcW w:w="2303" w:type="dxa"/>
          </w:tcPr>
          <w:p w:rsidR="002F34E1" w:rsidRPr="001D4F6F" w:rsidRDefault="002F34E1" w:rsidP="002F34E1">
            <w:pPr>
              <w:rPr>
                <w:sz w:val="24"/>
                <w:szCs w:val="24"/>
              </w:rPr>
            </w:pPr>
            <w:r>
              <w:rPr>
                <w:sz w:val="24"/>
                <w:szCs w:val="24"/>
              </w:rPr>
              <w:t>levhart</w:t>
            </w:r>
          </w:p>
        </w:tc>
        <w:tc>
          <w:tcPr>
            <w:tcW w:w="2303" w:type="dxa"/>
          </w:tcPr>
          <w:p w:rsidR="002F34E1" w:rsidRDefault="002F34E1" w:rsidP="00EA45F0">
            <w:pPr>
              <w:rPr>
                <w:sz w:val="28"/>
                <w:szCs w:val="28"/>
              </w:rPr>
            </w:pPr>
          </w:p>
        </w:tc>
        <w:tc>
          <w:tcPr>
            <w:tcW w:w="2303" w:type="dxa"/>
          </w:tcPr>
          <w:p w:rsidR="002F34E1" w:rsidRDefault="002F34E1" w:rsidP="00EA45F0">
            <w:pPr>
              <w:rPr>
                <w:sz w:val="28"/>
                <w:szCs w:val="28"/>
              </w:rPr>
            </w:pPr>
          </w:p>
        </w:tc>
      </w:tr>
    </w:tbl>
    <w:p w:rsidR="002F34E1" w:rsidRDefault="002F34E1" w:rsidP="002F34E1">
      <w:pPr>
        <w:rPr>
          <w:sz w:val="28"/>
          <w:szCs w:val="28"/>
        </w:rPr>
      </w:pPr>
    </w:p>
    <w:p w:rsidR="002F34E1" w:rsidRDefault="002F34E1" w:rsidP="002F34E1">
      <w:pPr>
        <w:rPr>
          <w:sz w:val="24"/>
          <w:szCs w:val="24"/>
        </w:rPr>
      </w:pPr>
      <w:r w:rsidRPr="007165BD">
        <w:rPr>
          <w:sz w:val="24"/>
          <w:szCs w:val="24"/>
          <w:u w:val="single"/>
        </w:rPr>
        <w:t>Nabídka</w:t>
      </w:r>
      <w:r>
        <w:rPr>
          <w:sz w:val="24"/>
          <w:szCs w:val="24"/>
        </w:rPr>
        <w:t xml:space="preserve">: lasice hranostaj, tygr, pes domácí, medvěd lední, tchoř tmavý, kuna skalní, gepard, kočka domácí, jaguár, vlk obecný, fenek, puma, lasice kolčava, medvěd ušatý, rys ostrovid, liška obecná, medvěd hnědý, jezevec, kuna lesní, medvěd grizzly, lev, </w:t>
      </w:r>
      <w:proofErr w:type="spellStart"/>
      <w:r>
        <w:rPr>
          <w:sz w:val="24"/>
          <w:szCs w:val="24"/>
        </w:rPr>
        <w:t>levhard</w:t>
      </w:r>
      <w:proofErr w:type="spellEnd"/>
      <w:r>
        <w:rPr>
          <w:sz w:val="24"/>
          <w:szCs w:val="24"/>
        </w:rPr>
        <w:t>, pes dingo</w:t>
      </w:r>
    </w:p>
    <w:p w:rsidR="002F34E1" w:rsidRPr="008732D6" w:rsidRDefault="002F34E1" w:rsidP="002F34E1">
      <w:pPr>
        <w:rPr>
          <w:b/>
          <w:sz w:val="24"/>
          <w:szCs w:val="24"/>
        </w:rPr>
      </w:pPr>
      <w:r w:rsidRPr="008732D6">
        <w:rPr>
          <w:b/>
          <w:sz w:val="24"/>
          <w:szCs w:val="24"/>
        </w:rPr>
        <w:t xml:space="preserve">2. </w:t>
      </w:r>
      <w:r w:rsidRPr="008732D6">
        <w:rPr>
          <w:b/>
          <w:sz w:val="24"/>
          <w:szCs w:val="24"/>
          <w:u w:val="single"/>
        </w:rPr>
        <w:t>Vyřeš pojmy a vysvětli jejich význam</w:t>
      </w:r>
    </w:p>
    <w:p w:rsidR="002F34E1" w:rsidRPr="008732D6" w:rsidRDefault="002F34E1" w:rsidP="002F34E1">
      <w:pPr>
        <w:rPr>
          <w:sz w:val="24"/>
          <w:szCs w:val="24"/>
        </w:rPr>
      </w:pPr>
      <w:r>
        <w:rPr>
          <w:sz w:val="24"/>
          <w:szCs w:val="24"/>
        </w:rPr>
        <w:t>NOŽPLOUCITVO</w:t>
      </w:r>
      <w:r>
        <w:rPr>
          <w:sz w:val="24"/>
          <w:szCs w:val="24"/>
        </w:rPr>
        <w:tab/>
      </w:r>
      <w:r>
        <w:rPr>
          <w:sz w:val="24"/>
          <w:szCs w:val="24"/>
          <w:u w:val="single"/>
        </w:rPr>
        <w:t xml:space="preserve">PLOUTVONOŽCI – </w:t>
      </w:r>
      <w:r w:rsidRPr="008732D6">
        <w:rPr>
          <w:sz w:val="24"/>
          <w:szCs w:val="24"/>
        </w:rPr>
        <w:t>ploutvovité končetiny, zakrnělý ocas, silná vrstva podkožního tuku, krátká hustá srst, žijí v chladných mořích v polárních oblastech</w:t>
      </w:r>
    </w:p>
    <w:p w:rsidR="002F34E1" w:rsidRPr="008732D6" w:rsidRDefault="002F34E1" w:rsidP="002F34E1">
      <w:pPr>
        <w:rPr>
          <w:sz w:val="24"/>
          <w:szCs w:val="24"/>
        </w:rPr>
      </w:pPr>
      <w:r>
        <w:rPr>
          <w:sz w:val="24"/>
          <w:szCs w:val="24"/>
        </w:rPr>
        <w:t>ORŽM</w:t>
      </w:r>
      <w:r>
        <w:rPr>
          <w:sz w:val="24"/>
          <w:szCs w:val="24"/>
        </w:rPr>
        <w:tab/>
      </w:r>
      <w:r>
        <w:rPr>
          <w:sz w:val="24"/>
          <w:szCs w:val="24"/>
        </w:rPr>
        <w:tab/>
      </w:r>
      <w:r>
        <w:rPr>
          <w:sz w:val="24"/>
          <w:szCs w:val="24"/>
        </w:rPr>
        <w:tab/>
      </w:r>
      <w:r>
        <w:rPr>
          <w:sz w:val="24"/>
          <w:szCs w:val="24"/>
          <w:u w:val="single"/>
        </w:rPr>
        <w:t>MROŽ</w:t>
      </w:r>
      <w:r w:rsidR="008732D6">
        <w:rPr>
          <w:sz w:val="24"/>
          <w:szCs w:val="24"/>
          <w:u w:val="single"/>
        </w:rPr>
        <w:t xml:space="preserve"> - </w:t>
      </w:r>
      <w:r w:rsidR="008732D6" w:rsidRPr="008732D6">
        <w:rPr>
          <w:sz w:val="24"/>
          <w:szCs w:val="24"/>
        </w:rPr>
        <w:t>dlouhý až 4, 5 m, dva silné kly vyčnívající z tlamy a vyrůstající z čelisti, používá je k zachycení na ledové kře a k získávání potravy ze skalisek</w:t>
      </w:r>
    </w:p>
    <w:p w:rsidR="002F34E1" w:rsidRPr="008732D6" w:rsidRDefault="002F34E1" w:rsidP="002F34E1">
      <w:pPr>
        <w:rPr>
          <w:sz w:val="24"/>
          <w:szCs w:val="24"/>
        </w:rPr>
      </w:pPr>
      <w:r>
        <w:rPr>
          <w:sz w:val="24"/>
          <w:szCs w:val="24"/>
        </w:rPr>
        <w:t>ULEŇT</w:t>
      </w:r>
      <w:r>
        <w:rPr>
          <w:sz w:val="24"/>
          <w:szCs w:val="24"/>
        </w:rPr>
        <w:tab/>
      </w:r>
      <w:r>
        <w:rPr>
          <w:sz w:val="24"/>
          <w:szCs w:val="24"/>
        </w:rPr>
        <w:tab/>
      </w:r>
      <w:r>
        <w:rPr>
          <w:sz w:val="24"/>
          <w:szCs w:val="24"/>
        </w:rPr>
        <w:tab/>
      </w:r>
      <w:r w:rsidRPr="00A50477">
        <w:rPr>
          <w:sz w:val="24"/>
          <w:szCs w:val="24"/>
          <w:u w:val="single"/>
        </w:rPr>
        <w:t>TULEŇ</w:t>
      </w:r>
      <w:r w:rsidR="008732D6">
        <w:rPr>
          <w:sz w:val="24"/>
          <w:szCs w:val="24"/>
          <w:u w:val="single"/>
        </w:rPr>
        <w:t xml:space="preserve"> - </w:t>
      </w:r>
      <w:r w:rsidR="008732D6" w:rsidRPr="008732D6">
        <w:rPr>
          <w:sz w:val="24"/>
          <w:szCs w:val="24"/>
        </w:rPr>
        <w:t xml:space="preserve">válcovité tělo, hlava podobná hlavě psí, zuby (řezáky, špičáky, zuby třenové, stoličky), tuhé hmatové vousy, výborný zrak, silná vrstva podkožního tuku chrání před ztrátou tepla, </w:t>
      </w:r>
      <w:r w:rsidR="008732D6">
        <w:rPr>
          <w:sz w:val="24"/>
          <w:szCs w:val="24"/>
        </w:rPr>
        <w:t>ploutvovité končetiny, pahýlovitý ocas</w:t>
      </w:r>
    </w:p>
    <w:p w:rsidR="002F34E1" w:rsidRPr="008732D6" w:rsidRDefault="002F34E1" w:rsidP="002F34E1">
      <w:pPr>
        <w:rPr>
          <w:b/>
          <w:sz w:val="24"/>
          <w:szCs w:val="24"/>
        </w:rPr>
      </w:pPr>
      <w:r w:rsidRPr="008732D6">
        <w:rPr>
          <w:b/>
          <w:sz w:val="24"/>
          <w:szCs w:val="24"/>
        </w:rPr>
        <w:t xml:space="preserve">3. </w:t>
      </w:r>
      <w:r w:rsidRPr="008732D6">
        <w:rPr>
          <w:b/>
          <w:sz w:val="24"/>
          <w:szCs w:val="24"/>
          <w:u w:val="single"/>
        </w:rPr>
        <w:t>Správně přiřaď</w:t>
      </w:r>
    </w:p>
    <w:p w:rsidR="002F34E1" w:rsidRDefault="00C31515" w:rsidP="002F34E1">
      <w:pPr>
        <w:rPr>
          <w:sz w:val="24"/>
          <w:szCs w:val="24"/>
        </w:rPr>
      </w:pPr>
      <w:r>
        <w:rPr>
          <w:noProof/>
          <w:sz w:val="24"/>
          <w:szCs w:val="24"/>
          <w:lang w:eastAsia="cs-CZ"/>
        </w:rPr>
        <w:pict>
          <v:shape id="_x0000_s1032" type="#_x0000_t32" style="position:absolute;margin-left:58.4pt;margin-top:8pt;width:184.85pt;height:161.55pt;flip:y;z-index:251666432" o:connectortype="straight"/>
        </w:pict>
      </w:r>
      <w:r>
        <w:rPr>
          <w:noProof/>
          <w:sz w:val="24"/>
          <w:szCs w:val="24"/>
          <w:lang w:eastAsia="cs-CZ"/>
        </w:rPr>
        <w:pict>
          <v:shape id="_x0000_s1026" type="#_x0000_t32" style="position:absolute;margin-left:27.8pt;margin-top:8pt;width:215.45pt;height:158.7pt;z-index:251660288" o:connectortype="straight"/>
        </w:pict>
      </w:r>
      <w:r w:rsidR="002F34E1">
        <w:rPr>
          <w:sz w:val="24"/>
          <w:szCs w:val="24"/>
        </w:rPr>
        <w:t>játra</w:t>
      </w:r>
      <w:r w:rsidR="002F34E1">
        <w:rPr>
          <w:sz w:val="24"/>
          <w:szCs w:val="24"/>
        </w:rPr>
        <w:tab/>
      </w:r>
      <w:r w:rsidR="002F34E1">
        <w:rPr>
          <w:sz w:val="24"/>
          <w:szCs w:val="24"/>
        </w:rPr>
        <w:tab/>
      </w:r>
      <w:r w:rsidR="002F34E1">
        <w:rPr>
          <w:sz w:val="24"/>
          <w:szCs w:val="24"/>
        </w:rPr>
        <w:tab/>
      </w:r>
      <w:r w:rsidR="002F34E1">
        <w:rPr>
          <w:sz w:val="24"/>
          <w:szCs w:val="24"/>
        </w:rPr>
        <w:tab/>
      </w:r>
      <w:r w:rsidR="002F34E1">
        <w:rPr>
          <w:sz w:val="24"/>
          <w:szCs w:val="24"/>
        </w:rPr>
        <w:tab/>
      </w:r>
      <w:r w:rsidR="002F34E1">
        <w:rPr>
          <w:sz w:val="24"/>
          <w:szCs w:val="24"/>
        </w:rPr>
        <w:tab/>
      </w:r>
      <w:r w:rsidR="002F34E1">
        <w:rPr>
          <w:sz w:val="24"/>
          <w:szCs w:val="24"/>
        </w:rPr>
        <w:tab/>
        <w:t>dýchací trubice</w:t>
      </w:r>
    </w:p>
    <w:p w:rsidR="002F34E1" w:rsidRDefault="00C31515" w:rsidP="002F34E1">
      <w:pPr>
        <w:rPr>
          <w:sz w:val="24"/>
          <w:szCs w:val="24"/>
        </w:rPr>
      </w:pPr>
      <w:r>
        <w:rPr>
          <w:noProof/>
          <w:sz w:val="24"/>
          <w:szCs w:val="24"/>
          <w:lang w:eastAsia="cs-CZ"/>
        </w:rPr>
        <w:pict>
          <v:shape id="_x0000_s1029" type="#_x0000_t32" style="position:absolute;margin-left:36.85pt;margin-top:9.5pt;width:206.4pt;height:51.55pt;flip:y;z-index:251663360" o:connectortype="straight"/>
        </w:pict>
      </w:r>
      <w:r>
        <w:rPr>
          <w:noProof/>
          <w:sz w:val="24"/>
          <w:szCs w:val="24"/>
          <w:lang w:eastAsia="cs-CZ"/>
        </w:rPr>
        <w:pict>
          <v:shape id="_x0000_s1027" type="#_x0000_t32" style="position:absolute;margin-left:47.05pt;margin-top:9.5pt;width:196.2pt;height:79.9pt;z-index:251661312" o:connectortype="straight"/>
        </w:pict>
      </w:r>
      <w:r w:rsidR="002F34E1">
        <w:rPr>
          <w:sz w:val="24"/>
          <w:szCs w:val="24"/>
        </w:rPr>
        <w:t>placenta</w:t>
      </w:r>
      <w:r w:rsidR="002F34E1">
        <w:rPr>
          <w:sz w:val="24"/>
          <w:szCs w:val="24"/>
        </w:rPr>
        <w:tab/>
      </w:r>
      <w:r w:rsidR="002F34E1">
        <w:rPr>
          <w:sz w:val="24"/>
          <w:szCs w:val="24"/>
        </w:rPr>
        <w:tab/>
      </w:r>
      <w:r w:rsidR="002F34E1">
        <w:rPr>
          <w:sz w:val="24"/>
          <w:szCs w:val="24"/>
        </w:rPr>
        <w:tab/>
      </w:r>
      <w:r w:rsidR="002F34E1">
        <w:rPr>
          <w:sz w:val="24"/>
          <w:szCs w:val="24"/>
        </w:rPr>
        <w:tab/>
      </w:r>
      <w:r w:rsidR="002F34E1">
        <w:rPr>
          <w:sz w:val="24"/>
          <w:szCs w:val="24"/>
        </w:rPr>
        <w:tab/>
      </w:r>
      <w:r w:rsidR="002F34E1">
        <w:rPr>
          <w:sz w:val="24"/>
          <w:szCs w:val="24"/>
        </w:rPr>
        <w:tab/>
        <w:t>nápadně velké zuby</w:t>
      </w:r>
    </w:p>
    <w:p w:rsidR="002F34E1" w:rsidRDefault="00C31515" w:rsidP="002F34E1">
      <w:pPr>
        <w:rPr>
          <w:sz w:val="24"/>
          <w:szCs w:val="24"/>
        </w:rPr>
      </w:pPr>
      <w:r>
        <w:rPr>
          <w:noProof/>
          <w:sz w:val="24"/>
          <w:szCs w:val="24"/>
          <w:lang w:eastAsia="cs-CZ"/>
        </w:rPr>
        <w:pict>
          <v:shape id="_x0000_s1034" type="#_x0000_t32" style="position:absolute;margin-left:27.8pt;margin-top:7.55pt;width:215.45pt;height:133.25pt;flip:y;z-index:251668480" o:connectortype="straight"/>
        </w:pict>
      </w:r>
      <w:r>
        <w:rPr>
          <w:noProof/>
          <w:sz w:val="24"/>
          <w:szCs w:val="24"/>
          <w:lang w:eastAsia="cs-CZ"/>
        </w:rPr>
        <w:pict>
          <v:shape id="_x0000_s1028" type="#_x0000_t32" style="position:absolute;margin-left:36.85pt;margin-top:7.55pt;width:206.4pt;height:81.1pt;z-index:251662336" o:connectortype="straight"/>
        </w:pict>
      </w:r>
      <w:r w:rsidR="002F34E1">
        <w:rPr>
          <w:sz w:val="24"/>
          <w:szCs w:val="24"/>
        </w:rPr>
        <w:t>pesíky</w:t>
      </w:r>
      <w:r w:rsidR="002F34E1">
        <w:rPr>
          <w:sz w:val="24"/>
          <w:szCs w:val="24"/>
        </w:rPr>
        <w:tab/>
      </w:r>
      <w:r w:rsidR="002F34E1">
        <w:rPr>
          <w:sz w:val="24"/>
          <w:szCs w:val="24"/>
        </w:rPr>
        <w:tab/>
      </w:r>
      <w:r w:rsidR="002F34E1">
        <w:rPr>
          <w:sz w:val="24"/>
          <w:szCs w:val="24"/>
        </w:rPr>
        <w:tab/>
      </w:r>
      <w:r w:rsidR="002F34E1">
        <w:rPr>
          <w:sz w:val="24"/>
          <w:szCs w:val="24"/>
        </w:rPr>
        <w:tab/>
      </w:r>
      <w:r w:rsidR="002F34E1">
        <w:rPr>
          <w:sz w:val="24"/>
          <w:szCs w:val="24"/>
        </w:rPr>
        <w:tab/>
      </w:r>
      <w:r w:rsidR="002F34E1">
        <w:rPr>
          <w:sz w:val="24"/>
          <w:szCs w:val="24"/>
        </w:rPr>
        <w:tab/>
      </w:r>
      <w:r w:rsidR="002F34E1">
        <w:rPr>
          <w:sz w:val="24"/>
          <w:szCs w:val="24"/>
        </w:rPr>
        <w:tab/>
        <w:t>umožňují pohyb</w:t>
      </w:r>
    </w:p>
    <w:p w:rsidR="002F34E1" w:rsidRDefault="00C31515" w:rsidP="002F34E1">
      <w:pPr>
        <w:rPr>
          <w:sz w:val="24"/>
          <w:szCs w:val="24"/>
        </w:rPr>
      </w:pPr>
      <w:r>
        <w:rPr>
          <w:noProof/>
          <w:sz w:val="24"/>
          <w:szCs w:val="24"/>
          <w:lang w:eastAsia="cs-CZ"/>
        </w:rPr>
        <w:pict>
          <v:shape id="_x0000_s1031" type="#_x0000_t32" style="position:absolute;margin-left:19.85pt;margin-top:7.35pt;width:223.4pt;height:54.45pt;flip:y;z-index:251665408" o:connectortype="straight"/>
        </w:pict>
      </w:r>
      <w:r w:rsidR="002F34E1">
        <w:rPr>
          <w:sz w:val="24"/>
          <w:szCs w:val="24"/>
        </w:rPr>
        <w:t>trháky</w:t>
      </w:r>
      <w:r w:rsidR="002F34E1">
        <w:rPr>
          <w:sz w:val="24"/>
          <w:szCs w:val="24"/>
        </w:rPr>
        <w:tab/>
      </w:r>
      <w:r w:rsidR="002F34E1">
        <w:rPr>
          <w:sz w:val="24"/>
          <w:szCs w:val="24"/>
        </w:rPr>
        <w:tab/>
      </w:r>
      <w:r w:rsidR="002F34E1">
        <w:rPr>
          <w:sz w:val="24"/>
          <w:szCs w:val="24"/>
        </w:rPr>
        <w:tab/>
      </w:r>
      <w:r w:rsidR="002F34E1">
        <w:rPr>
          <w:sz w:val="24"/>
          <w:szCs w:val="24"/>
        </w:rPr>
        <w:tab/>
      </w:r>
      <w:r w:rsidR="002F34E1">
        <w:rPr>
          <w:sz w:val="24"/>
          <w:szCs w:val="24"/>
        </w:rPr>
        <w:tab/>
      </w:r>
      <w:r w:rsidR="002F34E1">
        <w:rPr>
          <w:sz w:val="24"/>
          <w:szCs w:val="24"/>
        </w:rPr>
        <w:tab/>
      </w:r>
      <w:r w:rsidR="002F34E1">
        <w:rPr>
          <w:sz w:val="24"/>
          <w:szCs w:val="24"/>
        </w:rPr>
        <w:tab/>
        <w:t>směřují dopředu</w:t>
      </w:r>
    </w:p>
    <w:p w:rsidR="002F34E1" w:rsidRDefault="00C31515" w:rsidP="002F34E1">
      <w:pPr>
        <w:rPr>
          <w:sz w:val="24"/>
          <w:szCs w:val="24"/>
        </w:rPr>
      </w:pPr>
      <w:r>
        <w:rPr>
          <w:noProof/>
          <w:sz w:val="24"/>
          <w:szCs w:val="24"/>
          <w:lang w:eastAsia="cs-CZ"/>
        </w:rPr>
        <w:pict>
          <v:shape id="_x0000_s1030" type="#_x0000_t32" style="position:absolute;margin-left:36.85pt;margin-top:8.85pt;width:206.4pt;height:78.25pt;z-index:251664384" o:connectortype="straight"/>
        </w:pict>
      </w:r>
      <w:r>
        <w:rPr>
          <w:noProof/>
          <w:sz w:val="24"/>
          <w:szCs w:val="24"/>
          <w:lang w:eastAsia="cs-CZ"/>
        </w:rPr>
        <w:pict>
          <v:shape id="_x0000_s1033" type="#_x0000_t32" style="position:absolute;margin-left:36.85pt;margin-top:8.85pt;width:0;height:0;z-index:251667456" o:connectortype="straight"/>
        </w:pict>
      </w:r>
      <w:r w:rsidR="002F34E1">
        <w:rPr>
          <w:sz w:val="24"/>
          <w:szCs w:val="24"/>
        </w:rPr>
        <w:t>čenich</w:t>
      </w:r>
      <w:r w:rsidR="002F34E1">
        <w:rPr>
          <w:sz w:val="24"/>
          <w:szCs w:val="24"/>
        </w:rPr>
        <w:tab/>
      </w:r>
      <w:r w:rsidR="002F34E1">
        <w:rPr>
          <w:sz w:val="24"/>
          <w:szCs w:val="24"/>
        </w:rPr>
        <w:tab/>
      </w:r>
      <w:r w:rsidR="002F34E1">
        <w:rPr>
          <w:sz w:val="24"/>
          <w:szCs w:val="24"/>
        </w:rPr>
        <w:tab/>
      </w:r>
      <w:r w:rsidR="002F34E1">
        <w:rPr>
          <w:sz w:val="24"/>
          <w:szCs w:val="24"/>
        </w:rPr>
        <w:tab/>
      </w:r>
      <w:r w:rsidR="002F34E1">
        <w:rPr>
          <w:sz w:val="24"/>
          <w:szCs w:val="24"/>
        </w:rPr>
        <w:tab/>
      </w:r>
      <w:r w:rsidR="002F34E1">
        <w:rPr>
          <w:sz w:val="24"/>
          <w:szCs w:val="24"/>
        </w:rPr>
        <w:tab/>
      </w:r>
      <w:r w:rsidR="002F34E1">
        <w:rPr>
          <w:sz w:val="24"/>
          <w:szCs w:val="24"/>
        </w:rPr>
        <w:tab/>
        <w:t>orgán k vyživování zárodku</w:t>
      </w:r>
    </w:p>
    <w:p w:rsidR="002F34E1" w:rsidRDefault="002F34E1" w:rsidP="002F34E1">
      <w:pPr>
        <w:rPr>
          <w:sz w:val="24"/>
          <w:szCs w:val="24"/>
        </w:rPr>
      </w:pPr>
      <w:r>
        <w:rPr>
          <w:sz w:val="24"/>
          <w:szCs w:val="24"/>
        </w:rPr>
        <w:t>oči</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dlouhé a tuhé druhy chlupů</w:t>
      </w:r>
    </w:p>
    <w:p w:rsidR="002F34E1" w:rsidRDefault="002F34E1" w:rsidP="002F34E1">
      <w:pPr>
        <w:rPr>
          <w:sz w:val="24"/>
          <w:szCs w:val="24"/>
        </w:rPr>
      </w:pPr>
      <w:r>
        <w:rPr>
          <w:sz w:val="24"/>
          <w:szCs w:val="24"/>
        </w:rPr>
        <w:t>průdušnice</w:t>
      </w:r>
      <w:r>
        <w:rPr>
          <w:sz w:val="24"/>
          <w:szCs w:val="24"/>
        </w:rPr>
        <w:tab/>
      </w:r>
      <w:r>
        <w:rPr>
          <w:sz w:val="24"/>
          <w:szCs w:val="24"/>
        </w:rPr>
        <w:tab/>
      </w:r>
      <w:r>
        <w:rPr>
          <w:sz w:val="24"/>
          <w:szCs w:val="24"/>
        </w:rPr>
        <w:tab/>
      </w:r>
      <w:r>
        <w:rPr>
          <w:sz w:val="24"/>
          <w:szCs w:val="24"/>
        </w:rPr>
        <w:tab/>
      </w:r>
      <w:r>
        <w:rPr>
          <w:sz w:val="24"/>
          <w:szCs w:val="24"/>
        </w:rPr>
        <w:tab/>
      </w:r>
      <w:r>
        <w:rPr>
          <w:sz w:val="24"/>
          <w:szCs w:val="24"/>
        </w:rPr>
        <w:tab/>
        <w:t>velká trávicí žláza</w:t>
      </w:r>
    </w:p>
    <w:p w:rsidR="002F34E1" w:rsidRDefault="002F34E1" w:rsidP="002F34E1">
      <w:pPr>
        <w:rPr>
          <w:sz w:val="24"/>
          <w:szCs w:val="24"/>
        </w:rPr>
      </w:pPr>
      <w:r>
        <w:rPr>
          <w:sz w:val="24"/>
          <w:szCs w:val="24"/>
        </w:rPr>
        <w:t>svaly</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černý a stále vlhký</w:t>
      </w:r>
    </w:p>
    <w:p w:rsidR="002A2201" w:rsidRPr="008732D6" w:rsidRDefault="008732D6">
      <w:pPr>
        <w:rPr>
          <w:b/>
          <w:sz w:val="24"/>
          <w:szCs w:val="24"/>
          <w:u w:val="single"/>
        </w:rPr>
      </w:pPr>
      <w:r w:rsidRPr="008732D6">
        <w:rPr>
          <w:b/>
          <w:sz w:val="24"/>
          <w:szCs w:val="24"/>
          <w:u w:val="single"/>
        </w:rPr>
        <w:lastRenderedPageBreak/>
        <w:t>4. Doplň:</w:t>
      </w:r>
    </w:p>
    <w:p w:rsidR="008732D6" w:rsidRDefault="008732D6">
      <w:pPr>
        <w:rPr>
          <w:sz w:val="24"/>
          <w:szCs w:val="24"/>
        </w:rPr>
      </w:pPr>
      <w:r>
        <w:rPr>
          <w:sz w:val="24"/>
          <w:szCs w:val="24"/>
        </w:rPr>
        <w:t xml:space="preserve">1. Šelma psovitá podobná německému ovčákovi: </w:t>
      </w:r>
      <w:r w:rsidRPr="008732D6">
        <w:rPr>
          <w:b/>
          <w:sz w:val="24"/>
          <w:szCs w:val="24"/>
        </w:rPr>
        <w:t>vlk obecný</w:t>
      </w:r>
    </w:p>
    <w:p w:rsidR="008732D6" w:rsidRPr="008732D6" w:rsidRDefault="008732D6">
      <w:pPr>
        <w:rPr>
          <w:b/>
          <w:sz w:val="24"/>
          <w:szCs w:val="24"/>
        </w:rPr>
      </w:pPr>
      <w:r>
        <w:rPr>
          <w:sz w:val="24"/>
          <w:szCs w:val="24"/>
        </w:rPr>
        <w:t xml:space="preserve">2. Čím je přizpůsoben fenek životnímu prostředí: </w:t>
      </w:r>
      <w:r w:rsidRPr="008732D6">
        <w:rPr>
          <w:b/>
          <w:sz w:val="24"/>
          <w:szCs w:val="24"/>
        </w:rPr>
        <w:t>velké uši odvádějí přebytečné teplo z těla</w:t>
      </w:r>
    </w:p>
    <w:p w:rsidR="008732D6" w:rsidRDefault="008732D6">
      <w:pPr>
        <w:rPr>
          <w:b/>
          <w:sz w:val="24"/>
          <w:szCs w:val="24"/>
        </w:rPr>
      </w:pPr>
      <w:r>
        <w:rPr>
          <w:sz w:val="24"/>
          <w:szCs w:val="24"/>
        </w:rPr>
        <w:t xml:space="preserve">3. U nás žijící šelma, která nepohrdne drůbeží v kurnících nebo drůbežárnách: </w:t>
      </w:r>
      <w:r w:rsidRPr="008732D6">
        <w:rPr>
          <w:b/>
          <w:sz w:val="24"/>
          <w:szCs w:val="24"/>
        </w:rPr>
        <w:t>liška obecná</w:t>
      </w:r>
    </w:p>
    <w:p w:rsidR="008732D6" w:rsidRDefault="008732D6">
      <w:pPr>
        <w:rPr>
          <w:b/>
          <w:sz w:val="24"/>
          <w:szCs w:val="24"/>
        </w:rPr>
      </w:pPr>
      <w:r>
        <w:rPr>
          <w:sz w:val="24"/>
          <w:szCs w:val="24"/>
        </w:rPr>
        <w:t xml:space="preserve">4. Kterou nemocí se mohou nakazit lišky? </w:t>
      </w:r>
      <w:r w:rsidRPr="008732D6">
        <w:rPr>
          <w:b/>
          <w:sz w:val="24"/>
          <w:szCs w:val="24"/>
        </w:rPr>
        <w:t>vzteklinou</w:t>
      </w:r>
    </w:p>
    <w:p w:rsidR="008732D6" w:rsidRDefault="008732D6">
      <w:pPr>
        <w:rPr>
          <w:b/>
          <w:sz w:val="24"/>
          <w:szCs w:val="24"/>
        </w:rPr>
      </w:pPr>
      <w:r>
        <w:rPr>
          <w:sz w:val="24"/>
          <w:szCs w:val="24"/>
        </w:rPr>
        <w:t xml:space="preserve">5. Která část oka se kočce při dopadu světla rozšiřuje nebo zužuje? </w:t>
      </w:r>
      <w:r>
        <w:rPr>
          <w:b/>
          <w:sz w:val="24"/>
          <w:szCs w:val="24"/>
        </w:rPr>
        <w:t>zornice</w:t>
      </w:r>
    </w:p>
    <w:p w:rsidR="008732D6" w:rsidRDefault="008732D6">
      <w:pPr>
        <w:rPr>
          <w:b/>
          <w:sz w:val="24"/>
          <w:szCs w:val="24"/>
        </w:rPr>
      </w:pPr>
      <w:r>
        <w:rPr>
          <w:sz w:val="24"/>
          <w:szCs w:val="24"/>
        </w:rPr>
        <w:t xml:space="preserve">6. Jaké jsou drápy na prstech kočky domácí? </w:t>
      </w:r>
      <w:r w:rsidRPr="008732D6">
        <w:rPr>
          <w:b/>
          <w:sz w:val="24"/>
          <w:szCs w:val="24"/>
        </w:rPr>
        <w:t>zatažitelné</w:t>
      </w:r>
    </w:p>
    <w:p w:rsidR="008732D6" w:rsidRDefault="008732D6">
      <w:pPr>
        <w:rPr>
          <w:b/>
          <w:sz w:val="24"/>
          <w:szCs w:val="24"/>
        </w:rPr>
      </w:pPr>
      <w:r>
        <w:rPr>
          <w:sz w:val="24"/>
          <w:szCs w:val="24"/>
        </w:rPr>
        <w:t xml:space="preserve">7. </w:t>
      </w:r>
      <w:r w:rsidRPr="008732D6">
        <w:rPr>
          <w:sz w:val="24"/>
          <w:szCs w:val="24"/>
        </w:rPr>
        <w:t>Která še</w:t>
      </w:r>
      <w:r>
        <w:rPr>
          <w:sz w:val="24"/>
          <w:szCs w:val="24"/>
        </w:rPr>
        <w:t>lma kočkovitá se vyskytuje</w:t>
      </w:r>
      <w:r w:rsidRPr="008732D6">
        <w:rPr>
          <w:sz w:val="24"/>
          <w:szCs w:val="24"/>
        </w:rPr>
        <w:t xml:space="preserve"> na Šumavě, v Jeseníkách a v Beskydech?</w:t>
      </w:r>
      <w:r>
        <w:rPr>
          <w:b/>
          <w:sz w:val="24"/>
          <w:szCs w:val="24"/>
        </w:rPr>
        <w:t xml:space="preserve"> rys ostrovid</w:t>
      </w:r>
    </w:p>
    <w:p w:rsidR="008732D6" w:rsidRDefault="008732D6">
      <w:pPr>
        <w:rPr>
          <w:b/>
          <w:sz w:val="24"/>
          <w:szCs w:val="24"/>
        </w:rPr>
      </w:pPr>
      <w:r w:rsidRPr="008732D6">
        <w:rPr>
          <w:sz w:val="24"/>
          <w:szCs w:val="24"/>
        </w:rPr>
        <w:t>8. Ze</w:t>
      </w:r>
      <w:r>
        <w:rPr>
          <w:b/>
          <w:sz w:val="24"/>
          <w:szCs w:val="24"/>
        </w:rPr>
        <w:t xml:space="preserve"> </w:t>
      </w:r>
      <w:r w:rsidRPr="008732D6">
        <w:rPr>
          <w:sz w:val="24"/>
          <w:szCs w:val="24"/>
        </w:rPr>
        <w:t>které kočky byla vyšlechtěna plemena koče</w:t>
      </w:r>
      <w:r>
        <w:rPr>
          <w:sz w:val="24"/>
          <w:szCs w:val="24"/>
        </w:rPr>
        <w:t>k</w:t>
      </w:r>
      <w:r w:rsidRPr="008732D6">
        <w:rPr>
          <w:sz w:val="24"/>
          <w:szCs w:val="24"/>
        </w:rPr>
        <w:t>?</w:t>
      </w:r>
      <w:r>
        <w:rPr>
          <w:b/>
          <w:sz w:val="24"/>
          <w:szCs w:val="24"/>
        </w:rPr>
        <w:t xml:space="preserve"> z kočky divoké</w:t>
      </w:r>
    </w:p>
    <w:p w:rsidR="008732D6" w:rsidRDefault="008732D6">
      <w:pPr>
        <w:rPr>
          <w:b/>
          <w:sz w:val="24"/>
          <w:szCs w:val="24"/>
        </w:rPr>
      </w:pPr>
      <w:r>
        <w:rPr>
          <w:sz w:val="24"/>
          <w:szCs w:val="24"/>
        </w:rPr>
        <w:t>9. Král zvířa</w:t>
      </w:r>
      <w:r w:rsidRPr="008732D6">
        <w:rPr>
          <w:sz w:val="24"/>
          <w:szCs w:val="24"/>
        </w:rPr>
        <w:t>t s mohutnou hřívou na hlavě:</w:t>
      </w:r>
      <w:r>
        <w:rPr>
          <w:b/>
          <w:sz w:val="24"/>
          <w:szCs w:val="24"/>
        </w:rPr>
        <w:t xml:space="preserve"> lev</w:t>
      </w:r>
    </w:p>
    <w:p w:rsidR="008732D6" w:rsidRDefault="008732D6">
      <w:pPr>
        <w:rPr>
          <w:b/>
          <w:sz w:val="24"/>
          <w:szCs w:val="24"/>
        </w:rPr>
      </w:pPr>
      <w:r>
        <w:rPr>
          <w:sz w:val="24"/>
          <w:szCs w:val="24"/>
        </w:rPr>
        <w:t xml:space="preserve">10. </w:t>
      </w:r>
      <w:r w:rsidRPr="008732D6">
        <w:rPr>
          <w:sz w:val="24"/>
          <w:szCs w:val="24"/>
        </w:rPr>
        <w:t>Která kočkovitá šelma má rezavě žlutou srst s hnědočernými pruhy?</w:t>
      </w:r>
      <w:r>
        <w:rPr>
          <w:b/>
          <w:sz w:val="24"/>
          <w:szCs w:val="24"/>
        </w:rPr>
        <w:t xml:space="preserve"> tygr</w:t>
      </w:r>
    </w:p>
    <w:p w:rsidR="008732D6" w:rsidRDefault="008732D6">
      <w:pPr>
        <w:rPr>
          <w:b/>
          <w:sz w:val="24"/>
          <w:szCs w:val="24"/>
        </w:rPr>
      </w:pPr>
      <w:r>
        <w:rPr>
          <w:sz w:val="24"/>
          <w:szCs w:val="24"/>
        </w:rPr>
        <w:t xml:space="preserve">11. Pod kterými jmény je znám v Africe levhart? </w:t>
      </w:r>
      <w:r>
        <w:rPr>
          <w:b/>
          <w:sz w:val="24"/>
          <w:szCs w:val="24"/>
        </w:rPr>
        <w:t>leopard, pardál, panter</w:t>
      </w:r>
    </w:p>
    <w:p w:rsidR="008732D6" w:rsidRDefault="008732D6">
      <w:pPr>
        <w:rPr>
          <w:b/>
          <w:sz w:val="24"/>
          <w:szCs w:val="24"/>
        </w:rPr>
      </w:pPr>
      <w:r>
        <w:rPr>
          <w:sz w:val="24"/>
          <w:szCs w:val="24"/>
        </w:rPr>
        <w:t xml:space="preserve">12. Kočkovitá šelma žijící v Americe, dobře šplhající po stromech a skalách se dvěma         tmavými skvrnami na tvářích: </w:t>
      </w:r>
      <w:r w:rsidRPr="008732D6">
        <w:rPr>
          <w:b/>
          <w:sz w:val="24"/>
          <w:szCs w:val="24"/>
        </w:rPr>
        <w:t>puma</w:t>
      </w:r>
    </w:p>
    <w:p w:rsidR="008732D6" w:rsidRDefault="008732D6">
      <w:pPr>
        <w:rPr>
          <w:b/>
          <w:sz w:val="24"/>
          <w:szCs w:val="24"/>
        </w:rPr>
      </w:pPr>
      <w:r>
        <w:rPr>
          <w:sz w:val="24"/>
          <w:szCs w:val="24"/>
        </w:rPr>
        <w:t xml:space="preserve">13. Nejrychlejší suchozemské zvíře: </w:t>
      </w:r>
      <w:r w:rsidRPr="008732D6">
        <w:rPr>
          <w:b/>
          <w:sz w:val="24"/>
          <w:szCs w:val="24"/>
        </w:rPr>
        <w:t>gepard</w:t>
      </w:r>
    </w:p>
    <w:p w:rsidR="008732D6" w:rsidRDefault="008732D6">
      <w:pPr>
        <w:rPr>
          <w:b/>
          <w:sz w:val="24"/>
          <w:szCs w:val="24"/>
        </w:rPr>
      </w:pPr>
      <w:r>
        <w:rPr>
          <w:sz w:val="24"/>
          <w:szCs w:val="24"/>
        </w:rPr>
        <w:t xml:space="preserve">14. Šelma s druhovým jménem skalní nebo lesní: </w:t>
      </w:r>
      <w:r w:rsidRPr="008732D6">
        <w:rPr>
          <w:b/>
          <w:sz w:val="24"/>
          <w:szCs w:val="24"/>
        </w:rPr>
        <w:t>kuna</w:t>
      </w:r>
    </w:p>
    <w:p w:rsidR="008732D6" w:rsidRDefault="008732D6">
      <w:pPr>
        <w:rPr>
          <w:b/>
          <w:sz w:val="24"/>
          <w:szCs w:val="24"/>
        </w:rPr>
      </w:pPr>
      <w:r>
        <w:rPr>
          <w:sz w:val="24"/>
          <w:szCs w:val="24"/>
        </w:rPr>
        <w:t xml:space="preserve">15. </w:t>
      </w:r>
      <w:r w:rsidR="00A61ABB">
        <w:rPr>
          <w:sz w:val="24"/>
          <w:szCs w:val="24"/>
        </w:rPr>
        <w:t>Která šelma využívá výměšek podocasních žláz</w:t>
      </w:r>
      <w:r>
        <w:rPr>
          <w:sz w:val="24"/>
          <w:szCs w:val="24"/>
        </w:rPr>
        <w:t xml:space="preserve"> k</w:t>
      </w:r>
      <w:r w:rsidR="00A61ABB">
        <w:rPr>
          <w:sz w:val="24"/>
          <w:szCs w:val="24"/>
        </w:rPr>
        <w:t>e značkování území:</w:t>
      </w:r>
      <w:r>
        <w:rPr>
          <w:sz w:val="24"/>
          <w:szCs w:val="24"/>
        </w:rPr>
        <w:t xml:space="preserve"> </w:t>
      </w:r>
      <w:r w:rsidRPr="008732D6">
        <w:rPr>
          <w:b/>
          <w:sz w:val="24"/>
          <w:szCs w:val="24"/>
        </w:rPr>
        <w:t>tchoř tmavý</w:t>
      </w:r>
    </w:p>
    <w:p w:rsidR="008732D6" w:rsidRPr="008732D6" w:rsidRDefault="008732D6">
      <w:pPr>
        <w:rPr>
          <w:b/>
          <w:sz w:val="24"/>
          <w:szCs w:val="24"/>
        </w:rPr>
      </w:pPr>
      <w:r>
        <w:rPr>
          <w:sz w:val="24"/>
          <w:szCs w:val="24"/>
        </w:rPr>
        <w:t xml:space="preserve">16. Živočich, který má kožešinu zvanou hermelín: </w:t>
      </w:r>
      <w:r w:rsidRPr="008732D6">
        <w:rPr>
          <w:b/>
          <w:sz w:val="24"/>
          <w:szCs w:val="24"/>
        </w:rPr>
        <w:t>lasice hranostaj</w:t>
      </w:r>
    </w:p>
    <w:p w:rsidR="008732D6" w:rsidRDefault="008732D6">
      <w:pPr>
        <w:rPr>
          <w:b/>
          <w:sz w:val="24"/>
          <w:szCs w:val="24"/>
        </w:rPr>
      </w:pPr>
      <w:r>
        <w:rPr>
          <w:sz w:val="24"/>
          <w:szCs w:val="24"/>
        </w:rPr>
        <w:t xml:space="preserve">17. Která šelma má uzavíratelné nosní otvory a ušní boltce? </w:t>
      </w:r>
      <w:r w:rsidRPr="008732D6">
        <w:rPr>
          <w:b/>
          <w:sz w:val="24"/>
          <w:szCs w:val="24"/>
        </w:rPr>
        <w:t>vydra říční</w:t>
      </w:r>
    </w:p>
    <w:p w:rsidR="008732D6" w:rsidRDefault="008732D6">
      <w:pPr>
        <w:rPr>
          <w:b/>
          <w:sz w:val="24"/>
          <w:szCs w:val="24"/>
        </w:rPr>
      </w:pPr>
      <w:r>
        <w:rPr>
          <w:sz w:val="24"/>
          <w:szCs w:val="24"/>
        </w:rPr>
        <w:t xml:space="preserve">18. Našlapuje na celá lysá chodidla: </w:t>
      </w:r>
      <w:r w:rsidRPr="008732D6">
        <w:rPr>
          <w:b/>
          <w:sz w:val="24"/>
          <w:szCs w:val="24"/>
        </w:rPr>
        <w:t>jezevec lesní</w:t>
      </w:r>
    </w:p>
    <w:p w:rsidR="008732D6" w:rsidRDefault="008732D6">
      <w:pPr>
        <w:rPr>
          <w:b/>
          <w:sz w:val="24"/>
          <w:szCs w:val="24"/>
        </w:rPr>
      </w:pPr>
      <w:r>
        <w:rPr>
          <w:sz w:val="24"/>
          <w:szCs w:val="24"/>
        </w:rPr>
        <w:t xml:space="preserve">19. Největší evropská šelma: </w:t>
      </w:r>
      <w:r w:rsidRPr="008732D6">
        <w:rPr>
          <w:b/>
          <w:sz w:val="24"/>
          <w:szCs w:val="24"/>
        </w:rPr>
        <w:t>medvěd hnědý</w:t>
      </w:r>
    </w:p>
    <w:p w:rsidR="008732D6" w:rsidRDefault="008732D6">
      <w:pPr>
        <w:rPr>
          <w:b/>
          <w:sz w:val="24"/>
          <w:szCs w:val="24"/>
        </w:rPr>
      </w:pPr>
      <w:r>
        <w:rPr>
          <w:sz w:val="24"/>
          <w:szCs w:val="24"/>
        </w:rPr>
        <w:t xml:space="preserve">20. Šelma medvědovitá, která výborně plave: </w:t>
      </w:r>
      <w:r w:rsidRPr="008732D6">
        <w:rPr>
          <w:b/>
          <w:sz w:val="24"/>
          <w:szCs w:val="24"/>
        </w:rPr>
        <w:t>medvěd lední</w:t>
      </w:r>
    </w:p>
    <w:p w:rsidR="008732D6" w:rsidRPr="008732D6" w:rsidRDefault="008732D6">
      <w:pPr>
        <w:rPr>
          <w:sz w:val="24"/>
          <w:szCs w:val="24"/>
        </w:rPr>
      </w:pPr>
      <w:r>
        <w:rPr>
          <w:sz w:val="24"/>
          <w:szCs w:val="24"/>
        </w:rPr>
        <w:t xml:space="preserve">21. </w:t>
      </w:r>
      <w:r w:rsidRPr="008732D6">
        <w:rPr>
          <w:sz w:val="24"/>
          <w:szCs w:val="24"/>
        </w:rPr>
        <w:t>Medvěd žijící v Severní Americe:</w:t>
      </w:r>
      <w:r>
        <w:rPr>
          <w:b/>
          <w:sz w:val="24"/>
          <w:szCs w:val="24"/>
        </w:rPr>
        <w:t xml:space="preserve"> medvěd grizzly</w:t>
      </w:r>
    </w:p>
    <w:p w:rsidR="008732D6" w:rsidRPr="008732D6" w:rsidRDefault="008732D6">
      <w:pPr>
        <w:rPr>
          <w:b/>
          <w:sz w:val="24"/>
          <w:szCs w:val="24"/>
        </w:rPr>
      </w:pPr>
      <w:r>
        <w:rPr>
          <w:sz w:val="24"/>
          <w:szCs w:val="24"/>
        </w:rPr>
        <w:t xml:space="preserve">22. </w:t>
      </w:r>
      <w:r w:rsidRPr="008732D6">
        <w:rPr>
          <w:sz w:val="24"/>
          <w:szCs w:val="24"/>
        </w:rPr>
        <w:t xml:space="preserve">Medvěd s velkou bílo skvrnou ve tvaru V: </w:t>
      </w:r>
      <w:r w:rsidRPr="008732D6">
        <w:rPr>
          <w:b/>
          <w:sz w:val="24"/>
          <w:szCs w:val="24"/>
        </w:rPr>
        <w:t>medvěd ušatý</w:t>
      </w:r>
    </w:p>
    <w:p w:rsidR="008732D6" w:rsidRPr="008732D6" w:rsidRDefault="008732D6">
      <w:pPr>
        <w:rPr>
          <w:b/>
          <w:sz w:val="24"/>
          <w:szCs w:val="24"/>
        </w:rPr>
      </w:pPr>
      <w:r>
        <w:rPr>
          <w:sz w:val="24"/>
          <w:szCs w:val="24"/>
        </w:rPr>
        <w:t xml:space="preserve">23. </w:t>
      </w:r>
      <w:r w:rsidRPr="008732D6">
        <w:rPr>
          <w:sz w:val="24"/>
          <w:szCs w:val="24"/>
        </w:rPr>
        <w:t xml:space="preserve">Proč medvědi odírají svými drápy kůru ze stromů? </w:t>
      </w:r>
      <w:r w:rsidRPr="008732D6">
        <w:rPr>
          <w:b/>
          <w:sz w:val="24"/>
          <w:szCs w:val="24"/>
        </w:rPr>
        <w:t>označují si své území</w:t>
      </w:r>
    </w:p>
    <w:p w:rsidR="008732D6" w:rsidRPr="008732D6" w:rsidRDefault="008732D6">
      <w:pPr>
        <w:rPr>
          <w:b/>
          <w:sz w:val="24"/>
          <w:szCs w:val="24"/>
        </w:rPr>
      </w:pPr>
      <w:r>
        <w:rPr>
          <w:sz w:val="24"/>
          <w:szCs w:val="24"/>
        </w:rPr>
        <w:t xml:space="preserve">24. Jak přežívají medvědi zimu: </w:t>
      </w:r>
      <w:r w:rsidRPr="008732D6">
        <w:rPr>
          <w:b/>
          <w:sz w:val="24"/>
          <w:szCs w:val="24"/>
        </w:rPr>
        <w:t>upadají do nepravého zimního spánku</w:t>
      </w:r>
    </w:p>
    <w:sectPr w:rsidR="008732D6" w:rsidRPr="008732D6" w:rsidSect="00DF569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33E6" w:rsidRDefault="00C333E6" w:rsidP="004F1439">
      <w:pPr>
        <w:spacing w:after="0" w:line="240" w:lineRule="auto"/>
      </w:pPr>
      <w:r>
        <w:separator/>
      </w:r>
    </w:p>
  </w:endnote>
  <w:endnote w:type="continuationSeparator" w:id="0">
    <w:p w:rsidR="00C333E6" w:rsidRDefault="00C333E6" w:rsidP="004F14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33E6" w:rsidRDefault="00C333E6" w:rsidP="004F1439">
      <w:pPr>
        <w:spacing w:after="0" w:line="240" w:lineRule="auto"/>
      </w:pPr>
      <w:r>
        <w:separator/>
      </w:r>
    </w:p>
  </w:footnote>
  <w:footnote w:type="continuationSeparator" w:id="0">
    <w:p w:rsidR="00C333E6" w:rsidRDefault="00C333E6" w:rsidP="004F143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defaultTabStop w:val="708"/>
  <w:hyphenationZone w:val="425"/>
  <w:characterSpacingControl w:val="doNotCompress"/>
  <w:footnotePr>
    <w:footnote w:id="-1"/>
    <w:footnote w:id="0"/>
  </w:footnotePr>
  <w:endnotePr>
    <w:endnote w:id="-1"/>
    <w:endnote w:id="0"/>
  </w:endnotePr>
  <w:compat/>
  <w:rsids>
    <w:rsidRoot w:val="00A46CDA"/>
    <w:rsid w:val="001E13F5"/>
    <w:rsid w:val="00270391"/>
    <w:rsid w:val="002A2201"/>
    <w:rsid w:val="002F34E1"/>
    <w:rsid w:val="00356DD5"/>
    <w:rsid w:val="00381C6A"/>
    <w:rsid w:val="003A2961"/>
    <w:rsid w:val="004F1439"/>
    <w:rsid w:val="005223D3"/>
    <w:rsid w:val="00524C19"/>
    <w:rsid w:val="00607801"/>
    <w:rsid w:val="007759E6"/>
    <w:rsid w:val="007F06F8"/>
    <w:rsid w:val="00816C8A"/>
    <w:rsid w:val="00860663"/>
    <w:rsid w:val="008732D6"/>
    <w:rsid w:val="008A2A5D"/>
    <w:rsid w:val="008F0B73"/>
    <w:rsid w:val="00995498"/>
    <w:rsid w:val="00A43109"/>
    <w:rsid w:val="00A46CDA"/>
    <w:rsid w:val="00A61ABB"/>
    <w:rsid w:val="00AA65FC"/>
    <w:rsid w:val="00AE6D10"/>
    <w:rsid w:val="00B400FB"/>
    <w:rsid w:val="00B71C92"/>
    <w:rsid w:val="00BD1EB1"/>
    <w:rsid w:val="00C31515"/>
    <w:rsid w:val="00C333E6"/>
    <w:rsid w:val="00D37BD3"/>
    <w:rsid w:val="00DF569F"/>
    <w:rsid w:val="00DF787C"/>
    <w:rsid w:val="00F970A0"/>
    <w:rsid w:val="00FE054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0" type="connector" idref="#_x0000_s1029"/>
        <o:r id="V:Rule11" type="connector" idref="#_x0000_s1034"/>
        <o:r id="V:Rule12" type="connector" idref="#_x0000_s1026"/>
        <o:r id="V:Rule13" type="connector" idref="#_x0000_s1033"/>
        <o:r id="V:Rule14" type="connector" idref="#_x0000_s1028"/>
        <o:r id="V:Rule15" type="connector" idref="#_x0000_s1030"/>
        <o:r id="V:Rule16" type="connector" idref="#_x0000_s1031"/>
        <o:r id="V:Rule17" type="connector" idref="#_x0000_s1027"/>
        <o:r id="V:Rule18" type="connector" idref="#_x0000_s1032"/>
        <o:r id="V:Rule20" type="connector" idref="#_x0000_s1035"/>
        <o:r id="V:Rule22" type="connector" idref="#_x0000_s1036"/>
        <o:r id="V:Rule24"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F569F"/>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A46C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semiHidden/>
    <w:unhideWhenUsed/>
    <w:rsid w:val="004F1439"/>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4F1439"/>
  </w:style>
  <w:style w:type="paragraph" w:styleId="Zpat">
    <w:name w:val="footer"/>
    <w:basedOn w:val="Normln"/>
    <w:link w:val="ZpatChar"/>
    <w:uiPriority w:val="99"/>
    <w:unhideWhenUsed/>
    <w:rsid w:val="004F1439"/>
    <w:pPr>
      <w:tabs>
        <w:tab w:val="center" w:pos="4536"/>
        <w:tab w:val="right" w:pos="9072"/>
      </w:tabs>
      <w:spacing w:after="0" w:line="240" w:lineRule="auto"/>
    </w:pPr>
  </w:style>
  <w:style w:type="character" w:customStyle="1" w:styleId="ZpatChar">
    <w:name w:val="Zápatí Char"/>
    <w:basedOn w:val="Standardnpsmoodstavce"/>
    <w:link w:val="Zpat"/>
    <w:uiPriority w:val="99"/>
    <w:rsid w:val="004F1439"/>
  </w:style>
  <w:style w:type="character" w:styleId="Siln">
    <w:name w:val="Strong"/>
    <w:basedOn w:val="Standardnpsmoodstavce"/>
    <w:uiPriority w:val="22"/>
    <w:qFormat/>
    <w:rsid w:val="00A61AB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BB9C03-E854-4FA1-8DBE-5D2233CCA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968</Words>
  <Characters>5712</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Kateřina</dc:creator>
  <cp:lastModifiedBy>Kateřina</cp:lastModifiedBy>
  <cp:revision>6</cp:revision>
  <dcterms:created xsi:type="dcterms:W3CDTF">2012-09-25T17:28:00Z</dcterms:created>
  <dcterms:modified xsi:type="dcterms:W3CDTF">2012-09-25T21:39:00Z</dcterms:modified>
</cp:coreProperties>
</file>