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D4" w:rsidRDefault="005E0AD4" w:rsidP="005E0AD4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00F97F21" wp14:editId="7E8ECD55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AD4" w:rsidRPr="00BF0A31" w:rsidRDefault="005E0AD4" w:rsidP="005E0AD4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5E0AD4" w:rsidRPr="00BF0A31" w:rsidRDefault="005E0AD4" w:rsidP="005E0AD4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5E0AD4" w:rsidRPr="00BF0A31" w:rsidRDefault="005E0AD4" w:rsidP="005E0AD4">
      <w:pPr>
        <w:rPr>
          <w:b/>
          <w:sz w:val="24"/>
        </w:rPr>
      </w:pPr>
      <w:r>
        <w:rPr>
          <w:b/>
          <w:sz w:val="24"/>
        </w:rPr>
        <w:t>NÁZEV: Jak lidé využívají přírodu</w:t>
      </w:r>
    </w:p>
    <w:p w:rsidR="005E0AD4" w:rsidRPr="00BF0A31" w:rsidRDefault="005E0AD4" w:rsidP="005E0AD4">
      <w:pPr>
        <w:rPr>
          <w:b/>
          <w:sz w:val="24"/>
        </w:rPr>
      </w:pPr>
      <w:r>
        <w:rPr>
          <w:b/>
          <w:sz w:val="24"/>
        </w:rPr>
        <w:t>TEMA: Přírodní složky a oblasti Země</w:t>
      </w:r>
    </w:p>
    <w:p w:rsidR="005E0AD4" w:rsidRDefault="005E0AD4" w:rsidP="005E0AD4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5E0AD4" w:rsidRDefault="005E0AD4" w:rsidP="005E0AD4">
      <w:pPr>
        <w:rPr>
          <w:b/>
          <w:sz w:val="24"/>
        </w:rPr>
      </w:pPr>
    </w:p>
    <w:p w:rsidR="005E0AD4" w:rsidRPr="001C5136" w:rsidRDefault="005E0AD4" w:rsidP="005E0AD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1C5136">
        <w:rPr>
          <w:rFonts w:ascii="Times New Roman" w:hAnsi="Times New Roman" w:cs="Times New Roman"/>
          <w:sz w:val="24"/>
          <w:szCs w:val="24"/>
        </w:rPr>
        <w:t>Tento materiál slouží jako doplněk k probíranému tématu Přírodní složky a oblasti Země.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Materiál je věnován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obnovitelných a neobnovitelných přírodních zdrojů. </w:t>
      </w:r>
      <w:r w:rsidRPr="001C5136">
        <w:rPr>
          <w:rFonts w:ascii="Times New Roman" w:hAnsi="Times New Roman" w:cs="Times New Roman"/>
          <w:sz w:val="24"/>
          <w:szCs w:val="24"/>
        </w:rPr>
        <w:t xml:space="preserve">Žáci pracují samostatně. Žáci postupně doplňují pracovní list a plní jednotlivé úkoly, které kontrolují společně s vyučujícím. Při vypracování odpovědí </w:t>
      </w:r>
      <w:r>
        <w:rPr>
          <w:rFonts w:ascii="Times New Roman" w:hAnsi="Times New Roman" w:cs="Times New Roman"/>
          <w:sz w:val="24"/>
          <w:szCs w:val="24"/>
        </w:rPr>
        <w:t>používají encyklopedie</w:t>
      </w:r>
      <w:r w:rsidRPr="001C5136">
        <w:rPr>
          <w:rFonts w:ascii="Times New Roman" w:hAnsi="Times New Roman" w:cs="Times New Roman"/>
          <w:sz w:val="24"/>
          <w:szCs w:val="24"/>
        </w:rPr>
        <w:t>.</w:t>
      </w: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E0AD4" w:rsidRDefault="005E0AD4" w:rsidP="005E0AD4">
      <w:pPr>
        <w:pStyle w:val="Nadpis2"/>
        <w:jc w:val="center"/>
      </w:pPr>
      <w:r>
        <w:lastRenderedPageBreak/>
        <w:t>Jak lidé využívají přírodu</w:t>
      </w:r>
    </w:p>
    <w:p w:rsidR="008267CF" w:rsidRDefault="008267CF" w:rsidP="008267CF"/>
    <w:p w:rsidR="008267CF" w:rsidRPr="008267CF" w:rsidRDefault="008267CF" w:rsidP="008267CF">
      <w:pPr>
        <w:rPr>
          <w:sz w:val="24"/>
        </w:rPr>
      </w:pPr>
      <w:r w:rsidRPr="008267CF">
        <w:rPr>
          <w:sz w:val="24"/>
        </w:rPr>
        <w:t>1) Vysvětlete, co jsou obnovitelné přírodní zdroje.</w:t>
      </w:r>
    </w:p>
    <w:p w:rsidR="008267CF" w:rsidRPr="0066312D" w:rsidRDefault="008267CF" w:rsidP="008267CF">
      <w:pPr>
        <w:spacing w:before="240" w:line="240" w:lineRule="auto"/>
        <w:rPr>
          <w:sz w:val="32"/>
          <w:szCs w:val="32"/>
        </w:rPr>
      </w:pPr>
      <w:bookmarkStart w:id="0" w:name="OLE_LINK13"/>
      <w:bookmarkStart w:id="1" w:name="OLE_LINK14"/>
      <w:bookmarkStart w:id="2" w:name="OLE_LINK17"/>
      <w:bookmarkStart w:id="3" w:name="OLE_LINK18"/>
      <w:r>
        <w:rPr>
          <w:sz w:val="32"/>
          <w:szCs w:val="32"/>
        </w:rPr>
        <w:t>______________________________________________________</w:t>
      </w:r>
    </w:p>
    <w:bookmarkEnd w:id="0"/>
    <w:bookmarkEnd w:id="1"/>
    <w:p w:rsidR="008267CF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8267CF" w:rsidRPr="0066312D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bookmarkEnd w:id="2"/>
    <w:bookmarkEnd w:id="3"/>
    <w:p w:rsidR="008267CF" w:rsidRDefault="008267CF" w:rsidP="008267CF"/>
    <w:p w:rsidR="008267CF" w:rsidRPr="008267CF" w:rsidRDefault="008267CF" w:rsidP="008267CF">
      <w:pPr>
        <w:rPr>
          <w:sz w:val="24"/>
        </w:rPr>
      </w:pPr>
      <w:r w:rsidRPr="008267CF">
        <w:rPr>
          <w:sz w:val="24"/>
        </w:rPr>
        <w:t>2</w:t>
      </w:r>
      <w:r w:rsidRPr="008267CF">
        <w:rPr>
          <w:sz w:val="24"/>
        </w:rPr>
        <w:t xml:space="preserve">) Vysvětlete, co jsou </w:t>
      </w:r>
      <w:r w:rsidRPr="008267CF">
        <w:rPr>
          <w:sz w:val="24"/>
        </w:rPr>
        <w:t>ne</w:t>
      </w:r>
      <w:r w:rsidRPr="008267CF">
        <w:rPr>
          <w:sz w:val="24"/>
        </w:rPr>
        <w:t>obnovitelné přírodní zdroje.</w:t>
      </w:r>
    </w:p>
    <w:p w:rsidR="008267CF" w:rsidRPr="0066312D" w:rsidRDefault="008267CF" w:rsidP="008267CF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</w:p>
    <w:p w:rsidR="008267CF" w:rsidRDefault="008267CF" w:rsidP="008267CF">
      <w:pPr>
        <w:spacing w:before="360" w:after="120" w:line="240" w:lineRule="auto"/>
        <w:rPr>
          <w:sz w:val="24"/>
        </w:rPr>
      </w:pPr>
      <w:r w:rsidRPr="008267CF">
        <w:rPr>
          <w:sz w:val="24"/>
        </w:rPr>
        <w:t xml:space="preserve">3) Jaké znáte </w:t>
      </w:r>
      <w:r w:rsidRPr="008267CF">
        <w:rPr>
          <w:bCs/>
          <w:sz w:val="24"/>
        </w:rPr>
        <w:t>energetické suroviny</w:t>
      </w:r>
      <w:r w:rsidRPr="008267CF">
        <w:rPr>
          <w:sz w:val="24"/>
        </w:rPr>
        <w:t>?</w:t>
      </w:r>
    </w:p>
    <w:p w:rsidR="008267CF" w:rsidRPr="0066312D" w:rsidRDefault="008267CF" w:rsidP="008267CF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8267CF" w:rsidRDefault="008267CF" w:rsidP="008267CF">
      <w:pPr>
        <w:spacing w:before="360" w:after="120" w:line="240" w:lineRule="auto"/>
        <w:rPr>
          <w:sz w:val="24"/>
        </w:rPr>
      </w:pPr>
    </w:p>
    <w:p w:rsidR="008267CF" w:rsidRDefault="008267CF" w:rsidP="008267CF">
      <w:pPr>
        <w:spacing w:before="360" w:after="120" w:line="240" w:lineRule="auto"/>
        <w:rPr>
          <w:sz w:val="24"/>
        </w:rPr>
      </w:pPr>
      <w:r>
        <w:rPr>
          <w:sz w:val="24"/>
        </w:rPr>
        <w:t xml:space="preserve">4) </w:t>
      </w:r>
      <w:r w:rsidR="00A26A06">
        <w:rPr>
          <w:sz w:val="24"/>
        </w:rPr>
        <w:t>Vysvětlete vznik uhlí.</w:t>
      </w:r>
    </w:p>
    <w:p w:rsidR="00A26A06" w:rsidRPr="0066312D" w:rsidRDefault="00A26A06" w:rsidP="00A26A06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A26A06" w:rsidRDefault="00A26A06" w:rsidP="00A26A0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A26A06" w:rsidRDefault="00A26A06" w:rsidP="00A26A0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</w:t>
      </w:r>
      <w:r>
        <w:rPr>
          <w:sz w:val="32"/>
          <w:szCs w:val="32"/>
        </w:rPr>
        <w:t>________________________________</w:t>
      </w:r>
    </w:p>
    <w:p w:rsidR="00A26A06" w:rsidRDefault="00A26A06" w:rsidP="008267CF">
      <w:pPr>
        <w:spacing w:before="360" w:after="120" w:line="240" w:lineRule="auto"/>
        <w:rPr>
          <w:sz w:val="24"/>
        </w:rPr>
      </w:pPr>
    </w:p>
    <w:p w:rsidR="00A26A06" w:rsidRPr="008267CF" w:rsidRDefault="00A26A06" w:rsidP="008267CF">
      <w:pPr>
        <w:spacing w:before="360" w:after="120" w:line="240" w:lineRule="auto"/>
        <w:rPr>
          <w:sz w:val="24"/>
        </w:rPr>
      </w:pPr>
      <w:r>
        <w:rPr>
          <w:sz w:val="24"/>
        </w:rPr>
        <w:t xml:space="preserve">5) </w:t>
      </w:r>
      <w:r w:rsidR="00480A33">
        <w:rPr>
          <w:sz w:val="24"/>
        </w:rPr>
        <w:t xml:space="preserve">Máme v Čechách ložiska </w:t>
      </w:r>
      <w:proofErr w:type="gramStart"/>
      <w:r w:rsidR="00480A33">
        <w:rPr>
          <w:sz w:val="24"/>
        </w:rPr>
        <w:t>ropy?_____________________________________________</w:t>
      </w:r>
      <w:proofErr w:type="gramEnd"/>
    </w:p>
    <w:p w:rsidR="008267CF" w:rsidRPr="008267CF" w:rsidRDefault="008267CF" w:rsidP="008267CF">
      <w:pPr>
        <w:spacing w:line="240" w:lineRule="auto"/>
        <w:rPr>
          <w:sz w:val="24"/>
          <w:szCs w:val="32"/>
        </w:rPr>
      </w:pPr>
    </w:p>
    <w:p w:rsidR="00480A33" w:rsidRPr="00480A33" w:rsidRDefault="00480A33" w:rsidP="00480A33">
      <w:pPr>
        <w:spacing w:after="0" w:line="408" w:lineRule="auto"/>
        <w:jc w:val="both"/>
        <w:rPr>
          <w:sz w:val="36"/>
          <w:szCs w:val="32"/>
        </w:rPr>
      </w:pPr>
      <w:r w:rsidRPr="00480A33">
        <w:rPr>
          <w:sz w:val="24"/>
        </w:rPr>
        <w:lastRenderedPageBreak/>
        <w:t>6) Skupinová práce</w:t>
      </w:r>
      <w:r w:rsidRPr="00480A33">
        <w:rPr>
          <w:sz w:val="24"/>
        </w:rPr>
        <w:t xml:space="preserve">. </w:t>
      </w:r>
      <w:r w:rsidRPr="00480A33">
        <w:rPr>
          <w:sz w:val="24"/>
        </w:rPr>
        <w:t xml:space="preserve">Utvořte čtyřčlennou skupinu. </w:t>
      </w:r>
      <w:r w:rsidRPr="00480A33">
        <w:rPr>
          <w:sz w:val="24"/>
        </w:rPr>
        <w:t xml:space="preserve">Připravte </w:t>
      </w:r>
      <w:r w:rsidRPr="00480A33">
        <w:rPr>
          <w:b/>
          <w:bCs/>
          <w:sz w:val="24"/>
        </w:rPr>
        <w:t>plakát na téma jednoho z obnovitelných zdrojů energie</w:t>
      </w:r>
      <w:r w:rsidRPr="00480A33">
        <w:rPr>
          <w:sz w:val="24"/>
        </w:rPr>
        <w:t xml:space="preserve"> (</w:t>
      </w:r>
      <w:r w:rsidRPr="00480A33">
        <w:rPr>
          <w:sz w:val="24"/>
        </w:rPr>
        <w:t xml:space="preserve">větrná energie, </w:t>
      </w:r>
      <w:r w:rsidR="004E562E">
        <w:rPr>
          <w:sz w:val="24"/>
        </w:rPr>
        <w:t xml:space="preserve">vodní energie, geotermální energie, </w:t>
      </w:r>
      <w:r w:rsidRPr="00480A33">
        <w:rPr>
          <w:sz w:val="24"/>
        </w:rPr>
        <w:t>solární energie, spalování biomasy</w:t>
      </w:r>
      <w:r w:rsidRPr="00480A33">
        <w:rPr>
          <w:sz w:val="24"/>
        </w:rPr>
        <w:t>).</w:t>
      </w:r>
    </w:p>
    <w:p w:rsidR="00480A33" w:rsidRPr="00480A33" w:rsidRDefault="00480A33" w:rsidP="00480A33">
      <w:pPr>
        <w:spacing w:line="312" w:lineRule="auto"/>
        <w:ind w:left="708"/>
        <w:jc w:val="both"/>
        <w:rPr>
          <w:sz w:val="24"/>
        </w:rPr>
      </w:pPr>
      <w:r w:rsidRPr="00480A33">
        <w:rPr>
          <w:sz w:val="24"/>
        </w:rPr>
        <w:t>Promyslete a popište:</w:t>
      </w:r>
    </w:p>
    <w:p w:rsidR="00480A33" w:rsidRPr="00480A33" w:rsidRDefault="00480A33" w:rsidP="00480A33">
      <w:pPr>
        <w:numPr>
          <w:ilvl w:val="0"/>
          <w:numId w:val="2"/>
        </w:numPr>
        <w:spacing w:after="0" w:line="312" w:lineRule="auto"/>
        <w:jc w:val="both"/>
        <w:rPr>
          <w:sz w:val="24"/>
        </w:rPr>
      </w:pPr>
      <w:r w:rsidRPr="00480A33">
        <w:rPr>
          <w:sz w:val="24"/>
        </w:rPr>
        <w:t>původ</w:t>
      </w:r>
    </w:p>
    <w:p w:rsidR="00480A33" w:rsidRPr="00480A33" w:rsidRDefault="00480A33" w:rsidP="00480A33">
      <w:pPr>
        <w:numPr>
          <w:ilvl w:val="0"/>
          <w:numId w:val="2"/>
        </w:numPr>
        <w:spacing w:after="0" w:line="312" w:lineRule="auto"/>
        <w:jc w:val="both"/>
        <w:rPr>
          <w:sz w:val="24"/>
        </w:rPr>
      </w:pPr>
      <w:r w:rsidRPr="00480A33">
        <w:rPr>
          <w:sz w:val="24"/>
        </w:rPr>
        <w:t>princip získávání</w:t>
      </w:r>
    </w:p>
    <w:p w:rsidR="00480A33" w:rsidRPr="00480A33" w:rsidRDefault="00480A33" w:rsidP="00480A33">
      <w:pPr>
        <w:numPr>
          <w:ilvl w:val="0"/>
          <w:numId w:val="2"/>
        </w:numPr>
        <w:spacing w:after="0" w:line="312" w:lineRule="auto"/>
        <w:jc w:val="both"/>
        <w:rPr>
          <w:sz w:val="24"/>
        </w:rPr>
      </w:pPr>
      <w:r w:rsidRPr="00480A33">
        <w:rPr>
          <w:sz w:val="24"/>
        </w:rPr>
        <w:t>výhody</w:t>
      </w:r>
    </w:p>
    <w:p w:rsidR="00480A33" w:rsidRPr="00480A33" w:rsidRDefault="00480A33" w:rsidP="00480A33">
      <w:pPr>
        <w:numPr>
          <w:ilvl w:val="0"/>
          <w:numId w:val="2"/>
        </w:numPr>
        <w:spacing w:after="0" w:line="312" w:lineRule="auto"/>
        <w:jc w:val="both"/>
        <w:rPr>
          <w:sz w:val="24"/>
        </w:rPr>
      </w:pPr>
      <w:r w:rsidRPr="00480A33">
        <w:rPr>
          <w:sz w:val="24"/>
        </w:rPr>
        <w:t>nevýhody</w:t>
      </w:r>
    </w:p>
    <w:p w:rsidR="00480A33" w:rsidRPr="00480A33" w:rsidRDefault="00480A33" w:rsidP="00480A33">
      <w:pPr>
        <w:numPr>
          <w:ilvl w:val="0"/>
          <w:numId w:val="2"/>
        </w:numPr>
        <w:spacing w:after="0" w:line="312" w:lineRule="auto"/>
        <w:jc w:val="both"/>
        <w:rPr>
          <w:sz w:val="24"/>
        </w:rPr>
      </w:pPr>
      <w:r w:rsidRPr="00480A33">
        <w:rPr>
          <w:sz w:val="24"/>
        </w:rPr>
        <w:t>uplatnění v ČR</w:t>
      </w:r>
    </w:p>
    <w:p w:rsidR="008267CF" w:rsidRDefault="008267CF" w:rsidP="008267CF">
      <w:pPr>
        <w:spacing w:line="240" w:lineRule="auto"/>
        <w:rPr>
          <w:sz w:val="32"/>
          <w:szCs w:val="32"/>
        </w:rPr>
      </w:pPr>
    </w:p>
    <w:p w:rsidR="004E562E" w:rsidRPr="004E562E" w:rsidRDefault="004E562E" w:rsidP="008267CF">
      <w:pPr>
        <w:spacing w:line="240" w:lineRule="auto"/>
        <w:rPr>
          <w:sz w:val="24"/>
          <w:szCs w:val="32"/>
        </w:rPr>
      </w:pPr>
      <w:r w:rsidRPr="004E562E">
        <w:rPr>
          <w:sz w:val="24"/>
          <w:szCs w:val="32"/>
        </w:rPr>
        <w:t xml:space="preserve">7) </w:t>
      </w:r>
      <w:r w:rsidR="004D5133">
        <w:rPr>
          <w:sz w:val="24"/>
          <w:szCs w:val="32"/>
        </w:rPr>
        <w:t>Jakým problémům bude lidstvo čelit, pokud dojde k vyčerpání ropy?</w:t>
      </w:r>
    </w:p>
    <w:p w:rsidR="004D5133" w:rsidRPr="0066312D" w:rsidRDefault="004D5133" w:rsidP="004D5133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4D5133" w:rsidRDefault="004D5133" w:rsidP="004D513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4D5133" w:rsidRDefault="004D5133" w:rsidP="004D513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4D5133" w:rsidRPr="0066312D" w:rsidRDefault="004D5133" w:rsidP="004D5133">
      <w:pPr>
        <w:spacing w:before="240"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4D5133" w:rsidRDefault="004D5133" w:rsidP="004D513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4D5133" w:rsidRDefault="004D5133" w:rsidP="004D513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8267CF" w:rsidRDefault="008267CF" w:rsidP="008267CF">
      <w:pPr>
        <w:spacing w:line="240" w:lineRule="auto"/>
      </w:pPr>
    </w:p>
    <w:p w:rsidR="004D5133" w:rsidRPr="004D5133" w:rsidRDefault="004D5133" w:rsidP="004D5133">
      <w:pPr>
        <w:spacing w:before="240" w:after="0" w:line="360" w:lineRule="auto"/>
        <w:rPr>
          <w:sz w:val="24"/>
          <w:szCs w:val="24"/>
        </w:rPr>
      </w:pPr>
      <w:r w:rsidRPr="004D5133">
        <w:rPr>
          <w:sz w:val="24"/>
          <w:szCs w:val="24"/>
        </w:rPr>
        <w:t xml:space="preserve">8) </w:t>
      </w:r>
      <w:r w:rsidRPr="004D5133">
        <w:rPr>
          <w:sz w:val="24"/>
          <w:szCs w:val="24"/>
        </w:rPr>
        <w:t xml:space="preserve">Vyberte si jeden z </w:t>
      </w:r>
      <w:r w:rsidRPr="004D5133">
        <w:rPr>
          <w:b/>
          <w:bCs/>
          <w:sz w:val="24"/>
          <w:szCs w:val="24"/>
        </w:rPr>
        <w:t xml:space="preserve">obnovitelných zdrojů energie </w:t>
      </w:r>
      <w:r w:rsidRPr="004D5133">
        <w:rPr>
          <w:sz w:val="24"/>
          <w:szCs w:val="24"/>
        </w:rPr>
        <w:t>a promyslete výhody a nevýhody jeho využití:</w:t>
      </w:r>
    </w:p>
    <w:p w:rsidR="004D5133" w:rsidRDefault="004D5133" w:rsidP="004D5133">
      <w:pPr>
        <w:spacing w:before="120" w:line="408" w:lineRule="auto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178435</wp:posOffset>
                </wp:positionV>
                <wp:extent cx="1371600" cy="342900"/>
                <wp:effectExtent l="9525" t="889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133" w:rsidRPr="00EB65E1" w:rsidRDefault="004D5133" w:rsidP="004D5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</w:t>
                            </w:r>
                            <w:r w:rsidRPr="00EB65E1">
                              <w:rPr>
                                <w:sz w:val="28"/>
                                <w:szCs w:val="28"/>
                              </w:rPr>
                              <w:t>VÝHODY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33pt;margin-top:14.05pt;width:108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">
                <v:textbox>
                  <w:txbxContent>
                    <w:p w:rsidR="004D5133" w:rsidRPr="00EB65E1" w:rsidRDefault="004D5133" w:rsidP="004D5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</w:t>
                      </w:r>
                      <w:r w:rsidRPr="00EB65E1">
                        <w:rPr>
                          <w:sz w:val="28"/>
                          <w:szCs w:val="28"/>
                        </w:rPr>
                        <w:t>VÝHODY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178435</wp:posOffset>
                </wp:positionV>
                <wp:extent cx="1257300" cy="342900"/>
                <wp:effectExtent l="9525" t="8890" r="9525" b="10160"/>
                <wp:wrapSquare wrapText="bothSides"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133" w:rsidRPr="00EB65E1" w:rsidRDefault="004D5133" w:rsidP="004D513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B65E1">
                              <w:rPr>
                                <w:sz w:val="28"/>
                                <w:szCs w:val="28"/>
                              </w:rPr>
                              <w:t>VÝHODY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left:0;text-align:left;margin-left:36pt;margin-top:14.05pt;width:9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">
                <v:textbox>
                  <w:txbxContent>
                    <w:p w:rsidR="004D5133" w:rsidRPr="00EB65E1" w:rsidRDefault="004D5133" w:rsidP="004D513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B65E1">
                        <w:rPr>
                          <w:sz w:val="28"/>
                          <w:szCs w:val="28"/>
                        </w:rPr>
                        <w:t>VÝHODY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D5133" w:rsidRDefault="004D5133" w:rsidP="004D5133">
      <w:pPr>
        <w:spacing w:before="120" w:line="408" w:lineRule="auto"/>
        <w:jc w:val="center"/>
      </w:pPr>
    </w:p>
    <w:p w:rsidR="004D5133" w:rsidRDefault="004D5133" w:rsidP="004D5133">
      <w:pPr>
        <w:spacing w:before="120" w:line="408" w:lineRule="auto"/>
        <w:jc w:val="center"/>
      </w:pPr>
      <w:r>
        <w:t>_________________________________</w:t>
      </w:r>
      <w:bookmarkStart w:id="4" w:name="_GoBack"/>
      <w:bookmarkEnd w:id="4"/>
      <w:r>
        <w:t>___</w:t>
      </w:r>
      <w:r>
        <w:tab/>
        <w:t>____________________________________</w:t>
      </w:r>
    </w:p>
    <w:p w:rsidR="004D5133" w:rsidRDefault="004D5133" w:rsidP="004D5133">
      <w:pPr>
        <w:spacing w:before="120" w:line="408" w:lineRule="auto"/>
        <w:jc w:val="center"/>
      </w:pPr>
      <w:r>
        <w:t>____________________________________</w:t>
      </w:r>
      <w:r>
        <w:tab/>
        <w:t>____________________________________</w:t>
      </w:r>
    </w:p>
    <w:p w:rsidR="004D5133" w:rsidRDefault="004D5133" w:rsidP="004D5133">
      <w:pPr>
        <w:spacing w:before="120" w:line="408" w:lineRule="auto"/>
        <w:jc w:val="center"/>
      </w:pPr>
      <w:r>
        <w:t>____________________________________</w:t>
      </w:r>
      <w:r>
        <w:tab/>
        <w:t>____________________________________</w:t>
      </w:r>
    </w:p>
    <w:p w:rsidR="004D5133" w:rsidRPr="004D5133" w:rsidRDefault="004D5133" w:rsidP="004D5133">
      <w:pPr>
        <w:spacing w:before="120" w:line="408" w:lineRule="auto"/>
        <w:jc w:val="center"/>
        <w:rPr>
          <w:sz w:val="24"/>
        </w:rPr>
      </w:pPr>
      <w:r>
        <w:t>____________________________________</w:t>
      </w:r>
      <w:r>
        <w:tab/>
        <w:t>____________________________________</w:t>
      </w:r>
    </w:p>
    <w:sectPr w:rsidR="004D5133" w:rsidRPr="004D5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150ED"/>
    <w:multiLevelType w:val="hybridMultilevel"/>
    <w:tmpl w:val="92FEAC0A"/>
    <w:lvl w:ilvl="0" w:tplc="7C32F6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576D24"/>
    <w:multiLevelType w:val="hybridMultilevel"/>
    <w:tmpl w:val="71FAF3C4"/>
    <w:lvl w:ilvl="0" w:tplc="208E541A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sz w:val="24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>
    <w:nsid w:val="5CEB643F"/>
    <w:multiLevelType w:val="hybridMultilevel"/>
    <w:tmpl w:val="965AAA6C"/>
    <w:lvl w:ilvl="0" w:tplc="47B45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8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32"/>
        <w:szCs w:val="32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D4"/>
    <w:rsid w:val="00480A33"/>
    <w:rsid w:val="004D5133"/>
    <w:rsid w:val="004E562E"/>
    <w:rsid w:val="005D46CC"/>
    <w:rsid w:val="005E0AD4"/>
    <w:rsid w:val="00653C61"/>
    <w:rsid w:val="007A0302"/>
    <w:rsid w:val="008267CF"/>
    <w:rsid w:val="00A2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AD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E0A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E0A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AD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E0A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E0A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372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4</cp:revision>
  <dcterms:created xsi:type="dcterms:W3CDTF">2012-04-26T20:58:00Z</dcterms:created>
  <dcterms:modified xsi:type="dcterms:W3CDTF">2012-04-30T22:18:00Z</dcterms:modified>
</cp:coreProperties>
</file>