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537" w:rsidRDefault="00014537" w:rsidP="00014537">
      <w:pPr>
        <w:pStyle w:val="Bezmezer"/>
        <w:rPr>
          <w:b/>
          <w:position w:val="-11"/>
          <w:sz w:val="24"/>
          <w:szCs w:val="24"/>
          <w:lang w:eastAsia="cs-CZ"/>
        </w:rPr>
      </w:pPr>
      <w:r w:rsidRPr="009B6FA4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5" o:title=""/>
          </v:shape>
          <o:OLEObject Type="Embed" ProgID="Word.Picture.8" ShapeID="_x0000_i1025" DrawAspect="Content" ObjectID="_1411107383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014537" w:rsidRDefault="00014537" w:rsidP="00014537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014537" w:rsidRDefault="00014537" w:rsidP="00014537">
      <w:pPr>
        <w:rPr>
          <w:b/>
          <w:sz w:val="28"/>
          <w:szCs w:val="28"/>
        </w:rPr>
      </w:pPr>
    </w:p>
    <w:p w:rsidR="00014537" w:rsidRDefault="00014537" w:rsidP="00014537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4537" w:rsidRDefault="00014537" w:rsidP="00014537">
      <w:pPr>
        <w:jc w:val="center"/>
        <w:rPr>
          <w:b/>
          <w:sz w:val="28"/>
          <w:szCs w:val="28"/>
        </w:rPr>
      </w:pPr>
    </w:p>
    <w:p w:rsidR="00014537" w:rsidRDefault="00014537" w:rsidP="00014537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014537" w:rsidRDefault="00014537" w:rsidP="00014537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014537" w:rsidRDefault="00014537" w:rsidP="00014537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014537" w:rsidRDefault="00014537" w:rsidP="00014537">
      <w:pPr>
        <w:rPr>
          <w:b/>
          <w:sz w:val="24"/>
          <w:szCs w:val="24"/>
        </w:rPr>
      </w:pPr>
    </w:p>
    <w:p w:rsidR="00014537" w:rsidRDefault="00014537" w:rsidP="00014537">
      <w:pPr>
        <w:pStyle w:val="Bezmezer"/>
      </w:pPr>
    </w:p>
    <w:p w:rsidR="00014537" w:rsidRDefault="00014537" w:rsidP="00014537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014537" w:rsidRDefault="00014537" w:rsidP="0001453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VY_12_INOVACE_D.7.05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14537" w:rsidRDefault="00014537" w:rsidP="0001453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14537" w:rsidRDefault="00014537" w:rsidP="0001453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28.9. 2012</w:t>
      </w:r>
      <w:proofErr w:type="gramEnd"/>
    </w:p>
    <w:p w:rsidR="00014537" w:rsidRDefault="00014537" w:rsidP="0001453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14537" w:rsidRDefault="00014537" w:rsidP="00014537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První středověké státy</w:t>
      </w:r>
    </w:p>
    <w:p w:rsidR="00014537" w:rsidRDefault="00014537" w:rsidP="0001453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14537" w:rsidRDefault="00014537" w:rsidP="00014537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Karel Veliký, Justinián I., islám, muslimové, Vikingové</w:t>
      </w:r>
    </w:p>
    <w:p w:rsidR="00014537" w:rsidRDefault="00014537" w:rsidP="0001453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Pomůcka pro výklad a procvičování učiva</w:t>
      </w:r>
    </w:p>
    <w:p w:rsidR="00014537" w:rsidRDefault="00014537" w:rsidP="0001453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14537" w:rsidRDefault="00014537" w:rsidP="00014537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znají základní pojmy týkající se Franské říše, Byzantské říše a Arabské říše</w:t>
      </w:r>
    </w:p>
    <w:p w:rsidR="00014537" w:rsidRDefault="00014537" w:rsidP="00014537">
      <w:pPr>
        <w:pStyle w:val="Bezmezer"/>
        <w:ind w:left="3540" w:hanging="3540"/>
        <w:rPr>
          <w:sz w:val="24"/>
          <w:szCs w:val="24"/>
        </w:rPr>
      </w:pPr>
    </w:p>
    <w:p w:rsidR="00014537" w:rsidRDefault="00014537" w:rsidP="00014537">
      <w:pPr>
        <w:pStyle w:val="Bezmezer"/>
        <w:ind w:left="3540" w:hanging="3540"/>
        <w:rPr>
          <w:color w:val="000099"/>
          <w:sz w:val="24"/>
          <w:szCs w:val="24"/>
        </w:rPr>
      </w:pPr>
    </w:p>
    <w:p w:rsidR="00014537" w:rsidRDefault="00014537" w:rsidP="00014537">
      <w:pPr>
        <w:rPr>
          <w:sz w:val="24"/>
          <w:szCs w:val="24"/>
        </w:rPr>
      </w:pPr>
    </w:p>
    <w:p w:rsidR="00014537" w:rsidRDefault="00014537" w:rsidP="00014537"/>
    <w:p w:rsidR="00014537" w:rsidRDefault="00014537" w:rsidP="00014537"/>
    <w:p w:rsidR="00014537" w:rsidRDefault="00014537" w:rsidP="00014537">
      <w:pPr>
        <w:jc w:val="center"/>
        <w:rPr>
          <w:rFonts w:ascii="Arial" w:hAnsi="Arial" w:cs="Arial"/>
          <w:sz w:val="36"/>
          <w:szCs w:val="36"/>
        </w:rPr>
      </w:pPr>
    </w:p>
    <w:p w:rsidR="00014537" w:rsidRDefault="00014537" w:rsidP="00014537">
      <w:pPr>
        <w:jc w:val="center"/>
        <w:rPr>
          <w:rFonts w:ascii="Arial" w:hAnsi="Arial" w:cs="Arial"/>
          <w:sz w:val="36"/>
          <w:szCs w:val="36"/>
        </w:rPr>
      </w:pPr>
    </w:p>
    <w:p w:rsidR="00014537" w:rsidRDefault="00014537" w:rsidP="00014537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</w:t>
      </w:r>
    </w:p>
    <w:p w:rsidR="00014537" w:rsidRDefault="00014537" w:rsidP="0001453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První středověké státy</w:t>
      </w:r>
    </w:p>
    <w:p w:rsidR="00014537" w:rsidRDefault="00014537" w:rsidP="00014537">
      <w:pPr>
        <w:jc w:val="center"/>
        <w:rPr>
          <w:rFonts w:ascii="Arial" w:hAnsi="Arial" w:cs="Arial"/>
          <w:sz w:val="28"/>
          <w:szCs w:val="28"/>
        </w:rPr>
      </w:pPr>
    </w:p>
    <w:p w:rsidR="00014537" w:rsidRDefault="00014537" w:rsidP="00014537">
      <w:pPr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FRANSKÁ  ŘÍŠE</w:t>
      </w:r>
      <w:proofErr w:type="gramEnd"/>
    </w:p>
    <w:p w:rsidR="00014537" w:rsidRDefault="00014537" w:rsidP="00014537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vlády jakého krále byla Franská říše  nejmocnější a </w:t>
      </w:r>
      <w:proofErr w:type="gramStart"/>
      <w:r>
        <w:rPr>
          <w:rFonts w:ascii="Arial" w:hAnsi="Arial" w:cs="Arial"/>
        </w:rPr>
        <w:t>největší ?</w:t>
      </w:r>
      <w:proofErr w:type="gramEnd"/>
    </w:p>
    <w:p w:rsidR="00014537" w:rsidRDefault="00014537" w:rsidP="00014537">
      <w:pPr>
        <w:jc w:val="both"/>
        <w:rPr>
          <w:rFonts w:ascii="Arial" w:hAnsi="Arial" w:cs="Arial"/>
        </w:rPr>
      </w:pPr>
    </w:p>
    <w:p w:rsidR="00014537" w:rsidRDefault="00014537" w:rsidP="00014537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Kdy a kde se stal prvním středověkým císařem v západní </w:t>
      </w:r>
      <w:proofErr w:type="gramStart"/>
      <w:r>
        <w:rPr>
          <w:rFonts w:ascii="Arial" w:hAnsi="Arial" w:cs="Arial"/>
        </w:rPr>
        <w:t>Evropě ?</w:t>
      </w:r>
      <w:proofErr w:type="gramEnd"/>
    </w:p>
    <w:p w:rsidR="00014537" w:rsidRDefault="00014537" w:rsidP="00014537">
      <w:pPr>
        <w:pStyle w:val="Odstavecseseznamem"/>
        <w:rPr>
          <w:rFonts w:ascii="Arial" w:hAnsi="Arial" w:cs="Arial"/>
        </w:rPr>
      </w:pPr>
    </w:p>
    <w:p w:rsidR="00014537" w:rsidRDefault="00014537" w:rsidP="00014537">
      <w:pPr>
        <w:pStyle w:val="Odstavecseseznamem"/>
        <w:jc w:val="both"/>
        <w:rPr>
          <w:rFonts w:ascii="Arial" w:hAnsi="Arial" w:cs="Arial"/>
        </w:rPr>
      </w:pPr>
    </w:p>
    <w:p w:rsidR="00014537" w:rsidRDefault="00014537" w:rsidP="00014537">
      <w:pPr>
        <w:pStyle w:val="Odstavecseseznamem"/>
        <w:rPr>
          <w:rFonts w:ascii="Arial" w:hAnsi="Arial" w:cs="Arial"/>
        </w:rPr>
      </w:pPr>
    </w:p>
    <w:p w:rsidR="00014537" w:rsidRDefault="00014537" w:rsidP="00014537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Jak se nazývá opětovný rozvoj kulturního života na konci 8. </w:t>
      </w:r>
      <w:proofErr w:type="gramStart"/>
      <w:r>
        <w:rPr>
          <w:rFonts w:ascii="Arial" w:hAnsi="Arial" w:cs="Arial"/>
        </w:rPr>
        <w:t>století ? Co</w:t>
      </w:r>
      <w:proofErr w:type="gramEnd"/>
      <w:r>
        <w:rPr>
          <w:rFonts w:ascii="Arial" w:hAnsi="Arial" w:cs="Arial"/>
        </w:rPr>
        <w:t xml:space="preserve"> panovník podporoval a v čem sám vynikal ?</w:t>
      </w:r>
    </w:p>
    <w:p w:rsidR="00014537" w:rsidRDefault="00014537" w:rsidP="00014537">
      <w:pPr>
        <w:jc w:val="both"/>
        <w:rPr>
          <w:rFonts w:ascii="Arial" w:hAnsi="Arial" w:cs="Arial"/>
        </w:rPr>
      </w:pPr>
    </w:p>
    <w:p w:rsidR="00014537" w:rsidRDefault="00014537" w:rsidP="00014537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co se Franská říše v 9. století </w:t>
      </w:r>
      <w:proofErr w:type="gramStart"/>
      <w:r>
        <w:rPr>
          <w:rFonts w:ascii="Arial" w:hAnsi="Arial" w:cs="Arial"/>
        </w:rPr>
        <w:t>rozpadla ?</w:t>
      </w:r>
      <w:proofErr w:type="gramEnd"/>
    </w:p>
    <w:p w:rsidR="00014537" w:rsidRDefault="00014537" w:rsidP="00014537">
      <w:pPr>
        <w:jc w:val="both"/>
        <w:rPr>
          <w:rFonts w:ascii="Arial" w:hAnsi="Arial" w:cs="Arial"/>
        </w:rPr>
      </w:pPr>
    </w:p>
    <w:p w:rsidR="00014537" w:rsidRDefault="00014537" w:rsidP="00014537">
      <w:pPr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BYZANTSKÁ  ŘÍŠE</w:t>
      </w:r>
      <w:proofErr w:type="gramEnd"/>
    </w:p>
    <w:p w:rsidR="00014537" w:rsidRDefault="00014537" w:rsidP="00014537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Jaký císař dobyl celé pobřeží Středozemního </w:t>
      </w:r>
      <w:proofErr w:type="gramStart"/>
      <w:r>
        <w:rPr>
          <w:rFonts w:ascii="Arial" w:hAnsi="Arial" w:cs="Arial"/>
        </w:rPr>
        <w:t>moře ?</w:t>
      </w:r>
      <w:proofErr w:type="gramEnd"/>
    </w:p>
    <w:p w:rsidR="00014537" w:rsidRDefault="00014537" w:rsidP="00014537">
      <w:pPr>
        <w:jc w:val="both"/>
        <w:rPr>
          <w:rFonts w:ascii="Arial" w:hAnsi="Arial" w:cs="Arial"/>
        </w:rPr>
      </w:pPr>
    </w:p>
    <w:p w:rsidR="00014537" w:rsidRDefault="00014537" w:rsidP="00014537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Jak se nazývá nejznámější stavba Byzantské </w:t>
      </w:r>
      <w:proofErr w:type="gramStart"/>
      <w:r>
        <w:rPr>
          <w:rFonts w:ascii="Arial" w:hAnsi="Arial" w:cs="Arial"/>
        </w:rPr>
        <w:t>říše ?</w:t>
      </w:r>
      <w:proofErr w:type="gramEnd"/>
    </w:p>
    <w:p w:rsidR="00014537" w:rsidRDefault="00014537" w:rsidP="00014537">
      <w:pPr>
        <w:jc w:val="both"/>
        <w:rPr>
          <w:rFonts w:ascii="Arial" w:hAnsi="Arial" w:cs="Arial"/>
        </w:rPr>
      </w:pPr>
    </w:p>
    <w:p w:rsidR="00014537" w:rsidRDefault="00014537" w:rsidP="00014537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 byly </w:t>
      </w:r>
      <w:proofErr w:type="gramStart"/>
      <w:r>
        <w:rPr>
          <w:rFonts w:ascii="Arial" w:hAnsi="Arial" w:cs="Arial"/>
        </w:rPr>
        <w:t>mozaiky ?</w:t>
      </w:r>
      <w:proofErr w:type="gramEnd"/>
    </w:p>
    <w:p w:rsidR="00014537" w:rsidRDefault="00014537" w:rsidP="00014537">
      <w:pPr>
        <w:pStyle w:val="Odstavecseseznamem"/>
        <w:rPr>
          <w:rFonts w:ascii="Arial" w:hAnsi="Arial" w:cs="Arial"/>
        </w:rPr>
      </w:pPr>
    </w:p>
    <w:p w:rsidR="00014537" w:rsidRDefault="00014537" w:rsidP="00014537">
      <w:pPr>
        <w:pStyle w:val="Odstavecseseznamem"/>
        <w:jc w:val="both"/>
        <w:rPr>
          <w:rFonts w:ascii="Arial" w:hAnsi="Arial" w:cs="Arial"/>
        </w:rPr>
      </w:pPr>
    </w:p>
    <w:p w:rsidR="00014537" w:rsidRDefault="00014537" w:rsidP="00014537">
      <w:pPr>
        <w:pStyle w:val="Odstavecseseznamem"/>
        <w:rPr>
          <w:rFonts w:ascii="Arial" w:hAnsi="Arial" w:cs="Arial"/>
        </w:rPr>
      </w:pPr>
    </w:p>
    <w:p w:rsidR="00014537" w:rsidRDefault="00204D3B" w:rsidP="00014537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 w:rsidRPr="00204D3B"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10" o:spid="_x0000_s1026" type="#_x0000_t5" style="position:absolute;left:0;text-align:left;margin-left:111.4pt;margin-top:16.6pt;width:178.5pt;height:16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" adj="11001"/>
        </w:pict>
      </w:r>
      <w:r w:rsidR="00014537">
        <w:rPr>
          <w:rFonts w:ascii="Arial" w:hAnsi="Arial" w:cs="Arial"/>
        </w:rPr>
        <w:t>Šipkou zařaď jednotlivé církevní hodnostáře do správných políček</w:t>
      </w:r>
    </w:p>
    <w:p w:rsidR="00014537" w:rsidRDefault="00014537" w:rsidP="00014537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papež</w:t>
      </w:r>
    </w:p>
    <w:p w:rsidR="00014537" w:rsidRDefault="00204D3B" w:rsidP="00014537">
      <w:pPr>
        <w:jc w:val="both"/>
        <w:rPr>
          <w:rFonts w:ascii="Arial" w:hAnsi="Arial" w:cs="Arial"/>
        </w:rPr>
      </w:pPr>
      <w:r w:rsidRPr="00204D3B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9" o:spid="_x0000_s1030" type="#_x0000_t32" style="position:absolute;left:0;text-align:left;margin-left:181.9pt;margin-top:5.85pt;width:37.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"/>
        </w:pict>
      </w:r>
      <w:r w:rsidR="00014537">
        <w:rPr>
          <w:rFonts w:ascii="Arial" w:hAnsi="Arial" w:cs="Arial"/>
        </w:rPr>
        <w:tab/>
      </w:r>
      <w:r w:rsidR="00014537">
        <w:rPr>
          <w:rFonts w:ascii="Arial" w:hAnsi="Arial" w:cs="Arial"/>
        </w:rPr>
        <w:tab/>
        <w:t>faráři</w:t>
      </w:r>
    </w:p>
    <w:p w:rsidR="00014537" w:rsidRDefault="00204D3B" w:rsidP="00014537">
      <w:pPr>
        <w:jc w:val="both"/>
        <w:rPr>
          <w:rFonts w:ascii="Arial" w:hAnsi="Arial" w:cs="Arial"/>
        </w:rPr>
      </w:pPr>
      <w:r w:rsidRPr="00204D3B">
        <w:rPr>
          <w:noProof/>
          <w:lang w:eastAsia="cs-CZ"/>
        </w:rPr>
        <w:pict>
          <v:shape id="Přímá spojnice se šipkou 8" o:spid="_x0000_s1029" type="#_x0000_t32" style="position:absolute;left:0;text-align:left;margin-left:164.65pt;margin-top:9.7pt;width:72.7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"/>
        </w:pict>
      </w:r>
      <w:r w:rsidR="00014537">
        <w:rPr>
          <w:rFonts w:ascii="Arial" w:hAnsi="Arial" w:cs="Arial"/>
          <w:b/>
        </w:rPr>
        <w:tab/>
      </w:r>
      <w:r w:rsidR="00014537">
        <w:rPr>
          <w:rFonts w:ascii="Arial" w:hAnsi="Arial" w:cs="Arial"/>
        </w:rPr>
        <w:t>biskupové</w:t>
      </w:r>
    </w:p>
    <w:p w:rsidR="00014537" w:rsidRDefault="00204D3B" w:rsidP="00014537">
      <w:pPr>
        <w:jc w:val="both"/>
        <w:rPr>
          <w:rFonts w:ascii="Arial" w:hAnsi="Arial" w:cs="Arial"/>
          <w:b/>
        </w:rPr>
      </w:pPr>
      <w:r w:rsidRPr="00204D3B">
        <w:rPr>
          <w:noProof/>
          <w:lang w:eastAsia="cs-CZ"/>
        </w:rPr>
        <w:pict>
          <v:shape id="Přímá spojnice se šipkou 7" o:spid="_x0000_s1028" type="#_x0000_t32" style="position:absolute;left:0;text-align:left;margin-left:151.15pt;margin-top:16.65pt;width:101.2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"/>
        </w:pict>
      </w:r>
    </w:p>
    <w:p w:rsidR="00014537" w:rsidRDefault="00204D3B" w:rsidP="00014537">
      <w:pPr>
        <w:jc w:val="both"/>
        <w:rPr>
          <w:rFonts w:ascii="Arial" w:hAnsi="Arial" w:cs="Arial"/>
        </w:rPr>
      </w:pPr>
      <w:r w:rsidRPr="00204D3B">
        <w:rPr>
          <w:noProof/>
          <w:lang w:eastAsia="cs-CZ"/>
        </w:rPr>
        <w:pict>
          <v:shape id="Přímá spojnice se šipkou 6" o:spid="_x0000_s1027" type="#_x0000_t32" style="position:absolute;left:0;text-align:left;margin-left:133.9pt;margin-top:22.85pt;width:135pt;height: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"/>
        </w:pict>
      </w:r>
      <w:r w:rsidR="00014537">
        <w:rPr>
          <w:rFonts w:ascii="Arial" w:hAnsi="Arial" w:cs="Arial"/>
          <w:b/>
        </w:rPr>
        <w:tab/>
      </w:r>
      <w:r w:rsidR="00014537">
        <w:rPr>
          <w:rFonts w:ascii="Arial" w:hAnsi="Arial" w:cs="Arial"/>
          <w:b/>
        </w:rPr>
        <w:tab/>
      </w:r>
      <w:r w:rsidR="00014537">
        <w:rPr>
          <w:rFonts w:ascii="Arial" w:hAnsi="Arial" w:cs="Arial"/>
        </w:rPr>
        <w:t>kardinálové</w:t>
      </w:r>
    </w:p>
    <w:p w:rsidR="00014537" w:rsidRDefault="00014537" w:rsidP="0001453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arcibiskupové</w:t>
      </w:r>
    </w:p>
    <w:p w:rsidR="00014537" w:rsidRDefault="00014537" w:rsidP="00014537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V 11. století byla církev rozdělena na 2 skupiny  </w:t>
      </w:r>
      <w:r>
        <w:rPr>
          <w:rFonts w:ascii="Arial" w:hAnsi="Arial" w:cs="Arial"/>
        </w:rPr>
        <w:tab/>
        <w:t>………………………………………</w:t>
      </w:r>
    </w:p>
    <w:p w:rsidR="00014537" w:rsidRDefault="00014537" w:rsidP="00014537">
      <w:pPr>
        <w:pStyle w:val="Odstavecseseznamem"/>
        <w:ind w:left="4248"/>
        <w:jc w:val="both"/>
        <w:rPr>
          <w:rFonts w:ascii="Arial" w:hAnsi="Arial" w:cs="Arial"/>
        </w:rPr>
      </w:pPr>
    </w:p>
    <w:p w:rsidR="00014537" w:rsidRDefault="00014537" w:rsidP="00014537">
      <w:pPr>
        <w:pStyle w:val="Odstavecseseznamem"/>
        <w:ind w:left="4248"/>
        <w:jc w:val="both"/>
        <w:rPr>
          <w:rFonts w:ascii="Arial" w:hAnsi="Arial" w:cs="Arial"/>
        </w:rPr>
      </w:pPr>
    </w:p>
    <w:p w:rsidR="00014537" w:rsidRDefault="00014537" w:rsidP="00014537">
      <w:pPr>
        <w:pStyle w:val="Odstavecseseznamem"/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</w:t>
      </w:r>
    </w:p>
    <w:p w:rsidR="00014537" w:rsidRDefault="00014537" w:rsidP="00014537">
      <w:pPr>
        <w:jc w:val="both"/>
        <w:rPr>
          <w:rFonts w:ascii="Arial" w:hAnsi="Arial" w:cs="Arial"/>
          <w:b/>
        </w:rPr>
      </w:pPr>
    </w:p>
    <w:p w:rsidR="00014537" w:rsidRDefault="00014537" w:rsidP="00014537">
      <w:pPr>
        <w:jc w:val="both"/>
        <w:rPr>
          <w:rFonts w:ascii="Arial" w:hAnsi="Arial" w:cs="Arial"/>
          <w:b/>
        </w:rPr>
      </w:pPr>
    </w:p>
    <w:p w:rsidR="00014537" w:rsidRDefault="00014537" w:rsidP="00014537">
      <w:pPr>
        <w:jc w:val="both"/>
        <w:rPr>
          <w:rFonts w:ascii="Arial" w:hAnsi="Arial" w:cs="Arial"/>
          <w:b/>
        </w:rPr>
      </w:pPr>
    </w:p>
    <w:p w:rsidR="00014537" w:rsidRDefault="00014537" w:rsidP="00014537">
      <w:pPr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ARABSKÁ  ŘÍŠE</w:t>
      </w:r>
      <w:proofErr w:type="gramEnd"/>
    </w:p>
    <w:p w:rsidR="00014537" w:rsidRDefault="00014537" w:rsidP="0001453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Pouze doplňuj do daného textu:</w:t>
      </w:r>
    </w:p>
    <w:p w:rsidR="00014537" w:rsidRDefault="00014537" w:rsidP="00014537">
      <w:pPr>
        <w:jc w:val="both"/>
        <w:rPr>
          <w:rFonts w:ascii="Arial" w:hAnsi="Arial" w:cs="Arial"/>
          <w:b/>
        </w:rPr>
      </w:pPr>
    </w:p>
    <w:p w:rsidR="00014537" w:rsidRDefault="00014537" w:rsidP="0001453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Obyvatelé Arabské říše se </w:t>
      </w:r>
      <w:proofErr w:type="gramStart"/>
      <w:r>
        <w:rPr>
          <w:rFonts w:ascii="Arial" w:hAnsi="Arial" w:cs="Arial"/>
        </w:rPr>
        <w:t>jmenovali  …</w:t>
      </w:r>
      <w:proofErr w:type="gramEnd"/>
      <w:r>
        <w:rPr>
          <w:rFonts w:ascii="Arial" w:hAnsi="Arial" w:cs="Arial"/>
        </w:rPr>
        <w:t>…………………  Vyznávali nové náboženství</w:t>
      </w:r>
    </w:p>
    <w:p w:rsidR="00014537" w:rsidRDefault="00014537" w:rsidP="0001453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  Vznik tohoto náboženství je spojen s ………………………………</w:t>
      </w:r>
    </w:p>
    <w:p w:rsidR="00014537" w:rsidRDefault="00014537" w:rsidP="0001453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Věřili v boha ………………</w:t>
      </w:r>
      <w:proofErr w:type="gramStart"/>
      <w:r>
        <w:rPr>
          <w:rFonts w:ascii="Arial" w:hAnsi="Arial" w:cs="Arial"/>
        </w:rPr>
        <w:t>…  Věřící</w:t>
      </w:r>
      <w:proofErr w:type="gramEnd"/>
      <w:r>
        <w:rPr>
          <w:rFonts w:ascii="Arial" w:hAnsi="Arial" w:cs="Arial"/>
        </w:rPr>
        <w:t xml:space="preserve"> se jmenují ………………………..  Posvátnou knihou</w:t>
      </w:r>
    </w:p>
    <w:p w:rsidR="00014537" w:rsidRDefault="00014537" w:rsidP="0001453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</w:t>
      </w:r>
      <w:proofErr w:type="gramStart"/>
      <w:r>
        <w:rPr>
          <w:rFonts w:ascii="Arial" w:hAnsi="Arial" w:cs="Arial"/>
        </w:rPr>
        <w:t>jim  …</w:t>
      </w:r>
      <w:proofErr w:type="gramEnd"/>
      <w:r>
        <w:rPr>
          <w:rFonts w:ascii="Arial" w:hAnsi="Arial" w:cs="Arial"/>
        </w:rPr>
        <w:t>………….  Nejposvátnější město těchto věřícím je ………………………………..</w:t>
      </w:r>
    </w:p>
    <w:p w:rsidR="00014537" w:rsidRDefault="00014537" w:rsidP="0001453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Díky Arabům Evropané </w:t>
      </w:r>
      <w:proofErr w:type="gramStart"/>
      <w:r>
        <w:rPr>
          <w:rFonts w:ascii="Arial" w:hAnsi="Arial" w:cs="Arial"/>
        </w:rPr>
        <w:t>poznali  …</w:t>
      </w:r>
      <w:proofErr w:type="gramEnd"/>
      <w:r>
        <w:rPr>
          <w:rFonts w:ascii="Arial" w:hAnsi="Arial" w:cs="Arial"/>
        </w:rPr>
        <w:t>……………………………………………………………</w:t>
      </w:r>
    </w:p>
    <w:p w:rsidR="00014537" w:rsidRDefault="00014537" w:rsidP="0001453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Arabové vynikali ve vědních </w:t>
      </w:r>
      <w:proofErr w:type="gramStart"/>
      <w:r>
        <w:rPr>
          <w:rFonts w:ascii="Arial" w:hAnsi="Arial" w:cs="Arial"/>
        </w:rPr>
        <w:t>oborech  …</w:t>
      </w:r>
      <w:proofErr w:type="gramEnd"/>
      <w:r>
        <w:rPr>
          <w:rFonts w:ascii="Arial" w:hAnsi="Arial" w:cs="Arial"/>
        </w:rPr>
        <w:t>…………………………………………………….</w:t>
      </w:r>
    </w:p>
    <w:p w:rsidR="00014537" w:rsidRDefault="00014537" w:rsidP="0001453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Muslimské modlitebny se </w:t>
      </w:r>
      <w:proofErr w:type="gramStart"/>
      <w:r>
        <w:rPr>
          <w:rFonts w:ascii="Arial" w:hAnsi="Arial" w:cs="Arial"/>
        </w:rPr>
        <w:t>nazývají  …</w:t>
      </w:r>
      <w:proofErr w:type="gramEnd"/>
      <w:r>
        <w:rPr>
          <w:rFonts w:ascii="Arial" w:hAnsi="Arial" w:cs="Arial"/>
        </w:rPr>
        <w:t>………………………….  Dlouhé štíhlé věže se nazývají</w:t>
      </w:r>
    </w:p>
    <w:p w:rsidR="00014537" w:rsidRDefault="00014537" w:rsidP="0001453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…………………….  Tyto stavby byly </w:t>
      </w:r>
      <w:proofErr w:type="gramStart"/>
      <w:r>
        <w:rPr>
          <w:rFonts w:ascii="Arial" w:hAnsi="Arial" w:cs="Arial"/>
        </w:rPr>
        <w:t>zdobeny  …</w:t>
      </w:r>
      <w:proofErr w:type="gramEnd"/>
      <w:r>
        <w:rPr>
          <w:rFonts w:ascii="Arial" w:hAnsi="Arial" w:cs="Arial"/>
        </w:rPr>
        <w:t>……………………………………………….</w:t>
      </w:r>
    </w:p>
    <w:p w:rsidR="00014537" w:rsidRDefault="00014537" w:rsidP="00014537">
      <w:pPr>
        <w:jc w:val="both"/>
        <w:rPr>
          <w:rFonts w:ascii="Arial" w:hAnsi="Arial" w:cs="Arial"/>
        </w:rPr>
      </w:pPr>
    </w:p>
    <w:p w:rsidR="00014537" w:rsidRDefault="00014537" w:rsidP="0001453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 příslušných sloupců zařaď pojmy, které souvisí s danou říší:</w:t>
      </w:r>
    </w:p>
    <w:p w:rsidR="00014537" w:rsidRDefault="00014537" w:rsidP="00014537">
      <w:pPr>
        <w:jc w:val="both"/>
        <w:rPr>
          <w:rFonts w:ascii="Arial" w:hAnsi="Arial" w:cs="Arial"/>
          <w:b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14537" w:rsidTr="0001453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37" w:rsidRDefault="000145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Franská říše</w:t>
            </w:r>
          </w:p>
          <w:p w:rsidR="00014537" w:rsidRDefault="0001453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537" w:rsidRDefault="000145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Byzantská říše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537" w:rsidRDefault="000145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Arabská říše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537" w:rsidRDefault="000145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Vikingové</w:t>
            </w:r>
          </w:p>
        </w:tc>
      </w:tr>
      <w:tr w:rsidR="00014537" w:rsidTr="0001453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37" w:rsidRDefault="00014537">
            <w:pPr>
              <w:jc w:val="both"/>
              <w:rPr>
                <w:rFonts w:ascii="Arial" w:hAnsi="Arial" w:cs="Arial"/>
                <w:b/>
              </w:rPr>
            </w:pPr>
          </w:p>
          <w:p w:rsidR="00014537" w:rsidRDefault="0001453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37" w:rsidRDefault="0001453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37" w:rsidRDefault="0001453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37" w:rsidRDefault="0001453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014537" w:rsidTr="0001453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37" w:rsidRDefault="00014537">
            <w:pPr>
              <w:jc w:val="both"/>
              <w:rPr>
                <w:rFonts w:ascii="Arial" w:hAnsi="Arial" w:cs="Arial"/>
                <w:b/>
              </w:rPr>
            </w:pPr>
          </w:p>
          <w:p w:rsidR="00014537" w:rsidRDefault="0001453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37" w:rsidRDefault="0001453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37" w:rsidRDefault="0001453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37" w:rsidRDefault="0001453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014537" w:rsidTr="0001453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37" w:rsidRDefault="00014537">
            <w:pPr>
              <w:jc w:val="both"/>
              <w:rPr>
                <w:rFonts w:ascii="Arial" w:hAnsi="Arial" w:cs="Arial"/>
                <w:b/>
              </w:rPr>
            </w:pPr>
          </w:p>
          <w:p w:rsidR="00014537" w:rsidRDefault="0001453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37" w:rsidRDefault="0001453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37" w:rsidRDefault="0001453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37" w:rsidRDefault="00014537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014537" w:rsidRDefault="00014537" w:rsidP="00014537">
      <w:pPr>
        <w:jc w:val="both"/>
        <w:rPr>
          <w:rFonts w:ascii="Arial" w:hAnsi="Arial" w:cs="Arial"/>
          <w:b/>
        </w:rPr>
      </w:pPr>
    </w:p>
    <w:p w:rsidR="00014537" w:rsidRDefault="00014537" w:rsidP="0001453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Pojmy:</w:t>
      </w:r>
      <w:r>
        <w:rPr>
          <w:rFonts w:ascii="Arial" w:hAnsi="Arial" w:cs="Arial"/>
        </w:rPr>
        <w:t xml:space="preserve"> </w:t>
      </w:r>
    </w:p>
    <w:p w:rsidR="00014537" w:rsidRDefault="00014537" w:rsidP="0001453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muslimové, štíhlá loď s dračí hlavou, Karel Veliký, </w:t>
      </w:r>
      <w:proofErr w:type="spellStart"/>
      <w:r>
        <w:rPr>
          <w:rFonts w:ascii="Arial" w:hAnsi="Arial" w:cs="Arial"/>
        </w:rPr>
        <w:t>Hagia</w:t>
      </w:r>
      <w:proofErr w:type="spellEnd"/>
      <w:r>
        <w:rPr>
          <w:rFonts w:ascii="Arial" w:hAnsi="Arial" w:cs="Arial"/>
        </w:rPr>
        <w:t xml:space="preserve"> Sofia, korán, zvěřinec se lvy, patriarcha, loupežné výpravy </w:t>
      </w:r>
      <w:proofErr w:type="gramStart"/>
      <w:r>
        <w:rPr>
          <w:rFonts w:ascii="Arial" w:hAnsi="Arial" w:cs="Arial"/>
        </w:rPr>
        <w:t>po</w:t>
      </w:r>
      <w:proofErr w:type="gramEnd"/>
      <w:r>
        <w:rPr>
          <w:rFonts w:ascii="Arial" w:hAnsi="Arial" w:cs="Arial"/>
        </w:rPr>
        <w:t xml:space="preserve"> moří, zničil říši Avarů, výborní obchodníci, sušení masa, papež.</w:t>
      </w:r>
    </w:p>
    <w:p w:rsidR="00014537" w:rsidRDefault="00014537" w:rsidP="00014537">
      <w:pPr>
        <w:jc w:val="both"/>
        <w:rPr>
          <w:rFonts w:ascii="Arial" w:hAnsi="Arial" w:cs="Arial"/>
        </w:rPr>
      </w:pPr>
    </w:p>
    <w:p w:rsidR="00014537" w:rsidRDefault="00014537" w:rsidP="00014537">
      <w:pPr>
        <w:jc w:val="both"/>
        <w:rPr>
          <w:rFonts w:ascii="Arial" w:hAnsi="Arial" w:cs="Arial"/>
          <w:b/>
        </w:rPr>
      </w:pPr>
    </w:p>
    <w:p w:rsidR="00014537" w:rsidRDefault="00014537" w:rsidP="0001453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 je na uvedených obrázcích – napiš pod obrázek:</w:t>
      </w:r>
    </w:p>
    <w:p w:rsidR="00014537" w:rsidRDefault="00014537" w:rsidP="00014537">
      <w:pPr>
        <w:jc w:val="both"/>
      </w:pPr>
      <w:r>
        <w:rPr>
          <w:noProof/>
          <w:lang w:eastAsia="cs-CZ"/>
        </w:rPr>
        <w:drawing>
          <wp:inline distT="0" distB="0" distL="0" distR="0">
            <wp:extent cx="2990850" cy="1409700"/>
            <wp:effectExtent l="0" t="0" r="0" b="0"/>
            <wp:docPr id="3" name="Obrázek 3" descr="http://upload.wikimedia.org/wikipedia/commons/8/8a/Vikingsh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upload.wikimedia.org/wikipedia/commons/8/8a/Vikingshi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4537" w:rsidRDefault="00014537" w:rsidP="00014537">
      <w:pPr>
        <w:jc w:val="both"/>
      </w:pPr>
    </w:p>
    <w:p w:rsidR="00014537" w:rsidRDefault="00014537" w:rsidP="00014537">
      <w:pPr>
        <w:jc w:val="both"/>
      </w:pPr>
    </w:p>
    <w:p w:rsidR="00014537" w:rsidRDefault="00014537" w:rsidP="00014537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90800" cy="2400300"/>
            <wp:effectExtent l="0" t="0" r="0" b="0"/>
            <wp:wrapSquare wrapText="bothSides"/>
            <wp:docPr id="5" name="Obrázek 5" descr="Soubor:Charlemagne et Louis le Pieux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Soubor:Charlemagne et Louis le Pieux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40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rPr>
          <w:noProof/>
          <w:color w:val="0000FF"/>
          <w:lang w:eastAsia="cs-CZ"/>
        </w:rPr>
        <w:t xml:space="preserve">      </w:t>
      </w:r>
      <w:r>
        <w:rPr>
          <w:noProof/>
          <w:color w:val="0000FF"/>
          <w:lang w:eastAsia="cs-CZ"/>
        </w:rPr>
        <w:drawing>
          <wp:inline distT="0" distB="0" distL="0" distR="0">
            <wp:extent cx="2590800" cy="1790700"/>
            <wp:effectExtent l="0" t="0" r="0" b="0"/>
            <wp:docPr id="2" name="Obrázek 2" descr="Soubor:Qur'an book made by tartars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Soubor:Qur'an book made by tartars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014537" w:rsidRDefault="00014537" w:rsidP="00014537">
      <w:pPr>
        <w:jc w:val="both"/>
      </w:pPr>
    </w:p>
    <w:p w:rsidR="00014537" w:rsidRDefault="00014537" w:rsidP="00014537">
      <w:pPr>
        <w:jc w:val="both"/>
      </w:pPr>
      <w:r>
        <w:rPr>
          <w:noProof/>
          <w:lang w:eastAsia="cs-CZ"/>
        </w:rPr>
        <w:drawing>
          <wp:inline distT="0" distB="0" distL="0" distR="0">
            <wp:extent cx="4324350" cy="2524125"/>
            <wp:effectExtent l="0" t="0" r="0" b="9525"/>
            <wp:docPr id="1" name="Obrázek 1" descr="800px-Haga_Sofia_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 descr="800px-Haga_Sofia_RB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4537" w:rsidRDefault="00014537" w:rsidP="00014537">
      <w:pPr>
        <w:jc w:val="both"/>
      </w:pPr>
      <w:r>
        <w:rPr>
          <w:b/>
        </w:rPr>
        <w:lastRenderedPageBreak/>
        <w:t>Citace a zdroje:</w:t>
      </w:r>
    </w:p>
    <w:p w:rsidR="00014537" w:rsidRDefault="00081599" w:rsidP="00014537">
      <w:pPr>
        <w:jc w:val="both"/>
      </w:pPr>
      <w:r>
        <w:t xml:space="preserve">-obrázek č. 1 </w:t>
      </w: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Vikingship.jpg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2005 [cit. 2012-10-07]. Dostupné z: http://cs.wikipedia.org/wiki/Soubor:Vikingship.jpg</w:t>
      </w:r>
    </w:p>
    <w:p w:rsidR="00014537" w:rsidRDefault="00014537" w:rsidP="00014537">
      <w:pPr>
        <w:jc w:val="both"/>
        <w:rPr>
          <w:rFonts w:ascii="Arial" w:hAnsi="Arial" w:cs="Arial"/>
          <w:sz w:val="20"/>
          <w:szCs w:val="20"/>
        </w:rPr>
      </w:pPr>
      <w:r>
        <w:t xml:space="preserve">- obrázek </w:t>
      </w:r>
      <w:proofErr w:type="gramStart"/>
      <w:r>
        <w:t xml:space="preserve">č. 2 </w:t>
      </w:r>
      <w:r w:rsidR="00081599">
        <w:t xml:space="preserve">   </w:t>
      </w:r>
      <w:r w:rsidR="00081599">
        <w:rPr>
          <w:rFonts w:ascii="Arial" w:hAnsi="Arial" w:cs="Arial"/>
          <w:sz w:val="20"/>
          <w:szCs w:val="20"/>
        </w:rPr>
        <w:t>Soubor</w:t>
      </w:r>
      <w:proofErr w:type="gramEnd"/>
      <w:r w:rsidR="00081599">
        <w:rPr>
          <w:rFonts w:ascii="Arial" w:hAnsi="Arial" w:cs="Arial"/>
          <w:sz w:val="20"/>
          <w:szCs w:val="20"/>
        </w:rPr>
        <w:t>:</w:t>
      </w:r>
      <w:proofErr w:type="spellStart"/>
      <w:r w:rsidR="00081599">
        <w:rPr>
          <w:rFonts w:ascii="Arial" w:hAnsi="Arial" w:cs="Arial"/>
          <w:sz w:val="20"/>
          <w:szCs w:val="20"/>
        </w:rPr>
        <w:t>Charlemagne</w:t>
      </w:r>
      <w:proofErr w:type="spellEnd"/>
      <w:r w:rsidR="0008159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81599">
        <w:rPr>
          <w:rFonts w:ascii="Arial" w:hAnsi="Arial" w:cs="Arial"/>
          <w:sz w:val="20"/>
          <w:szCs w:val="20"/>
        </w:rPr>
        <w:t>et</w:t>
      </w:r>
      <w:proofErr w:type="spellEnd"/>
      <w:r w:rsidR="00081599">
        <w:rPr>
          <w:rFonts w:ascii="Arial" w:hAnsi="Arial" w:cs="Arial"/>
          <w:sz w:val="20"/>
          <w:szCs w:val="20"/>
        </w:rPr>
        <w:t xml:space="preserve"> Louis </w:t>
      </w:r>
      <w:proofErr w:type="spellStart"/>
      <w:r w:rsidR="00081599">
        <w:rPr>
          <w:rFonts w:ascii="Arial" w:hAnsi="Arial" w:cs="Arial"/>
          <w:sz w:val="20"/>
          <w:szCs w:val="20"/>
        </w:rPr>
        <w:t>le</w:t>
      </w:r>
      <w:proofErr w:type="spellEnd"/>
      <w:r w:rsidR="0008159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81599">
        <w:rPr>
          <w:rFonts w:ascii="Arial" w:hAnsi="Arial" w:cs="Arial"/>
          <w:sz w:val="20"/>
          <w:szCs w:val="20"/>
        </w:rPr>
        <w:t>Pieux.jpg</w:t>
      </w:r>
      <w:proofErr w:type="spellEnd"/>
      <w:r w:rsidR="00081599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081599"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 w:rsidR="00081599">
        <w:rPr>
          <w:rFonts w:ascii="Arial" w:hAnsi="Arial" w:cs="Arial"/>
          <w:sz w:val="20"/>
          <w:szCs w:val="20"/>
        </w:rPr>
        <w:t xml:space="preserve"> [online]. 2008 [cit. 2012-10-07]. Dostupné z: </w:t>
      </w:r>
      <w:hyperlink r:id="rId14" w:history="1">
        <w:r w:rsidR="00081599" w:rsidRPr="002305E0">
          <w:rPr>
            <w:rStyle w:val="Hypertextovodkaz"/>
            <w:rFonts w:ascii="Arial" w:hAnsi="Arial" w:cs="Arial"/>
            <w:sz w:val="20"/>
            <w:szCs w:val="20"/>
          </w:rPr>
          <w:t>http://cs.wikipedia.org/wiki/Soubor:Charlemagne_et_Louis_le_Pieux.jpg</w:t>
        </w:r>
      </w:hyperlink>
    </w:p>
    <w:p w:rsidR="00081599" w:rsidRDefault="00081599" w:rsidP="0001453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-obrázek </w:t>
      </w:r>
      <w:proofErr w:type="gramStart"/>
      <w:r>
        <w:rPr>
          <w:rFonts w:ascii="Arial" w:hAnsi="Arial" w:cs="Arial"/>
          <w:sz w:val="20"/>
          <w:szCs w:val="20"/>
        </w:rPr>
        <w:t>č. 3    Soubor</w:t>
      </w:r>
      <w:proofErr w:type="gramEnd"/>
      <w:r>
        <w:rPr>
          <w:rFonts w:ascii="Arial" w:hAnsi="Arial" w:cs="Arial"/>
          <w:sz w:val="20"/>
          <w:szCs w:val="20"/>
        </w:rPr>
        <w:t>:</w:t>
      </w:r>
      <w:proofErr w:type="spellStart"/>
      <w:r>
        <w:rPr>
          <w:rFonts w:ascii="Arial" w:hAnsi="Arial" w:cs="Arial"/>
          <w:sz w:val="20"/>
          <w:szCs w:val="20"/>
        </w:rPr>
        <w:t>Qur</w:t>
      </w:r>
      <w:proofErr w:type="spellEnd"/>
      <w:r>
        <w:rPr>
          <w:rFonts w:ascii="Arial" w:hAnsi="Arial" w:cs="Arial"/>
          <w:sz w:val="20"/>
          <w:szCs w:val="20"/>
        </w:rPr>
        <w:t>'</w:t>
      </w:r>
      <w:proofErr w:type="spellStart"/>
      <w:r>
        <w:rPr>
          <w:rFonts w:ascii="Arial" w:hAnsi="Arial" w:cs="Arial"/>
          <w:sz w:val="20"/>
          <w:szCs w:val="20"/>
        </w:rPr>
        <w:t>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book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made</w:t>
      </w:r>
      <w:proofErr w:type="spellEnd"/>
      <w:r>
        <w:rPr>
          <w:rFonts w:ascii="Arial" w:hAnsi="Arial" w:cs="Arial"/>
          <w:sz w:val="20"/>
          <w:szCs w:val="20"/>
        </w:rPr>
        <w:t xml:space="preserve"> by </w:t>
      </w:r>
      <w:proofErr w:type="spellStart"/>
      <w:r>
        <w:rPr>
          <w:rFonts w:ascii="Arial" w:hAnsi="Arial" w:cs="Arial"/>
          <w:sz w:val="20"/>
          <w:szCs w:val="20"/>
        </w:rPr>
        <w:t>tartars.JPG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2008 [cit. 2012-10-07]. Dostupné z: </w:t>
      </w:r>
      <w:hyperlink r:id="rId15" w:history="1">
        <w:r w:rsidRPr="002305E0">
          <w:rPr>
            <w:rStyle w:val="Hypertextovodkaz"/>
            <w:rFonts w:ascii="Arial" w:hAnsi="Arial" w:cs="Arial"/>
            <w:sz w:val="20"/>
            <w:szCs w:val="20"/>
          </w:rPr>
          <w:t>http://cs.wikipedia.org/wiki/Soubor:Qur%27an_book_made_by_tartars.JPG</w:t>
        </w:r>
      </w:hyperlink>
    </w:p>
    <w:p w:rsidR="00081599" w:rsidRDefault="00081599" w:rsidP="0001453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Obrázek </w:t>
      </w:r>
      <w:proofErr w:type="gramStart"/>
      <w:r>
        <w:rPr>
          <w:rFonts w:ascii="Arial" w:hAnsi="Arial" w:cs="Arial"/>
          <w:sz w:val="20"/>
          <w:szCs w:val="20"/>
        </w:rPr>
        <w:t>č.4   Soubor</w:t>
      </w:r>
      <w:proofErr w:type="gramEnd"/>
      <w:r>
        <w:rPr>
          <w:rFonts w:ascii="Arial" w:hAnsi="Arial" w:cs="Arial"/>
          <w:sz w:val="20"/>
          <w:szCs w:val="20"/>
        </w:rPr>
        <w:t>:</w:t>
      </w:r>
      <w:proofErr w:type="spellStart"/>
      <w:r>
        <w:rPr>
          <w:rFonts w:ascii="Arial" w:hAnsi="Arial" w:cs="Arial"/>
          <w:sz w:val="20"/>
          <w:szCs w:val="20"/>
        </w:rPr>
        <w:t>Haga</w:t>
      </w:r>
      <w:proofErr w:type="spellEnd"/>
      <w:r>
        <w:rPr>
          <w:rFonts w:ascii="Arial" w:hAnsi="Arial" w:cs="Arial"/>
          <w:sz w:val="20"/>
          <w:szCs w:val="20"/>
        </w:rPr>
        <w:t xml:space="preserve"> Sofia RB1.jpg.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2005 [cit. 2012-10-07]. Dostupné z: </w:t>
      </w:r>
      <w:hyperlink r:id="rId16" w:history="1">
        <w:r w:rsidRPr="002305E0">
          <w:rPr>
            <w:rStyle w:val="Hypertextovodkaz"/>
            <w:rFonts w:ascii="Arial" w:hAnsi="Arial" w:cs="Arial"/>
            <w:sz w:val="20"/>
            <w:szCs w:val="20"/>
          </w:rPr>
          <w:t>http://cs.wikipedia.org/wiki/Soubor:Haga_Sofia_RB1.jpg</w:t>
        </w:r>
      </w:hyperlink>
    </w:p>
    <w:p w:rsidR="00081599" w:rsidRDefault="00081599" w:rsidP="00014537">
      <w:pPr>
        <w:jc w:val="both"/>
        <w:rPr>
          <w:rFonts w:ascii="Arial" w:hAnsi="Arial" w:cs="Arial"/>
          <w:sz w:val="20"/>
          <w:szCs w:val="20"/>
        </w:rPr>
      </w:pPr>
    </w:p>
    <w:p w:rsidR="00081599" w:rsidRDefault="00081599" w:rsidP="00014537">
      <w:pPr>
        <w:jc w:val="both"/>
        <w:rPr>
          <w:rFonts w:ascii="Arial" w:hAnsi="Arial" w:cs="Arial"/>
          <w:sz w:val="20"/>
          <w:szCs w:val="20"/>
        </w:rPr>
      </w:pPr>
    </w:p>
    <w:p w:rsidR="00081599" w:rsidRDefault="00081599" w:rsidP="00014537">
      <w:pPr>
        <w:jc w:val="both"/>
        <w:rPr>
          <w:rFonts w:ascii="Arial" w:hAnsi="Arial" w:cs="Arial"/>
          <w:sz w:val="20"/>
          <w:szCs w:val="20"/>
        </w:rPr>
      </w:pPr>
    </w:p>
    <w:p w:rsidR="00081599" w:rsidRDefault="00081599" w:rsidP="00014537">
      <w:pPr>
        <w:jc w:val="both"/>
        <w:rPr>
          <w:rFonts w:ascii="Arial" w:hAnsi="Arial" w:cs="Arial"/>
          <w:sz w:val="20"/>
          <w:szCs w:val="20"/>
        </w:rPr>
      </w:pPr>
    </w:p>
    <w:p w:rsidR="00081599" w:rsidRDefault="00081599" w:rsidP="00014537">
      <w:pPr>
        <w:jc w:val="both"/>
      </w:pPr>
    </w:p>
    <w:p w:rsidR="00014537" w:rsidRDefault="00014537" w:rsidP="0001453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014537" w:rsidRDefault="00014537" w:rsidP="0001453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014537" w:rsidRDefault="00014537" w:rsidP="00014537">
      <w:pPr>
        <w:pStyle w:val="Odstavecseseznamem"/>
        <w:jc w:val="both"/>
        <w:rPr>
          <w:rFonts w:ascii="Arial" w:hAnsi="Arial" w:cs="Arial"/>
        </w:rPr>
      </w:pPr>
    </w:p>
    <w:p w:rsidR="00014537" w:rsidRDefault="00014537" w:rsidP="00014537">
      <w:pPr>
        <w:pStyle w:val="Odstavecseseznamem"/>
        <w:jc w:val="both"/>
        <w:rPr>
          <w:rFonts w:ascii="Arial" w:hAnsi="Arial" w:cs="Arial"/>
        </w:rPr>
      </w:pPr>
    </w:p>
    <w:p w:rsidR="00014537" w:rsidRDefault="0030100D" w:rsidP="0001453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proofErr w:type="gramStart"/>
      <w:r>
        <w:rPr>
          <w:rFonts w:ascii="Arial" w:hAnsi="Arial" w:cs="Arial"/>
        </w:rPr>
        <w:t>28.9</w:t>
      </w:r>
      <w:r w:rsidR="00014537">
        <w:rPr>
          <w:rFonts w:ascii="Arial" w:hAnsi="Arial" w:cs="Arial"/>
        </w:rPr>
        <w:t>.2012</w:t>
      </w:r>
      <w:proofErr w:type="gramEnd"/>
      <w:r w:rsidR="00014537">
        <w:rPr>
          <w:rFonts w:ascii="Arial" w:hAnsi="Arial" w:cs="Arial"/>
        </w:rPr>
        <w:tab/>
      </w:r>
      <w:r w:rsidR="00014537">
        <w:rPr>
          <w:rFonts w:ascii="Arial" w:hAnsi="Arial" w:cs="Arial"/>
        </w:rPr>
        <w:tab/>
      </w:r>
      <w:r w:rsidR="00014537">
        <w:rPr>
          <w:rFonts w:ascii="Arial" w:hAnsi="Arial" w:cs="Arial"/>
        </w:rPr>
        <w:tab/>
      </w:r>
      <w:r w:rsidR="00014537">
        <w:rPr>
          <w:rFonts w:ascii="Arial" w:hAnsi="Arial" w:cs="Arial"/>
        </w:rPr>
        <w:tab/>
        <w:t>Autor: Mgr. Markéta Šedivá</w:t>
      </w:r>
    </w:p>
    <w:p w:rsidR="00014537" w:rsidRDefault="00014537" w:rsidP="00014537">
      <w:pPr>
        <w:jc w:val="both"/>
      </w:pPr>
    </w:p>
    <w:p w:rsidR="000E7540" w:rsidRDefault="000E7540">
      <w:bookmarkStart w:id="0" w:name="_GoBack"/>
      <w:bookmarkEnd w:id="0"/>
    </w:p>
    <w:sectPr w:rsidR="000E7540" w:rsidSect="009B6F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B4C50"/>
    <w:multiLevelType w:val="hybridMultilevel"/>
    <w:tmpl w:val="FD068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34126A"/>
    <w:multiLevelType w:val="hybridMultilevel"/>
    <w:tmpl w:val="756C18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4537"/>
    <w:rsid w:val="00014537"/>
    <w:rsid w:val="00081599"/>
    <w:rsid w:val="000E7540"/>
    <w:rsid w:val="00204D3B"/>
    <w:rsid w:val="002A38EB"/>
    <w:rsid w:val="0030100D"/>
    <w:rsid w:val="009B6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Přímá spojnice se šipkou 9"/>
        <o:r id="V:Rule6" type="connector" idref="#Přímá spojnice se šipkou 7"/>
        <o:r id="V:Rule7" type="connector" idref="#Přímá spojnice se šipkou 8"/>
        <o:r id="V:Rule8" type="connector" idref="#Přímá spojnice se šipkou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4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14537"/>
    <w:rPr>
      <w:color w:val="0000FF"/>
      <w:u w:val="single"/>
    </w:rPr>
  </w:style>
  <w:style w:type="paragraph" w:styleId="Bezmezer">
    <w:name w:val="No Spacing"/>
    <w:uiPriority w:val="1"/>
    <w:qFormat/>
    <w:rsid w:val="00014537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014537"/>
    <w:pPr>
      <w:ind w:left="720"/>
      <w:contextualSpacing/>
    </w:pPr>
  </w:style>
  <w:style w:type="table" w:styleId="Mkatabulky">
    <w:name w:val="Table Grid"/>
    <w:basedOn w:val="Normlntabulka"/>
    <w:uiPriority w:val="59"/>
    <w:rsid w:val="000145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14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45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4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14537"/>
    <w:rPr>
      <w:color w:val="0000FF"/>
      <w:u w:val="single"/>
    </w:rPr>
  </w:style>
  <w:style w:type="paragraph" w:styleId="Bezmezer">
    <w:name w:val="No Spacing"/>
    <w:uiPriority w:val="1"/>
    <w:qFormat/>
    <w:rsid w:val="00014537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014537"/>
    <w:pPr>
      <w:ind w:left="720"/>
      <w:contextualSpacing/>
    </w:pPr>
  </w:style>
  <w:style w:type="table" w:styleId="Mkatabulky">
    <w:name w:val="Table Grid"/>
    <w:basedOn w:val="Normlntabulka"/>
    <w:uiPriority w:val="59"/>
    <w:rsid w:val="00014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14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45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7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Haga_Sofia_RB1.jpg" TargetMode="Externa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://upload.wikimedia.org/wikipedia/commons/6/65/Qur'an_book_made_by_tartars.JPG" TargetMode="External"/><Relationship Id="rId5" Type="http://schemas.openxmlformats.org/officeDocument/2006/relationships/image" Target="media/image1.wmf"/><Relationship Id="rId15" Type="http://schemas.openxmlformats.org/officeDocument/2006/relationships/hyperlink" Target="http://cs.wikipedia.org/wiki/Soubor:Qur%27an_book_made_by_tartars.JPG" TargetMode="External"/><Relationship Id="rId10" Type="http://schemas.openxmlformats.org/officeDocument/2006/relationships/image" Target="media/image4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7/75/Charlemagne_et_Louis_le_Pieux.jpg" TargetMode="External"/><Relationship Id="rId14" Type="http://schemas.openxmlformats.org/officeDocument/2006/relationships/hyperlink" Target="http://cs.wikipedia.org/wiki/Soubor:Charlemagne_et_Louis_le_Pieux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603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5</cp:revision>
  <dcterms:created xsi:type="dcterms:W3CDTF">2012-09-30T18:03:00Z</dcterms:created>
  <dcterms:modified xsi:type="dcterms:W3CDTF">2012-10-07T07:30:00Z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739011897</vt:i4>
  </property>
</Properties>
</file>