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F60" w:rsidRDefault="00C13F60" w:rsidP="00C13F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C13F60" w:rsidRPr="000452E4" w:rsidRDefault="00C13F60" w:rsidP="00C13F60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7" o:title=""/>
          </v:shape>
          <o:OLEObject Type="Embed" ProgID="Word.Picture.8" ShapeID="_x0000_i1025" DrawAspect="Content" ObjectID="_1411107362" r:id="rId8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13F60" w:rsidRPr="000452E4" w:rsidRDefault="00C13F60" w:rsidP="00C13F60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C13F60" w:rsidRDefault="00C13F60" w:rsidP="00C13F60">
      <w:pPr>
        <w:rPr>
          <w:b/>
          <w:sz w:val="28"/>
          <w:szCs w:val="28"/>
        </w:rPr>
      </w:pPr>
    </w:p>
    <w:p w:rsidR="00C13F60" w:rsidRPr="000452E4" w:rsidRDefault="00C13F60" w:rsidP="00C13F60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3F60" w:rsidRDefault="00C13F60" w:rsidP="00C13F60">
      <w:pPr>
        <w:jc w:val="center"/>
        <w:rPr>
          <w:b/>
          <w:sz w:val="28"/>
          <w:szCs w:val="28"/>
        </w:rPr>
      </w:pPr>
    </w:p>
    <w:p w:rsidR="00C13F60" w:rsidRPr="00657EE3" w:rsidRDefault="00C13F60" w:rsidP="00C13F60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C13F60" w:rsidRPr="00657EE3" w:rsidRDefault="00C13F60" w:rsidP="00C13F60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C13F60" w:rsidRPr="00657EE3" w:rsidRDefault="00C13F60" w:rsidP="00C13F60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C13F60" w:rsidRDefault="00C13F60" w:rsidP="00C13F60">
      <w:pPr>
        <w:rPr>
          <w:b/>
          <w:sz w:val="24"/>
          <w:szCs w:val="24"/>
        </w:rPr>
      </w:pPr>
      <w:bookmarkStart w:id="0" w:name="_GoBack"/>
      <w:bookmarkEnd w:id="0"/>
    </w:p>
    <w:p w:rsidR="00C13F60" w:rsidRDefault="00C13F60" w:rsidP="00C13F60">
      <w:pPr>
        <w:pStyle w:val="Bezmezer"/>
      </w:pPr>
    </w:p>
    <w:p w:rsidR="006E69C6" w:rsidRDefault="006E69C6" w:rsidP="006E69C6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>
        <w:rPr>
          <w:sz w:val="24"/>
          <w:szCs w:val="24"/>
        </w:rPr>
        <w:tab/>
        <w:t>Inovace a zkvalitnění výuky směřující k rozvoji čtenářské a informační gramotnosti</w:t>
      </w:r>
    </w:p>
    <w:p w:rsidR="006E69C6" w:rsidRDefault="006E69C6" w:rsidP="006E69C6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VY_12_INOVACE_D.7.05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E69C6" w:rsidRDefault="006E69C6" w:rsidP="006E69C6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E69C6" w:rsidRDefault="006E69C6" w:rsidP="006E69C6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Datum (období) vytvoření DUM: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28.9. 2012</w:t>
      </w:r>
      <w:proofErr w:type="gramEnd"/>
    </w:p>
    <w:p w:rsidR="006E69C6" w:rsidRDefault="006E69C6" w:rsidP="006E69C6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E69C6" w:rsidRDefault="006E69C6" w:rsidP="006E69C6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  <w:t>První středověké státy</w:t>
      </w:r>
      <w:r w:rsidR="00F87B8F">
        <w:rPr>
          <w:sz w:val="24"/>
          <w:szCs w:val="24"/>
        </w:rPr>
        <w:t xml:space="preserve"> - </w:t>
      </w:r>
      <w:r w:rsidR="00F87B8F" w:rsidRPr="00F87B8F">
        <w:rPr>
          <w:color w:val="00B050"/>
          <w:sz w:val="24"/>
          <w:szCs w:val="24"/>
        </w:rPr>
        <w:t>řešení</w:t>
      </w:r>
    </w:p>
    <w:p w:rsidR="006E69C6" w:rsidRDefault="006E69C6" w:rsidP="006E69C6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E69C6" w:rsidRDefault="006E69C6" w:rsidP="006E69C6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Klíčová slova:</w:t>
      </w:r>
      <w:r>
        <w:rPr>
          <w:sz w:val="24"/>
          <w:szCs w:val="24"/>
        </w:rPr>
        <w:tab/>
        <w:t>Karel Veliký, Justinián I., islám, muslimové, Vikingové</w:t>
      </w:r>
    </w:p>
    <w:p w:rsidR="006E69C6" w:rsidRDefault="006E69C6" w:rsidP="006E69C6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Pomůcka pro výklad a procvičování učiva</w:t>
      </w:r>
    </w:p>
    <w:p w:rsidR="006E69C6" w:rsidRDefault="006E69C6" w:rsidP="006E69C6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E69C6" w:rsidRDefault="006E69C6" w:rsidP="006E69C6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znají základní pojmy týkající se Franské říše, Byzantské říše a Arabské říše</w:t>
      </w:r>
    </w:p>
    <w:p w:rsidR="006E69C6" w:rsidRDefault="006E69C6" w:rsidP="006E69C6">
      <w:pPr>
        <w:pStyle w:val="Bezmezer"/>
        <w:ind w:left="3540" w:hanging="3540"/>
        <w:rPr>
          <w:sz w:val="24"/>
          <w:szCs w:val="24"/>
        </w:rPr>
      </w:pPr>
    </w:p>
    <w:p w:rsidR="006E69C6" w:rsidRDefault="006E69C6" w:rsidP="006E69C6">
      <w:pPr>
        <w:pStyle w:val="Bezmezer"/>
        <w:ind w:left="3540" w:hanging="3540"/>
        <w:rPr>
          <w:color w:val="000099"/>
          <w:sz w:val="24"/>
          <w:szCs w:val="24"/>
        </w:rPr>
      </w:pPr>
    </w:p>
    <w:p w:rsidR="006E69C6" w:rsidRDefault="006E69C6" w:rsidP="006E69C6">
      <w:pPr>
        <w:rPr>
          <w:sz w:val="24"/>
          <w:szCs w:val="24"/>
        </w:rPr>
      </w:pPr>
    </w:p>
    <w:p w:rsidR="006E69C6" w:rsidRDefault="006E69C6" w:rsidP="006E69C6"/>
    <w:p w:rsidR="006E69C6" w:rsidRDefault="006E69C6" w:rsidP="006E69C6"/>
    <w:p w:rsidR="006E69C6" w:rsidRDefault="006E69C6" w:rsidP="006E69C6">
      <w:pPr>
        <w:jc w:val="center"/>
        <w:rPr>
          <w:rFonts w:ascii="Arial" w:hAnsi="Arial" w:cs="Arial"/>
          <w:sz w:val="36"/>
          <w:szCs w:val="36"/>
        </w:rPr>
      </w:pPr>
    </w:p>
    <w:p w:rsidR="006E69C6" w:rsidRDefault="006E69C6" w:rsidP="006E69C6">
      <w:pPr>
        <w:jc w:val="center"/>
        <w:rPr>
          <w:rFonts w:ascii="Arial" w:hAnsi="Arial" w:cs="Arial"/>
          <w:sz w:val="36"/>
          <w:szCs w:val="36"/>
        </w:rPr>
      </w:pPr>
    </w:p>
    <w:p w:rsidR="006E69C6" w:rsidRDefault="006E69C6" w:rsidP="006E69C6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Pracovní list</w:t>
      </w:r>
    </w:p>
    <w:p w:rsidR="006E69C6" w:rsidRDefault="006E69C6" w:rsidP="006E69C6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První středověké státy</w:t>
      </w:r>
    </w:p>
    <w:p w:rsidR="006E69C6" w:rsidRDefault="006E69C6" w:rsidP="006E69C6">
      <w:pPr>
        <w:jc w:val="center"/>
        <w:rPr>
          <w:rFonts w:ascii="Arial" w:hAnsi="Arial" w:cs="Arial"/>
          <w:sz w:val="28"/>
          <w:szCs w:val="28"/>
        </w:rPr>
      </w:pPr>
    </w:p>
    <w:p w:rsidR="006E69C6" w:rsidRDefault="006E69C6" w:rsidP="006E69C6">
      <w:pPr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FRANSKÁ  ŘÍŠE</w:t>
      </w:r>
      <w:proofErr w:type="gramEnd"/>
    </w:p>
    <w:p w:rsidR="006E69C6" w:rsidRDefault="006E69C6" w:rsidP="006E69C6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 vlády jakého krále byla Franská říše  nejmocnější a </w:t>
      </w:r>
      <w:proofErr w:type="gramStart"/>
      <w:r>
        <w:rPr>
          <w:rFonts w:ascii="Arial" w:hAnsi="Arial" w:cs="Arial"/>
        </w:rPr>
        <w:t>největší ?</w:t>
      </w:r>
      <w:proofErr w:type="gramEnd"/>
    </w:p>
    <w:p w:rsidR="006E69C6" w:rsidRPr="006E69C6" w:rsidRDefault="006E69C6" w:rsidP="006E69C6">
      <w:pPr>
        <w:ind w:left="708"/>
        <w:jc w:val="both"/>
        <w:rPr>
          <w:rFonts w:ascii="Arial" w:hAnsi="Arial" w:cs="Arial"/>
          <w:color w:val="00B050"/>
        </w:rPr>
      </w:pPr>
      <w:r>
        <w:rPr>
          <w:rFonts w:ascii="Arial" w:hAnsi="Arial" w:cs="Arial"/>
          <w:color w:val="00B050"/>
        </w:rPr>
        <w:t>Karel Veliký.</w:t>
      </w:r>
    </w:p>
    <w:p w:rsidR="006E69C6" w:rsidRDefault="006E69C6" w:rsidP="006E69C6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Kdy a kde se stal prvním středověkým císařem v západní </w:t>
      </w:r>
      <w:proofErr w:type="gramStart"/>
      <w:r>
        <w:rPr>
          <w:rFonts w:ascii="Arial" w:hAnsi="Arial" w:cs="Arial"/>
        </w:rPr>
        <w:t>Evropě ?</w:t>
      </w:r>
      <w:proofErr w:type="gramEnd"/>
    </w:p>
    <w:p w:rsidR="006E69C6" w:rsidRDefault="006E69C6" w:rsidP="006E69C6">
      <w:pPr>
        <w:pStyle w:val="Odstavecseseznamem"/>
        <w:rPr>
          <w:rFonts w:ascii="Arial" w:hAnsi="Arial" w:cs="Arial"/>
        </w:rPr>
      </w:pPr>
    </w:p>
    <w:p w:rsidR="006E69C6" w:rsidRPr="00F87B8F" w:rsidRDefault="00F87B8F" w:rsidP="006E69C6">
      <w:pPr>
        <w:pStyle w:val="Odstavecseseznamem"/>
        <w:jc w:val="both"/>
        <w:rPr>
          <w:rFonts w:ascii="Arial" w:hAnsi="Arial" w:cs="Arial"/>
          <w:color w:val="00B050"/>
        </w:rPr>
      </w:pPr>
      <w:proofErr w:type="gramStart"/>
      <w:r w:rsidRPr="00F87B8F">
        <w:rPr>
          <w:rFonts w:ascii="Arial" w:hAnsi="Arial" w:cs="Arial"/>
          <w:color w:val="00B050"/>
        </w:rPr>
        <w:t>r.800</w:t>
      </w:r>
      <w:proofErr w:type="gramEnd"/>
      <w:r w:rsidRPr="00F87B8F">
        <w:rPr>
          <w:rFonts w:ascii="Arial" w:hAnsi="Arial" w:cs="Arial"/>
          <w:color w:val="00B050"/>
        </w:rPr>
        <w:t xml:space="preserve"> v Římě</w:t>
      </w:r>
    </w:p>
    <w:p w:rsidR="006E69C6" w:rsidRDefault="006E69C6" w:rsidP="006E69C6">
      <w:pPr>
        <w:pStyle w:val="Odstavecseseznamem"/>
        <w:rPr>
          <w:rFonts w:ascii="Arial" w:hAnsi="Arial" w:cs="Arial"/>
        </w:rPr>
      </w:pPr>
    </w:p>
    <w:p w:rsidR="006E69C6" w:rsidRDefault="006E69C6" w:rsidP="006E69C6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Jak se nazývá opětovný rozvoj kulturního života na konci 8. </w:t>
      </w:r>
      <w:proofErr w:type="gramStart"/>
      <w:r>
        <w:rPr>
          <w:rFonts w:ascii="Arial" w:hAnsi="Arial" w:cs="Arial"/>
        </w:rPr>
        <w:t>století ? Co</w:t>
      </w:r>
      <w:proofErr w:type="gramEnd"/>
      <w:r>
        <w:rPr>
          <w:rFonts w:ascii="Arial" w:hAnsi="Arial" w:cs="Arial"/>
        </w:rPr>
        <w:t xml:space="preserve"> panovník podporoval a v čem sám vynikal ?</w:t>
      </w:r>
    </w:p>
    <w:p w:rsidR="006E69C6" w:rsidRPr="00C4350F" w:rsidRDefault="00F87B8F" w:rsidP="00F87B8F">
      <w:pPr>
        <w:ind w:left="720"/>
        <w:jc w:val="both"/>
        <w:rPr>
          <w:rFonts w:ascii="Arial" w:hAnsi="Arial" w:cs="Arial"/>
          <w:color w:val="00B050"/>
        </w:rPr>
      </w:pPr>
      <w:r w:rsidRPr="00C4350F">
        <w:rPr>
          <w:rFonts w:ascii="Arial" w:hAnsi="Arial" w:cs="Arial"/>
          <w:color w:val="00B050"/>
        </w:rPr>
        <w:t xml:space="preserve">karolínská renesance, </w:t>
      </w:r>
      <w:r w:rsidR="00C4350F" w:rsidRPr="00C4350F">
        <w:rPr>
          <w:rFonts w:ascii="Arial" w:hAnsi="Arial" w:cs="Arial"/>
          <w:color w:val="00B050"/>
        </w:rPr>
        <w:t>sám panovník podporoval vzdělanost, umění, obchod, řemesla, rád plaval, lovil zvěř a choval slony</w:t>
      </w:r>
    </w:p>
    <w:p w:rsidR="006E69C6" w:rsidRDefault="006E69C6" w:rsidP="006E69C6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co se Franská říše v 9. století </w:t>
      </w:r>
      <w:proofErr w:type="gramStart"/>
      <w:r>
        <w:rPr>
          <w:rFonts w:ascii="Arial" w:hAnsi="Arial" w:cs="Arial"/>
        </w:rPr>
        <w:t>rozpadla ?</w:t>
      </w:r>
      <w:proofErr w:type="gramEnd"/>
    </w:p>
    <w:p w:rsidR="006E69C6" w:rsidRPr="00C4350F" w:rsidRDefault="00C4350F" w:rsidP="00C4350F">
      <w:pPr>
        <w:ind w:left="720"/>
        <w:jc w:val="both"/>
        <w:rPr>
          <w:rFonts w:ascii="Arial" w:hAnsi="Arial" w:cs="Arial"/>
          <w:color w:val="00B050"/>
        </w:rPr>
      </w:pPr>
      <w:r w:rsidRPr="00C4350F">
        <w:rPr>
          <w:rFonts w:ascii="Arial" w:hAnsi="Arial" w:cs="Arial"/>
          <w:color w:val="00B050"/>
        </w:rPr>
        <w:t>Na východofranskou a západofranskou říši</w:t>
      </w:r>
    </w:p>
    <w:p w:rsidR="006E69C6" w:rsidRDefault="006E69C6" w:rsidP="006E69C6">
      <w:pPr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BYZANTSKÁ  ŘÍŠE</w:t>
      </w:r>
      <w:proofErr w:type="gramEnd"/>
    </w:p>
    <w:p w:rsidR="006E69C6" w:rsidRDefault="006E69C6" w:rsidP="006E69C6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Jaký císař dobyl celé pobřeží Středozemního </w:t>
      </w:r>
      <w:proofErr w:type="gramStart"/>
      <w:r>
        <w:rPr>
          <w:rFonts w:ascii="Arial" w:hAnsi="Arial" w:cs="Arial"/>
        </w:rPr>
        <w:t>moře ?</w:t>
      </w:r>
      <w:proofErr w:type="gramEnd"/>
    </w:p>
    <w:p w:rsidR="006E69C6" w:rsidRPr="00C4350F" w:rsidRDefault="00C4350F" w:rsidP="00C4350F">
      <w:pPr>
        <w:ind w:left="720"/>
        <w:jc w:val="both"/>
        <w:rPr>
          <w:rFonts w:ascii="Arial" w:hAnsi="Arial" w:cs="Arial"/>
          <w:color w:val="00B050"/>
        </w:rPr>
      </w:pPr>
      <w:r w:rsidRPr="00C4350F">
        <w:rPr>
          <w:rFonts w:ascii="Arial" w:hAnsi="Arial" w:cs="Arial"/>
          <w:color w:val="00B050"/>
        </w:rPr>
        <w:t>Justinián I.</w:t>
      </w:r>
    </w:p>
    <w:p w:rsidR="006E69C6" w:rsidRDefault="006E69C6" w:rsidP="006E69C6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Jak se nazývá nejznámější stavba Byzantské </w:t>
      </w:r>
      <w:proofErr w:type="gramStart"/>
      <w:r>
        <w:rPr>
          <w:rFonts w:ascii="Arial" w:hAnsi="Arial" w:cs="Arial"/>
        </w:rPr>
        <w:t>říše ?</w:t>
      </w:r>
      <w:proofErr w:type="gramEnd"/>
    </w:p>
    <w:p w:rsidR="006E69C6" w:rsidRPr="00C4350F" w:rsidRDefault="00C4350F" w:rsidP="00C4350F">
      <w:pPr>
        <w:ind w:left="720"/>
        <w:jc w:val="both"/>
        <w:rPr>
          <w:rFonts w:ascii="Arial" w:hAnsi="Arial" w:cs="Arial"/>
          <w:color w:val="00B050"/>
        </w:rPr>
      </w:pPr>
      <w:proofErr w:type="spellStart"/>
      <w:r w:rsidRPr="00C4350F">
        <w:rPr>
          <w:rFonts w:ascii="Arial" w:hAnsi="Arial" w:cs="Arial"/>
          <w:color w:val="00B050"/>
        </w:rPr>
        <w:t>Hagia</w:t>
      </w:r>
      <w:proofErr w:type="spellEnd"/>
      <w:r w:rsidRPr="00C4350F">
        <w:rPr>
          <w:rFonts w:ascii="Arial" w:hAnsi="Arial" w:cs="Arial"/>
          <w:color w:val="00B050"/>
        </w:rPr>
        <w:t xml:space="preserve"> Sofia </w:t>
      </w:r>
    </w:p>
    <w:p w:rsidR="006E69C6" w:rsidRDefault="006E69C6" w:rsidP="006E69C6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 byly </w:t>
      </w:r>
      <w:proofErr w:type="gramStart"/>
      <w:r>
        <w:rPr>
          <w:rFonts w:ascii="Arial" w:hAnsi="Arial" w:cs="Arial"/>
        </w:rPr>
        <w:t>mozaiky ?</w:t>
      </w:r>
      <w:proofErr w:type="gramEnd"/>
    </w:p>
    <w:p w:rsidR="006E69C6" w:rsidRDefault="006E69C6" w:rsidP="006E69C6">
      <w:pPr>
        <w:pStyle w:val="Odstavecseseznamem"/>
        <w:rPr>
          <w:rFonts w:ascii="Arial" w:hAnsi="Arial" w:cs="Arial"/>
        </w:rPr>
      </w:pPr>
    </w:p>
    <w:p w:rsidR="006E69C6" w:rsidRPr="00C4350F" w:rsidRDefault="00C4350F" w:rsidP="006E69C6">
      <w:pPr>
        <w:pStyle w:val="Odstavecseseznamem"/>
        <w:jc w:val="both"/>
        <w:rPr>
          <w:rFonts w:ascii="Arial" w:hAnsi="Arial" w:cs="Arial"/>
          <w:color w:val="00B050"/>
        </w:rPr>
      </w:pPr>
      <w:r w:rsidRPr="00C4350F">
        <w:rPr>
          <w:rFonts w:ascii="Arial" w:hAnsi="Arial" w:cs="Arial"/>
          <w:color w:val="00B050"/>
        </w:rPr>
        <w:t>Barevné zdobení paláců složené z malých kousků skla či kamínků</w:t>
      </w:r>
    </w:p>
    <w:p w:rsidR="006E69C6" w:rsidRDefault="006E69C6" w:rsidP="006E69C6">
      <w:pPr>
        <w:pStyle w:val="Odstavecseseznamem"/>
        <w:rPr>
          <w:rFonts w:ascii="Arial" w:hAnsi="Arial" w:cs="Arial"/>
        </w:rPr>
      </w:pPr>
    </w:p>
    <w:p w:rsidR="006E69C6" w:rsidRDefault="00627551" w:rsidP="006E69C6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</w:rPr>
      </w:pPr>
      <w:r w:rsidRPr="00627551">
        <w:rPr>
          <w:noProof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10" o:spid="_x0000_s1027" type="#_x0000_t5" style="position:absolute;left:0;text-align:left;margin-left:111.4pt;margin-top:16.6pt;width:178.5pt;height:168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" adj="11001"/>
        </w:pict>
      </w:r>
      <w:r w:rsidR="006E69C6">
        <w:rPr>
          <w:rFonts w:ascii="Arial" w:hAnsi="Arial" w:cs="Arial"/>
        </w:rPr>
        <w:t>Šipkou zařaď jednotlivé církevní hodnostáře do správných políček</w:t>
      </w:r>
    </w:p>
    <w:p w:rsidR="006E69C6" w:rsidRDefault="00627551" w:rsidP="006E69C6">
      <w:pPr>
        <w:ind w:left="708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left:0;text-align:left;margin-left:69.4pt;margin-top:7.8pt;width:132pt;height:8.25pt;z-index:251670528" o:connectortype="straight">
            <v:stroke endarrow="block"/>
          </v:shape>
        </w:pict>
      </w:r>
      <w:r w:rsidR="006E69C6">
        <w:rPr>
          <w:rFonts w:ascii="Arial" w:hAnsi="Arial" w:cs="Arial"/>
        </w:rPr>
        <w:t>papež</w:t>
      </w:r>
    </w:p>
    <w:p w:rsidR="006E69C6" w:rsidRDefault="00627551" w:rsidP="006E69C6">
      <w:pPr>
        <w:jc w:val="both"/>
        <w:rPr>
          <w:rFonts w:ascii="Arial" w:hAnsi="Arial" w:cs="Arial"/>
        </w:rPr>
      </w:pPr>
      <w:r w:rsidRPr="00627551">
        <w:rPr>
          <w:noProof/>
          <w:lang w:eastAsia="cs-CZ"/>
        </w:rPr>
        <w:pict>
          <v:shape id="_x0000_s1035" type="#_x0000_t32" style="position:absolute;left:0;text-align:left;margin-left:128.65pt;margin-top:20.75pt;width:72.75pt;height:62.25pt;flip:y;z-index:251669504" o:connectortype="straight">
            <v:stroke endarrow="block"/>
          </v:shape>
        </w:pict>
      </w:r>
      <w:r w:rsidRPr="00627551">
        <w:rPr>
          <w:noProof/>
          <w:lang w:eastAsia="cs-CZ"/>
        </w:rPr>
        <w:pict>
          <v:shape id="_x0000_s1032" type="#_x0000_t32" style="position:absolute;left:0;text-align:left;margin-left:98.65pt;margin-top:5.85pt;width:102.75pt;height:111.65pt;z-index:251666432" o:connectortype="straight">
            <v:stroke endarrow="block"/>
          </v:shape>
        </w:pict>
      </w:r>
      <w:r w:rsidRPr="00627551">
        <w:rPr>
          <w:noProof/>
          <w:lang w:eastAsia="cs-CZ"/>
        </w:rPr>
        <w:pict>
          <v:shape id="Přímá spojnice se šipkou 9" o:spid="_x0000_s1031" type="#_x0000_t32" style="position:absolute;left:0;text-align:left;margin-left:181.9pt;margin-top:5.85pt;width:37.5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"/>
        </w:pict>
      </w:r>
      <w:r w:rsidR="006E69C6">
        <w:rPr>
          <w:rFonts w:ascii="Arial" w:hAnsi="Arial" w:cs="Arial"/>
        </w:rPr>
        <w:tab/>
      </w:r>
      <w:r w:rsidR="006E69C6">
        <w:rPr>
          <w:rFonts w:ascii="Arial" w:hAnsi="Arial" w:cs="Arial"/>
        </w:rPr>
        <w:tab/>
        <w:t>faráři</w:t>
      </w:r>
    </w:p>
    <w:p w:rsidR="006E69C6" w:rsidRDefault="00627551" w:rsidP="006E69C6">
      <w:pPr>
        <w:jc w:val="both"/>
        <w:rPr>
          <w:rFonts w:ascii="Arial" w:hAnsi="Arial" w:cs="Arial"/>
        </w:rPr>
      </w:pPr>
      <w:r w:rsidRPr="00627551">
        <w:rPr>
          <w:noProof/>
          <w:lang w:eastAsia="cs-CZ"/>
        </w:rPr>
        <w:pict>
          <v:shape id="_x0000_s1033" type="#_x0000_t32" style="position:absolute;left:0;text-align:left;margin-left:86.65pt;margin-top:9.7pt;width:121.5pt;height:48.75pt;z-index:251667456" o:connectortype="straight">
            <v:stroke endarrow="block"/>
          </v:shape>
        </w:pict>
      </w:r>
      <w:r w:rsidRPr="00627551">
        <w:rPr>
          <w:noProof/>
          <w:lang w:eastAsia="cs-CZ"/>
        </w:rPr>
        <w:pict>
          <v:shape id="Přímá spojnice se šipkou 8" o:spid="_x0000_s1030" type="#_x0000_t32" style="position:absolute;left:0;text-align:left;margin-left:164.65pt;margin-top:9.7pt;width:72.7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"/>
        </w:pict>
      </w:r>
      <w:r w:rsidR="006E69C6">
        <w:rPr>
          <w:rFonts w:ascii="Arial" w:hAnsi="Arial" w:cs="Arial"/>
          <w:b/>
        </w:rPr>
        <w:tab/>
      </w:r>
      <w:r w:rsidR="006E69C6">
        <w:rPr>
          <w:rFonts w:ascii="Arial" w:hAnsi="Arial" w:cs="Arial"/>
        </w:rPr>
        <w:t>biskupové</w:t>
      </w:r>
    </w:p>
    <w:p w:rsidR="006E69C6" w:rsidRDefault="00627551" w:rsidP="006E69C6">
      <w:pPr>
        <w:jc w:val="both"/>
        <w:rPr>
          <w:rFonts w:ascii="Arial" w:hAnsi="Arial" w:cs="Arial"/>
          <w:b/>
        </w:rPr>
      </w:pPr>
      <w:r w:rsidRPr="00627551">
        <w:rPr>
          <w:noProof/>
          <w:lang w:eastAsia="cs-CZ"/>
        </w:rPr>
        <w:pict>
          <v:shape id="_x0000_s1034" type="#_x0000_t32" style="position:absolute;left:0;text-align:left;margin-left:106.15pt;margin-top:.9pt;width:95.25pt;height:54.75pt;flip:y;z-index:251668480" o:connectortype="straight">
            <v:stroke endarrow="block"/>
          </v:shape>
        </w:pict>
      </w:r>
      <w:r w:rsidRPr="00627551">
        <w:rPr>
          <w:noProof/>
          <w:lang w:eastAsia="cs-CZ"/>
        </w:rPr>
        <w:pict>
          <v:shape id="Přímá spojnice se šipkou 7" o:spid="_x0000_s1029" type="#_x0000_t32" style="position:absolute;left:0;text-align:left;margin-left:151.15pt;margin-top:16.65pt;width:101.25pt;height:0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"/>
        </w:pict>
      </w:r>
    </w:p>
    <w:p w:rsidR="006E69C6" w:rsidRDefault="00627551" w:rsidP="006E69C6">
      <w:pPr>
        <w:jc w:val="both"/>
        <w:rPr>
          <w:rFonts w:ascii="Arial" w:hAnsi="Arial" w:cs="Arial"/>
        </w:rPr>
      </w:pPr>
      <w:r w:rsidRPr="00627551">
        <w:rPr>
          <w:noProof/>
          <w:lang w:eastAsia="cs-CZ"/>
        </w:rPr>
        <w:pict>
          <v:shape id="Přímá spojnice se šipkou 6" o:spid="_x0000_s1028" type="#_x0000_t32" style="position:absolute;left:0;text-align:left;margin-left:133.9pt;margin-top:22.85pt;width:135pt;height:.7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"/>
        </w:pict>
      </w:r>
      <w:r w:rsidR="006E69C6">
        <w:rPr>
          <w:rFonts w:ascii="Arial" w:hAnsi="Arial" w:cs="Arial"/>
          <w:b/>
        </w:rPr>
        <w:tab/>
      </w:r>
      <w:r w:rsidR="006E69C6">
        <w:rPr>
          <w:rFonts w:ascii="Arial" w:hAnsi="Arial" w:cs="Arial"/>
          <w:b/>
        </w:rPr>
        <w:tab/>
      </w:r>
      <w:r w:rsidR="006E69C6">
        <w:rPr>
          <w:rFonts w:ascii="Arial" w:hAnsi="Arial" w:cs="Arial"/>
        </w:rPr>
        <w:t>kardinálové</w:t>
      </w:r>
    </w:p>
    <w:p w:rsidR="006E69C6" w:rsidRDefault="006E69C6" w:rsidP="006E69C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arcibiskupové</w:t>
      </w:r>
    </w:p>
    <w:p w:rsidR="00C4350F" w:rsidRPr="00C4350F" w:rsidRDefault="006E69C6" w:rsidP="006E69C6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color w:val="00B050"/>
        </w:rPr>
      </w:pPr>
      <w:r>
        <w:rPr>
          <w:rFonts w:ascii="Arial" w:hAnsi="Arial" w:cs="Arial"/>
        </w:rPr>
        <w:lastRenderedPageBreak/>
        <w:t xml:space="preserve">V 11. století byla církev rozdělena na 2 skupiny  </w:t>
      </w:r>
      <w:r>
        <w:rPr>
          <w:rFonts w:ascii="Arial" w:hAnsi="Arial" w:cs="Arial"/>
        </w:rPr>
        <w:tab/>
      </w:r>
      <w:r w:rsidR="00C4350F" w:rsidRPr="00C4350F">
        <w:rPr>
          <w:rFonts w:ascii="Arial" w:hAnsi="Arial" w:cs="Arial"/>
          <w:color w:val="00B050"/>
        </w:rPr>
        <w:t>východní – pravoslavná</w:t>
      </w:r>
    </w:p>
    <w:p w:rsidR="006E69C6" w:rsidRDefault="006E69C6" w:rsidP="006E69C6">
      <w:pPr>
        <w:pStyle w:val="Odstavecseseznamem"/>
        <w:ind w:left="4248"/>
        <w:jc w:val="both"/>
        <w:rPr>
          <w:rFonts w:ascii="Arial" w:hAnsi="Arial" w:cs="Arial"/>
        </w:rPr>
      </w:pPr>
    </w:p>
    <w:p w:rsidR="006E69C6" w:rsidRDefault="006E69C6" w:rsidP="006E69C6">
      <w:pPr>
        <w:pStyle w:val="Odstavecseseznamem"/>
        <w:ind w:left="4248"/>
        <w:jc w:val="both"/>
        <w:rPr>
          <w:rFonts w:ascii="Arial" w:hAnsi="Arial" w:cs="Arial"/>
        </w:rPr>
      </w:pPr>
    </w:p>
    <w:p w:rsidR="00C4350F" w:rsidRPr="00C4350F" w:rsidRDefault="00C4350F" w:rsidP="006E69C6">
      <w:pPr>
        <w:pStyle w:val="Odstavecseseznamem"/>
        <w:ind w:left="5664"/>
        <w:jc w:val="both"/>
        <w:rPr>
          <w:rFonts w:ascii="Arial" w:hAnsi="Arial" w:cs="Arial"/>
          <w:color w:val="00B050"/>
        </w:rPr>
      </w:pPr>
      <w:r w:rsidRPr="00C4350F">
        <w:rPr>
          <w:rFonts w:ascii="Arial" w:hAnsi="Arial" w:cs="Arial"/>
          <w:color w:val="00B050"/>
        </w:rPr>
        <w:t>západní – katolická</w:t>
      </w:r>
    </w:p>
    <w:p w:rsidR="006E69C6" w:rsidRDefault="006E69C6" w:rsidP="006E69C6">
      <w:pPr>
        <w:jc w:val="both"/>
        <w:rPr>
          <w:rFonts w:ascii="Arial" w:hAnsi="Arial" w:cs="Arial"/>
          <w:b/>
        </w:rPr>
      </w:pPr>
    </w:p>
    <w:p w:rsidR="006E69C6" w:rsidRDefault="006E69C6" w:rsidP="006E69C6">
      <w:pPr>
        <w:jc w:val="both"/>
        <w:rPr>
          <w:rFonts w:ascii="Arial" w:hAnsi="Arial" w:cs="Arial"/>
          <w:b/>
        </w:rPr>
      </w:pPr>
    </w:p>
    <w:p w:rsidR="006E69C6" w:rsidRDefault="006E69C6" w:rsidP="006E69C6">
      <w:pPr>
        <w:jc w:val="both"/>
        <w:rPr>
          <w:rFonts w:ascii="Arial" w:hAnsi="Arial" w:cs="Arial"/>
          <w:b/>
        </w:rPr>
      </w:pPr>
    </w:p>
    <w:p w:rsidR="006E69C6" w:rsidRDefault="006E69C6" w:rsidP="006E69C6">
      <w:pPr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ARABSKÁ  ŘÍŠE</w:t>
      </w:r>
      <w:proofErr w:type="gramEnd"/>
    </w:p>
    <w:p w:rsidR="006E69C6" w:rsidRDefault="006E69C6" w:rsidP="006E69C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Pouze doplňuj do daného textu:</w:t>
      </w:r>
    </w:p>
    <w:p w:rsidR="006E69C6" w:rsidRDefault="006E69C6" w:rsidP="006E69C6">
      <w:pPr>
        <w:jc w:val="both"/>
        <w:rPr>
          <w:rFonts w:ascii="Arial" w:hAnsi="Arial" w:cs="Arial"/>
          <w:b/>
        </w:rPr>
      </w:pPr>
    </w:p>
    <w:p w:rsidR="006E69C6" w:rsidRDefault="006E69C6" w:rsidP="006E69C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Obyvatelé Arabské říše se </w:t>
      </w:r>
      <w:proofErr w:type="gramStart"/>
      <w:r>
        <w:rPr>
          <w:rFonts w:ascii="Arial" w:hAnsi="Arial" w:cs="Arial"/>
        </w:rPr>
        <w:t xml:space="preserve">jmenovali  </w:t>
      </w:r>
      <w:r w:rsidR="003353AC" w:rsidRPr="003353AC">
        <w:rPr>
          <w:rFonts w:ascii="Arial" w:hAnsi="Arial" w:cs="Arial"/>
          <w:color w:val="00B050"/>
        </w:rPr>
        <w:t>beduíni</w:t>
      </w:r>
      <w:proofErr w:type="gramEnd"/>
      <w:r w:rsidRPr="003353AC">
        <w:rPr>
          <w:rFonts w:ascii="Arial" w:hAnsi="Arial" w:cs="Arial"/>
          <w:color w:val="00B050"/>
        </w:rPr>
        <w:t xml:space="preserve"> </w:t>
      </w:r>
      <w:r w:rsidR="003353AC">
        <w:rPr>
          <w:rFonts w:ascii="Arial" w:hAnsi="Arial" w:cs="Arial"/>
          <w:color w:val="00B050"/>
        </w:rPr>
        <w:t>….</w:t>
      </w:r>
      <w:r>
        <w:rPr>
          <w:rFonts w:ascii="Arial" w:hAnsi="Arial" w:cs="Arial"/>
        </w:rPr>
        <w:t xml:space="preserve"> Vyznávali nové náboženství</w:t>
      </w:r>
    </w:p>
    <w:p w:rsidR="006E69C6" w:rsidRDefault="003353AC" w:rsidP="006E69C6">
      <w:pPr>
        <w:jc w:val="both"/>
        <w:rPr>
          <w:rFonts w:ascii="Arial" w:hAnsi="Arial" w:cs="Arial"/>
        </w:rPr>
      </w:pPr>
      <w:r w:rsidRPr="003353AC">
        <w:rPr>
          <w:rFonts w:ascii="Arial" w:hAnsi="Arial" w:cs="Arial"/>
          <w:color w:val="00B050"/>
        </w:rPr>
        <w:t>Islám…</w:t>
      </w:r>
      <w:r>
        <w:rPr>
          <w:rFonts w:ascii="Arial" w:hAnsi="Arial" w:cs="Arial"/>
        </w:rPr>
        <w:t>…….</w:t>
      </w:r>
      <w:r w:rsidR="006E69C6">
        <w:rPr>
          <w:rFonts w:ascii="Arial" w:hAnsi="Arial" w:cs="Arial"/>
        </w:rPr>
        <w:t xml:space="preserve">  Vznik tohoto náboženství je spojen s …</w:t>
      </w:r>
      <w:proofErr w:type="spellStart"/>
      <w:r w:rsidRPr="003353AC">
        <w:rPr>
          <w:rFonts w:ascii="Arial" w:hAnsi="Arial" w:cs="Arial"/>
          <w:color w:val="00B050"/>
        </w:rPr>
        <w:t>Muhammadem</w:t>
      </w:r>
      <w:proofErr w:type="spellEnd"/>
      <w:r w:rsidRPr="003353AC">
        <w:rPr>
          <w:rFonts w:ascii="Arial" w:hAnsi="Arial" w:cs="Arial"/>
          <w:color w:val="00B050"/>
        </w:rPr>
        <w:t>…</w:t>
      </w:r>
      <w:r>
        <w:rPr>
          <w:rFonts w:ascii="Arial" w:hAnsi="Arial" w:cs="Arial"/>
        </w:rPr>
        <w:t>….</w:t>
      </w:r>
    </w:p>
    <w:p w:rsidR="006E69C6" w:rsidRDefault="006E69C6" w:rsidP="006E69C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Věřili v boha </w:t>
      </w:r>
      <w:r w:rsidR="003353AC" w:rsidRPr="003353AC">
        <w:rPr>
          <w:rFonts w:ascii="Arial" w:hAnsi="Arial" w:cs="Arial"/>
          <w:color w:val="00B050"/>
        </w:rPr>
        <w:t>Alláha</w:t>
      </w:r>
      <w:r w:rsidR="003353AC">
        <w:rPr>
          <w:rFonts w:ascii="Arial" w:hAnsi="Arial" w:cs="Arial"/>
        </w:rPr>
        <w:t>…</w:t>
      </w:r>
      <w:r>
        <w:rPr>
          <w:rFonts w:ascii="Arial" w:hAnsi="Arial" w:cs="Arial"/>
        </w:rPr>
        <w:t xml:space="preserve">  Věřící se jmenují</w:t>
      </w:r>
      <w:r w:rsidR="003353AC">
        <w:rPr>
          <w:rFonts w:ascii="Arial" w:hAnsi="Arial" w:cs="Arial"/>
        </w:rPr>
        <w:t xml:space="preserve">  </w:t>
      </w:r>
      <w:proofErr w:type="gramStart"/>
      <w:r w:rsidR="003353AC" w:rsidRPr="003353AC">
        <w:rPr>
          <w:rFonts w:ascii="Arial" w:hAnsi="Arial" w:cs="Arial"/>
          <w:color w:val="00B050"/>
        </w:rPr>
        <w:t>muslimové</w:t>
      </w:r>
      <w:r w:rsidRPr="003353AC">
        <w:rPr>
          <w:rFonts w:ascii="Arial" w:hAnsi="Arial" w:cs="Arial"/>
          <w:color w:val="00B050"/>
        </w:rPr>
        <w:t>.</w:t>
      </w:r>
      <w:r>
        <w:rPr>
          <w:rFonts w:ascii="Arial" w:hAnsi="Arial" w:cs="Arial"/>
        </w:rPr>
        <w:t xml:space="preserve"> </w:t>
      </w:r>
      <w:r w:rsidR="003353AC">
        <w:rPr>
          <w:rFonts w:ascii="Arial" w:hAnsi="Arial" w:cs="Arial"/>
        </w:rPr>
        <w:t>..</w:t>
      </w:r>
      <w:r>
        <w:rPr>
          <w:rFonts w:ascii="Arial" w:hAnsi="Arial" w:cs="Arial"/>
        </w:rPr>
        <w:t xml:space="preserve"> Posvátnou</w:t>
      </w:r>
      <w:proofErr w:type="gramEnd"/>
      <w:r>
        <w:rPr>
          <w:rFonts w:ascii="Arial" w:hAnsi="Arial" w:cs="Arial"/>
        </w:rPr>
        <w:t xml:space="preserve"> knihou</w:t>
      </w:r>
    </w:p>
    <w:p w:rsidR="006E69C6" w:rsidRDefault="006E69C6" w:rsidP="006E69C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</w:t>
      </w:r>
      <w:proofErr w:type="gramStart"/>
      <w:r>
        <w:rPr>
          <w:rFonts w:ascii="Arial" w:hAnsi="Arial" w:cs="Arial"/>
        </w:rPr>
        <w:t xml:space="preserve">jim  </w:t>
      </w:r>
      <w:r w:rsidR="003353AC">
        <w:rPr>
          <w:rFonts w:ascii="Arial" w:hAnsi="Arial" w:cs="Arial"/>
          <w:color w:val="00B050"/>
        </w:rPr>
        <w:t>korán</w:t>
      </w:r>
      <w:proofErr w:type="gramEnd"/>
      <w:r w:rsidR="003353AC">
        <w:rPr>
          <w:rFonts w:ascii="Arial" w:hAnsi="Arial" w:cs="Arial"/>
          <w:color w:val="00B050"/>
        </w:rPr>
        <w:t xml:space="preserve">   </w:t>
      </w:r>
      <w:r>
        <w:rPr>
          <w:rFonts w:ascii="Arial" w:hAnsi="Arial" w:cs="Arial"/>
        </w:rPr>
        <w:t xml:space="preserve"> Nejposvátnější město těchto věřícím je …</w:t>
      </w:r>
      <w:r w:rsidR="003353AC" w:rsidRPr="003353AC">
        <w:rPr>
          <w:rFonts w:ascii="Arial" w:hAnsi="Arial" w:cs="Arial"/>
          <w:color w:val="00B050"/>
        </w:rPr>
        <w:t>Mekka</w:t>
      </w:r>
      <w:r>
        <w:rPr>
          <w:rFonts w:ascii="Arial" w:hAnsi="Arial" w:cs="Arial"/>
        </w:rPr>
        <w:t>………………</w:t>
      </w:r>
    </w:p>
    <w:p w:rsidR="006E69C6" w:rsidRDefault="006E69C6" w:rsidP="006E69C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Díky Arabům Evropané </w:t>
      </w:r>
      <w:proofErr w:type="gramStart"/>
      <w:r>
        <w:rPr>
          <w:rFonts w:ascii="Arial" w:hAnsi="Arial" w:cs="Arial"/>
        </w:rPr>
        <w:t xml:space="preserve">poznali  </w:t>
      </w:r>
      <w:r w:rsidR="003353AC" w:rsidRPr="003353AC">
        <w:rPr>
          <w:rFonts w:ascii="Arial" w:hAnsi="Arial" w:cs="Arial"/>
          <w:color w:val="00B050"/>
        </w:rPr>
        <w:t>rýži</w:t>
      </w:r>
      <w:proofErr w:type="gramEnd"/>
      <w:r w:rsidR="003353AC" w:rsidRPr="003353AC">
        <w:rPr>
          <w:rFonts w:ascii="Arial" w:hAnsi="Arial" w:cs="Arial"/>
          <w:color w:val="00B050"/>
        </w:rPr>
        <w:t>, bavlnu, citrony, pomeranče, ale také látky a koberce</w:t>
      </w:r>
    </w:p>
    <w:p w:rsidR="006E69C6" w:rsidRDefault="006E69C6" w:rsidP="006E69C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Arabové vynikali ve vědních </w:t>
      </w:r>
      <w:proofErr w:type="gramStart"/>
      <w:r>
        <w:rPr>
          <w:rFonts w:ascii="Arial" w:hAnsi="Arial" w:cs="Arial"/>
        </w:rPr>
        <w:t xml:space="preserve">oborech  </w:t>
      </w:r>
      <w:r w:rsidR="003353AC" w:rsidRPr="003353AC">
        <w:rPr>
          <w:rFonts w:ascii="Arial" w:hAnsi="Arial" w:cs="Arial"/>
          <w:color w:val="00B050"/>
        </w:rPr>
        <w:t>matematika</w:t>
      </w:r>
      <w:proofErr w:type="gramEnd"/>
      <w:r w:rsidR="003353AC" w:rsidRPr="003353AC">
        <w:rPr>
          <w:rFonts w:ascii="Arial" w:hAnsi="Arial" w:cs="Arial"/>
          <w:color w:val="00B050"/>
        </w:rPr>
        <w:t>, fyzika, zeměpis</w:t>
      </w:r>
    </w:p>
    <w:p w:rsidR="006E69C6" w:rsidRDefault="006E69C6" w:rsidP="006E69C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Muslimské modlitebny se </w:t>
      </w:r>
      <w:proofErr w:type="gramStart"/>
      <w:r>
        <w:rPr>
          <w:rFonts w:ascii="Arial" w:hAnsi="Arial" w:cs="Arial"/>
        </w:rPr>
        <w:t>nazývají</w:t>
      </w:r>
      <w:proofErr w:type="gramEnd"/>
      <w:r>
        <w:rPr>
          <w:rFonts w:ascii="Arial" w:hAnsi="Arial" w:cs="Arial"/>
        </w:rPr>
        <w:t xml:space="preserve">  </w:t>
      </w:r>
      <w:r w:rsidR="003353AC" w:rsidRPr="003353AC">
        <w:rPr>
          <w:rFonts w:ascii="Arial" w:hAnsi="Arial" w:cs="Arial"/>
          <w:color w:val="00B050"/>
        </w:rPr>
        <w:t>mešity</w:t>
      </w:r>
      <w:r w:rsidRPr="003353AC">
        <w:rPr>
          <w:rFonts w:ascii="Arial" w:hAnsi="Arial" w:cs="Arial"/>
          <w:color w:val="00B050"/>
        </w:rPr>
        <w:t xml:space="preserve"> </w:t>
      </w:r>
      <w:r>
        <w:rPr>
          <w:rFonts w:ascii="Arial" w:hAnsi="Arial" w:cs="Arial"/>
        </w:rPr>
        <w:t xml:space="preserve"> Dlouhé štíhlé věže se </w:t>
      </w:r>
      <w:proofErr w:type="gramStart"/>
      <w:r>
        <w:rPr>
          <w:rFonts w:ascii="Arial" w:hAnsi="Arial" w:cs="Arial"/>
        </w:rPr>
        <w:t>nazývají</w:t>
      </w:r>
      <w:proofErr w:type="gramEnd"/>
    </w:p>
    <w:p w:rsidR="006E69C6" w:rsidRPr="003353AC" w:rsidRDefault="003353AC" w:rsidP="006E69C6">
      <w:pPr>
        <w:jc w:val="both"/>
        <w:rPr>
          <w:rFonts w:ascii="Arial" w:hAnsi="Arial" w:cs="Arial"/>
          <w:color w:val="00B050"/>
        </w:rPr>
      </w:pPr>
      <w:r w:rsidRPr="003353AC">
        <w:rPr>
          <w:rFonts w:ascii="Arial" w:hAnsi="Arial" w:cs="Arial"/>
          <w:color w:val="00B050"/>
        </w:rPr>
        <w:t>Minarety</w:t>
      </w:r>
      <w:r>
        <w:rPr>
          <w:rFonts w:ascii="Arial" w:hAnsi="Arial" w:cs="Arial"/>
        </w:rPr>
        <w:t xml:space="preserve">. </w:t>
      </w:r>
      <w:r w:rsidR="006E69C6">
        <w:rPr>
          <w:rFonts w:ascii="Arial" w:hAnsi="Arial" w:cs="Arial"/>
        </w:rPr>
        <w:t xml:space="preserve"> Tyto stavby byly </w:t>
      </w:r>
      <w:proofErr w:type="gramStart"/>
      <w:r w:rsidR="006E69C6">
        <w:rPr>
          <w:rFonts w:ascii="Arial" w:hAnsi="Arial" w:cs="Arial"/>
        </w:rPr>
        <w:t xml:space="preserve">zdobeny  </w:t>
      </w:r>
      <w:r w:rsidRPr="003353AC">
        <w:rPr>
          <w:rFonts w:ascii="Arial" w:hAnsi="Arial" w:cs="Arial"/>
          <w:color w:val="00B050"/>
        </w:rPr>
        <w:t>složitými</w:t>
      </w:r>
      <w:proofErr w:type="gramEnd"/>
      <w:r w:rsidRPr="003353AC">
        <w:rPr>
          <w:rFonts w:ascii="Arial" w:hAnsi="Arial" w:cs="Arial"/>
          <w:color w:val="00B050"/>
        </w:rPr>
        <w:t xml:space="preserve"> geometrickými tvary</w:t>
      </w:r>
    </w:p>
    <w:p w:rsidR="006E69C6" w:rsidRDefault="006E69C6" w:rsidP="006E69C6">
      <w:pPr>
        <w:jc w:val="both"/>
        <w:rPr>
          <w:rFonts w:ascii="Arial" w:hAnsi="Arial" w:cs="Arial"/>
        </w:rPr>
      </w:pPr>
    </w:p>
    <w:p w:rsidR="006E69C6" w:rsidRDefault="006E69C6" w:rsidP="006E69C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 příslušných sloupců zařaď pojmy, které souvisí s danou říší:</w:t>
      </w:r>
    </w:p>
    <w:p w:rsidR="006E69C6" w:rsidRDefault="006E69C6" w:rsidP="006E69C6">
      <w:pPr>
        <w:jc w:val="both"/>
        <w:rPr>
          <w:rFonts w:ascii="Arial" w:hAnsi="Arial" w:cs="Arial"/>
          <w:b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6E69C6" w:rsidTr="0013334A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9C6" w:rsidRDefault="006E69C6" w:rsidP="0013334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Franská říše</w:t>
            </w:r>
          </w:p>
          <w:p w:rsidR="006E69C6" w:rsidRDefault="006E69C6" w:rsidP="0013334A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9C6" w:rsidRDefault="006E69C6" w:rsidP="0013334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Byzantská říše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9C6" w:rsidRDefault="006E69C6" w:rsidP="0013334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Arabská říše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9C6" w:rsidRDefault="006E69C6" w:rsidP="0013334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Vikingové</w:t>
            </w:r>
          </w:p>
        </w:tc>
      </w:tr>
      <w:tr w:rsidR="006E69C6" w:rsidTr="0013334A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9C6" w:rsidRDefault="006E69C6" w:rsidP="0013334A">
            <w:pPr>
              <w:jc w:val="both"/>
              <w:rPr>
                <w:rFonts w:ascii="Arial" w:hAnsi="Arial" w:cs="Arial"/>
                <w:b/>
              </w:rPr>
            </w:pPr>
          </w:p>
          <w:p w:rsidR="006E69C6" w:rsidRPr="003353AC" w:rsidRDefault="003353AC" w:rsidP="0013334A">
            <w:pPr>
              <w:jc w:val="both"/>
              <w:rPr>
                <w:rFonts w:ascii="Arial" w:hAnsi="Arial" w:cs="Arial"/>
                <w:b/>
                <w:color w:val="00B050"/>
              </w:rPr>
            </w:pPr>
            <w:r w:rsidRPr="003353AC">
              <w:rPr>
                <w:rFonts w:ascii="Arial" w:hAnsi="Arial" w:cs="Arial"/>
                <w:b/>
                <w:color w:val="00B050"/>
              </w:rPr>
              <w:t>Karel Veliký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9C6" w:rsidRPr="003353AC" w:rsidRDefault="003353AC" w:rsidP="0013334A">
            <w:pPr>
              <w:jc w:val="both"/>
              <w:rPr>
                <w:rFonts w:ascii="Arial" w:hAnsi="Arial" w:cs="Arial"/>
                <w:b/>
                <w:color w:val="00B050"/>
              </w:rPr>
            </w:pPr>
            <w:proofErr w:type="spellStart"/>
            <w:r w:rsidRPr="003353AC">
              <w:rPr>
                <w:rFonts w:ascii="Arial" w:hAnsi="Arial" w:cs="Arial"/>
                <w:b/>
                <w:color w:val="00B050"/>
              </w:rPr>
              <w:t>Hagia</w:t>
            </w:r>
            <w:proofErr w:type="spellEnd"/>
            <w:r w:rsidRPr="003353AC">
              <w:rPr>
                <w:rFonts w:ascii="Arial" w:hAnsi="Arial" w:cs="Arial"/>
                <w:b/>
                <w:color w:val="00B050"/>
              </w:rPr>
              <w:t xml:space="preserve"> Sofia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9C6" w:rsidRPr="003353AC" w:rsidRDefault="003353AC" w:rsidP="0013334A">
            <w:pPr>
              <w:jc w:val="both"/>
              <w:rPr>
                <w:rFonts w:ascii="Arial" w:hAnsi="Arial" w:cs="Arial"/>
                <w:b/>
                <w:color w:val="00B050"/>
              </w:rPr>
            </w:pPr>
            <w:r w:rsidRPr="003353AC">
              <w:rPr>
                <w:rFonts w:ascii="Arial" w:hAnsi="Arial" w:cs="Arial"/>
                <w:b/>
                <w:color w:val="00B050"/>
              </w:rPr>
              <w:t>korán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9C6" w:rsidRPr="003353AC" w:rsidRDefault="003353AC" w:rsidP="0013334A">
            <w:pPr>
              <w:jc w:val="both"/>
              <w:rPr>
                <w:rFonts w:ascii="Arial" w:hAnsi="Arial" w:cs="Arial"/>
                <w:b/>
                <w:color w:val="00B050"/>
              </w:rPr>
            </w:pPr>
            <w:r w:rsidRPr="003353AC">
              <w:rPr>
                <w:rFonts w:ascii="Arial" w:hAnsi="Arial" w:cs="Arial"/>
                <w:b/>
                <w:color w:val="00B050"/>
              </w:rPr>
              <w:t>Štíhlá loď s dračí hlavou</w:t>
            </w:r>
          </w:p>
        </w:tc>
      </w:tr>
      <w:tr w:rsidR="006E69C6" w:rsidTr="0013334A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9C6" w:rsidRPr="003353AC" w:rsidRDefault="006E69C6" w:rsidP="0013334A">
            <w:pPr>
              <w:jc w:val="both"/>
              <w:rPr>
                <w:rFonts w:ascii="Arial" w:hAnsi="Arial" w:cs="Arial"/>
                <w:b/>
                <w:color w:val="00B050"/>
              </w:rPr>
            </w:pPr>
          </w:p>
          <w:p w:rsidR="006E69C6" w:rsidRPr="003353AC" w:rsidRDefault="003353AC" w:rsidP="0013334A">
            <w:pPr>
              <w:jc w:val="both"/>
              <w:rPr>
                <w:rFonts w:ascii="Arial" w:hAnsi="Arial" w:cs="Arial"/>
                <w:b/>
                <w:color w:val="00B050"/>
              </w:rPr>
            </w:pPr>
            <w:r w:rsidRPr="003353AC">
              <w:rPr>
                <w:rFonts w:ascii="Arial" w:hAnsi="Arial" w:cs="Arial"/>
                <w:b/>
                <w:color w:val="00B050"/>
              </w:rPr>
              <w:t>Zvěřinec se lvy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9C6" w:rsidRPr="003353AC" w:rsidRDefault="003353AC" w:rsidP="0013334A">
            <w:pPr>
              <w:jc w:val="both"/>
              <w:rPr>
                <w:rFonts w:ascii="Arial" w:hAnsi="Arial" w:cs="Arial"/>
                <w:b/>
                <w:color w:val="00B050"/>
              </w:rPr>
            </w:pPr>
            <w:r w:rsidRPr="003353AC">
              <w:rPr>
                <w:rFonts w:ascii="Arial" w:hAnsi="Arial" w:cs="Arial"/>
                <w:b/>
                <w:color w:val="00B050"/>
              </w:rPr>
              <w:t>patriarcha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9C6" w:rsidRPr="003353AC" w:rsidRDefault="003353AC" w:rsidP="0013334A">
            <w:pPr>
              <w:jc w:val="both"/>
              <w:rPr>
                <w:rFonts w:ascii="Arial" w:hAnsi="Arial" w:cs="Arial"/>
                <w:b/>
                <w:color w:val="00B050"/>
              </w:rPr>
            </w:pPr>
            <w:r w:rsidRPr="003353AC">
              <w:rPr>
                <w:rFonts w:ascii="Arial" w:hAnsi="Arial" w:cs="Arial"/>
                <w:b/>
                <w:color w:val="00B050"/>
              </w:rPr>
              <w:t>muslimové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9C6" w:rsidRPr="003353AC" w:rsidRDefault="003353AC" w:rsidP="0013334A">
            <w:pPr>
              <w:jc w:val="both"/>
              <w:rPr>
                <w:rFonts w:ascii="Arial" w:hAnsi="Arial" w:cs="Arial"/>
                <w:b/>
                <w:color w:val="00B050"/>
              </w:rPr>
            </w:pPr>
            <w:r w:rsidRPr="003353AC">
              <w:rPr>
                <w:rFonts w:ascii="Arial" w:hAnsi="Arial" w:cs="Arial"/>
                <w:b/>
                <w:color w:val="00B050"/>
              </w:rPr>
              <w:t>Loupežné výpravy po moři</w:t>
            </w:r>
          </w:p>
        </w:tc>
      </w:tr>
      <w:tr w:rsidR="006E69C6" w:rsidTr="0013334A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9C6" w:rsidRDefault="006E69C6" w:rsidP="0013334A">
            <w:pPr>
              <w:jc w:val="both"/>
              <w:rPr>
                <w:rFonts w:ascii="Arial" w:hAnsi="Arial" w:cs="Arial"/>
                <w:b/>
              </w:rPr>
            </w:pPr>
          </w:p>
          <w:p w:rsidR="006E69C6" w:rsidRPr="003353AC" w:rsidRDefault="003353AC" w:rsidP="0013334A">
            <w:pPr>
              <w:jc w:val="both"/>
              <w:rPr>
                <w:rFonts w:ascii="Arial" w:hAnsi="Arial" w:cs="Arial"/>
                <w:b/>
                <w:color w:val="00B050"/>
              </w:rPr>
            </w:pPr>
            <w:r w:rsidRPr="003353AC">
              <w:rPr>
                <w:rFonts w:ascii="Arial" w:hAnsi="Arial" w:cs="Arial"/>
                <w:b/>
                <w:color w:val="00B050"/>
              </w:rPr>
              <w:t>Zničil říši Avarů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9C6" w:rsidRPr="003353AC" w:rsidRDefault="003353AC" w:rsidP="0013334A">
            <w:pPr>
              <w:jc w:val="both"/>
              <w:rPr>
                <w:rFonts w:ascii="Arial" w:hAnsi="Arial" w:cs="Arial"/>
                <w:b/>
                <w:color w:val="00B050"/>
              </w:rPr>
            </w:pPr>
            <w:r w:rsidRPr="003353AC">
              <w:rPr>
                <w:rFonts w:ascii="Arial" w:hAnsi="Arial" w:cs="Arial"/>
                <w:b/>
                <w:color w:val="00B050"/>
              </w:rPr>
              <w:t>papež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9C6" w:rsidRPr="003353AC" w:rsidRDefault="003353AC" w:rsidP="0013334A">
            <w:pPr>
              <w:jc w:val="both"/>
              <w:rPr>
                <w:rFonts w:ascii="Arial" w:hAnsi="Arial" w:cs="Arial"/>
                <w:b/>
                <w:color w:val="00B050"/>
              </w:rPr>
            </w:pPr>
            <w:r w:rsidRPr="003353AC">
              <w:rPr>
                <w:rFonts w:ascii="Arial" w:hAnsi="Arial" w:cs="Arial"/>
                <w:b/>
                <w:color w:val="00B050"/>
              </w:rPr>
              <w:t>Výborní obchodníci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9C6" w:rsidRPr="003353AC" w:rsidRDefault="003353AC" w:rsidP="0013334A">
            <w:pPr>
              <w:jc w:val="both"/>
              <w:rPr>
                <w:rFonts w:ascii="Arial" w:hAnsi="Arial" w:cs="Arial"/>
                <w:b/>
                <w:color w:val="00B050"/>
              </w:rPr>
            </w:pPr>
            <w:r w:rsidRPr="003353AC">
              <w:rPr>
                <w:rFonts w:ascii="Arial" w:hAnsi="Arial" w:cs="Arial"/>
                <w:b/>
                <w:color w:val="00B050"/>
              </w:rPr>
              <w:t>Sušení masa</w:t>
            </w:r>
          </w:p>
        </w:tc>
      </w:tr>
    </w:tbl>
    <w:p w:rsidR="006E69C6" w:rsidRDefault="006E69C6" w:rsidP="006E69C6">
      <w:pPr>
        <w:jc w:val="both"/>
        <w:rPr>
          <w:rFonts w:ascii="Arial" w:hAnsi="Arial" w:cs="Arial"/>
          <w:b/>
        </w:rPr>
      </w:pPr>
    </w:p>
    <w:p w:rsidR="006E69C6" w:rsidRDefault="006E69C6" w:rsidP="006E69C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Pojmy:</w:t>
      </w:r>
      <w:r>
        <w:rPr>
          <w:rFonts w:ascii="Arial" w:hAnsi="Arial" w:cs="Arial"/>
        </w:rPr>
        <w:t xml:space="preserve"> </w:t>
      </w:r>
    </w:p>
    <w:p w:rsidR="006E69C6" w:rsidRDefault="006E69C6" w:rsidP="006E69C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muslimové, štíhlá loď s dračí hlavou, Karel Veliký, </w:t>
      </w:r>
      <w:proofErr w:type="spellStart"/>
      <w:r>
        <w:rPr>
          <w:rFonts w:ascii="Arial" w:hAnsi="Arial" w:cs="Arial"/>
        </w:rPr>
        <w:t>Hagia</w:t>
      </w:r>
      <w:proofErr w:type="spellEnd"/>
      <w:r>
        <w:rPr>
          <w:rFonts w:ascii="Arial" w:hAnsi="Arial" w:cs="Arial"/>
        </w:rPr>
        <w:t xml:space="preserve"> Sofia, korán, zvěřinec se lvy, patriarcha, loupežné výpravy </w:t>
      </w:r>
      <w:proofErr w:type="gramStart"/>
      <w:r>
        <w:rPr>
          <w:rFonts w:ascii="Arial" w:hAnsi="Arial" w:cs="Arial"/>
        </w:rPr>
        <w:t>po</w:t>
      </w:r>
      <w:proofErr w:type="gramEnd"/>
      <w:r>
        <w:rPr>
          <w:rFonts w:ascii="Arial" w:hAnsi="Arial" w:cs="Arial"/>
        </w:rPr>
        <w:t xml:space="preserve"> moří, zničil říši Avarů, výborní obchodníci, sušení masa, papež.</w:t>
      </w:r>
    </w:p>
    <w:p w:rsidR="006E69C6" w:rsidRDefault="006E69C6" w:rsidP="006E69C6">
      <w:pPr>
        <w:jc w:val="both"/>
        <w:rPr>
          <w:rFonts w:ascii="Arial" w:hAnsi="Arial" w:cs="Arial"/>
        </w:rPr>
      </w:pPr>
    </w:p>
    <w:p w:rsidR="006E69C6" w:rsidRDefault="006E69C6" w:rsidP="006E69C6">
      <w:pPr>
        <w:jc w:val="both"/>
        <w:rPr>
          <w:rFonts w:ascii="Arial" w:hAnsi="Arial" w:cs="Arial"/>
          <w:b/>
        </w:rPr>
      </w:pPr>
    </w:p>
    <w:p w:rsidR="006E69C6" w:rsidRDefault="006E69C6" w:rsidP="006E69C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 je na uvedených obrázcích – napiš pod obrázek:</w:t>
      </w:r>
    </w:p>
    <w:p w:rsidR="006E69C6" w:rsidRDefault="006E69C6" w:rsidP="006E69C6">
      <w:pPr>
        <w:jc w:val="both"/>
      </w:pPr>
      <w:r>
        <w:rPr>
          <w:noProof/>
          <w:lang w:eastAsia="cs-CZ"/>
        </w:rPr>
        <w:drawing>
          <wp:inline distT="0" distB="0" distL="0" distR="0">
            <wp:extent cx="2990850" cy="1409700"/>
            <wp:effectExtent l="0" t="0" r="0" b="0"/>
            <wp:docPr id="3" name="Obrázek 3" descr="http://upload.wikimedia.org/wikipedia/commons/8/8a/Vikingshi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upload.wikimedia.org/wikipedia/commons/8/8a/Vikingship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5377">
        <w:t xml:space="preserve">    </w:t>
      </w:r>
      <w:proofErr w:type="gramStart"/>
      <w:r w:rsidR="00BF5377">
        <w:t>obr.1</w:t>
      </w:r>
      <w:proofErr w:type="gramEnd"/>
    </w:p>
    <w:p w:rsidR="006E69C6" w:rsidRPr="003353AC" w:rsidRDefault="003353AC" w:rsidP="006E69C6">
      <w:pPr>
        <w:jc w:val="both"/>
        <w:rPr>
          <w:color w:val="00B050"/>
        </w:rPr>
      </w:pPr>
      <w:r w:rsidRPr="003353AC">
        <w:rPr>
          <w:color w:val="00B050"/>
        </w:rPr>
        <w:t>Vikinská loď</w:t>
      </w:r>
    </w:p>
    <w:p w:rsidR="006E69C6" w:rsidRDefault="006E69C6" w:rsidP="006E69C6">
      <w:pPr>
        <w:jc w:val="both"/>
      </w:pPr>
    </w:p>
    <w:p w:rsidR="006E69C6" w:rsidRPr="003353AC" w:rsidRDefault="006E69C6" w:rsidP="006E69C6">
      <w:pPr>
        <w:jc w:val="both"/>
        <w:rPr>
          <w:color w:val="00B050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590800" cy="2400300"/>
            <wp:effectExtent l="0" t="0" r="0" b="0"/>
            <wp:wrapSquare wrapText="bothSides"/>
            <wp:docPr id="5" name="Obrázek 5" descr="Soubor:Charlemagne et Louis le Pieux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Soubor:Charlemagne et Louis le Pieux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400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ab/>
      </w:r>
      <w:r>
        <w:tab/>
      </w:r>
      <w:r>
        <w:tab/>
      </w:r>
      <w:r>
        <w:tab/>
      </w:r>
      <w:r>
        <w:rPr>
          <w:noProof/>
          <w:color w:val="0000FF"/>
          <w:lang w:eastAsia="cs-CZ"/>
        </w:rPr>
        <w:t xml:space="preserve">      </w:t>
      </w:r>
      <w:r>
        <w:rPr>
          <w:noProof/>
          <w:color w:val="0000FF"/>
          <w:lang w:eastAsia="cs-CZ"/>
        </w:rPr>
        <w:drawing>
          <wp:inline distT="0" distB="0" distL="0" distR="0">
            <wp:extent cx="2590800" cy="1790700"/>
            <wp:effectExtent l="0" t="0" r="0" b="0"/>
            <wp:docPr id="2" name="Obrázek 2" descr="Soubor:Qur'an book made by tartars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8" descr="Soubor:Qur'an book made by tartars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5377">
        <w:rPr>
          <w:noProof/>
          <w:color w:val="0000FF"/>
          <w:lang w:eastAsia="cs-CZ"/>
        </w:rPr>
        <w:t xml:space="preserve">   </w:t>
      </w:r>
      <w:proofErr w:type="gramStart"/>
      <w:r w:rsidR="00BF5377">
        <w:rPr>
          <w:noProof/>
          <w:color w:val="0000FF"/>
          <w:lang w:eastAsia="cs-CZ"/>
        </w:rPr>
        <w:t>obr.3</w:t>
      </w:r>
      <w:r>
        <w:br w:type="textWrapping" w:clear="all"/>
      </w:r>
      <w:r w:rsidR="003353AC" w:rsidRPr="00BF5377">
        <w:t xml:space="preserve">                                         </w:t>
      </w:r>
      <w:r w:rsidR="00BF5377" w:rsidRPr="00BF5377">
        <w:t>obr.</w:t>
      </w:r>
      <w:proofErr w:type="gramEnd"/>
      <w:r w:rsidR="00BF5377" w:rsidRPr="00BF5377">
        <w:t>2</w:t>
      </w:r>
      <w:r w:rsidR="003353AC" w:rsidRPr="003353AC">
        <w:rPr>
          <w:color w:val="00B050"/>
        </w:rPr>
        <w:t xml:space="preserve">                                                        korán</w:t>
      </w:r>
    </w:p>
    <w:p w:rsidR="006E69C6" w:rsidRPr="003353AC" w:rsidRDefault="003353AC" w:rsidP="006E69C6">
      <w:pPr>
        <w:jc w:val="both"/>
        <w:rPr>
          <w:color w:val="00B050"/>
        </w:rPr>
      </w:pPr>
      <w:r w:rsidRPr="003353AC">
        <w:rPr>
          <w:color w:val="00B050"/>
        </w:rPr>
        <w:t>Karel Veliký</w:t>
      </w:r>
    </w:p>
    <w:p w:rsidR="003353AC" w:rsidRDefault="003353AC" w:rsidP="006E69C6">
      <w:pPr>
        <w:jc w:val="both"/>
      </w:pPr>
    </w:p>
    <w:p w:rsidR="003353AC" w:rsidRPr="003353AC" w:rsidRDefault="006E69C6" w:rsidP="006E69C6">
      <w:pPr>
        <w:jc w:val="both"/>
        <w:rPr>
          <w:color w:val="00B050"/>
        </w:rPr>
      </w:pPr>
      <w:r>
        <w:rPr>
          <w:noProof/>
          <w:lang w:eastAsia="cs-CZ"/>
        </w:rPr>
        <w:drawing>
          <wp:inline distT="0" distB="0" distL="0" distR="0">
            <wp:extent cx="4324350" cy="2524125"/>
            <wp:effectExtent l="19050" t="0" r="0" b="0"/>
            <wp:docPr id="4" name="Obrázek 1" descr="800px-Haga_Sofia_R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7" descr="800px-Haga_Sofia_RB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53AC">
        <w:t xml:space="preserve">   </w:t>
      </w:r>
      <w:proofErr w:type="gramStart"/>
      <w:r w:rsidR="00BF5377">
        <w:t xml:space="preserve">obr.4    </w:t>
      </w:r>
      <w:r w:rsidR="003353AC">
        <w:t xml:space="preserve"> </w:t>
      </w:r>
      <w:proofErr w:type="spellStart"/>
      <w:r w:rsidR="003353AC" w:rsidRPr="003353AC">
        <w:rPr>
          <w:color w:val="00B050"/>
        </w:rPr>
        <w:t>Hagia</w:t>
      </w:r>
      <w:proofErr w:type="spellEnd"/>
      <w:proofErr w:type="gramEnd"/>
      <w:r w:rsidR="003353AC" w:rsidRPr="003353AC">
        <w:rPr>
          <w:color w:val="00B050"/>
        </w:rPr>
        <w:t xml:space="preserve"> Sofia</w:t>
      </w:r>
    </w:p>
    <w:p w:rsidR="00A43176" w:rsidRDefault="00A43176" w:rsidP="00A43176">
      <w:pPr>
        <w:jc w:val="both"/>
      </w:pPr>
      <w:r>
        <w:rPr>
          <w:b/>
        </w:rPr>
        <w:lastRenderedPageBreak/>
        <w:t>Citace a zdroje:</w:t>
      </w:r>
    </w:p>
    <w:p w:rsidR="00A43176" w:rsidRDefault="00A43176" w:rsidP="00A43176">
      <w:pPr>
        <w:jc w:val="both"/>
      </w:pPr>
      <w:r>
        <w:t xml:space="preserve">-obrázek č. 1 </w:t>
      </w:r>
      <w:r>
        <w:rPr>
          <w:rFonts w:ascii="Arial" w:hAnsi="Arial" w:cs="Arial"/>
          <w:sz w:val="20"/>
          <w:szCs w:val="20"/>
        </w:rPr>
        <w:t>Soubor:</w:t>
      </w:r>
      <w:proofErr w:type="spellStart"/>
      <w:r>
        <w:rPr>
          <w:rFonts w:ascii="Arial" w:hAnsi="Arial" w:cs="Arial"/>
          <w:sz w:val="20"/>
          <w:szCs w:val="20"/>
        </w:rPr>
        <w:t>Vikingship.jpg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2005 [cit. 2012-10-07]. Dostupné z: http://cs.wikipedia.org/wiki/Soubor:Vikingship.jpg</w:t>
      </w:r>
    </w:p>
    <w:p w:rsidR="00A43176" w:rsidRDefault="00A43176" w:rsidP="00A43176">
      <w:pPr>
        <w:jc w:val="both"/>
        <w:rPr>
          <w:rFonts w:ascii="Arial" w:hAnsi="Arial" w:cs="Arial"/>
          <w:sz w:val="20"/>
          <w:szCs w:val="20"/>
        </w:rPr>
      </w:pPr>
      <w:r>
        <w:t xml:space="preserve">- obrázek </w:t>
      </w:r>
      <w:proofErr w:type="gramStart"/>
      <w:r>
        <w:t xml:space="preserve">č. 2    </w:t>
      </w:r>
      <w:r>
        <w:rPr>
          <w:rFonts w:ascii="Arial" w:hAnsi="Arial" w:cs="Arial"/>
          <w:sz w:val="20"/>
          <w:szCs w:val="20"/>
        </w:rPr>
        <w:t>Soubor</w:t>
      </w:r>
      <w:proofErr w:type="gramEnd"/>
      <w:r>
        <w:rPr>
          <w:rFonts w:ascii="Arial" w:hAnsi="Arial" w:cs="Arial"/>
          <w:sz w:val="20"/>
          <w:szCs w:val="20"/>
        </w:rPr>
        <w:t>:</w:t>
      </w:r>
      <w:proofErr w:type="spellStart"/>
      <w:r>
        <w:rPr>
          <w:rFonts w:ascii="Arial" w:hAnsi="Arial" w:cs="Arial"/>
          <w:sz w:val="20"/>
          <w:szCs w:val="20"/>
        </w:rPr>
        <w:t>Charlemagne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et</w:t>
      </w:r>
      <w:proofErr w:type="spellEnd"/>
      <w:r>
        <w:rPr>
          <w:rFonts w:ascii="Arial" w:hAnsi="Arial" w:cs="Arial"/>
          <w:sz w:val="20"/>
          <w:szCs w:val="20"/>
        </w:rPr>
        <w:t xml:space="preserve"> Louis </w:t>
      </w:r>
      <w:proofErr w:type="spellStart"/>
      <w:r>
        <w:rPr>
          <w:rFonts w:ascii="Arial" w:hAnsi="Arial" w:cs="Arial"/>
          <w:sz w:val="20"/>
          <w:szCs w:val="20"/>
        </w:rPr>
        <w:t>le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Pieux.jpg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2008 [cit. 2012-10-07]. Dostupné z: </w:t>
      </w:r>
      <w:hyperlink r:id="rId16" w:history="1">
        <w:r w:rsidRPr="002305E0">
          <w:rPr>
            <w:rStyle w:val="Hypertextovodkaz"/>
            <w:rFonts w:ascii="Arial" w:hAnsi="Arial" w:cs="Arial"/>
            <w:sz w:val="20"/>
            <w:szCs w:val="20"/>
          </w:rPr>
          <w:t>http://cs.wikipedia.org/wiki/Soubor:Charlemagne_et_Louis_le_Pieux.jpg</w:t>
        </w:r>
      </w:hyperlink>
    </w:p>
    <w:p w:rsidR="00A43176" w:rsidRDefault="00A43176" w:rsidP="00A4317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-obrázek </w:t>
      </w:r>
      <w:proofErr w:type="gramStart"/>
      <w:r>
        <w:rPr>
          <w:rFonts w:ascii="Arial" w:hAnsi="Arial" w:cs="Arial"/>
          <w:sz w:val="20"/>
          <w:szCs w:val="20"/>
        </w:rPr>
        <w:t>č. 3    Soubor</w:t>
      </w:r>
      <w:proofErr w:type="gramEnd"/>
      <w:r>
        <w:rPr>
          <w:rFonts w:ascii="Arial" w:hAnsi="Arial" w:cs="Arial"/>
          <w:sz w:val="20"/>
          <w:szCs w:val="20"/>
        </w:rPr>
        <w:t>:</w:t>
      </w:r>
      <w:proofErr w:type="spellStart"/>
      <w:r>
        <w:rPr>
          <w:rFonts w:ascii="Arial" w:hAnsi="Arial" w:cs="Arial"/>
          <w:sz w:val="20"/>
          <w:szCs w:val="20"/>
        </w:rPr>
        <w:t>Qur</w:t>
      </w:r>
      <w:proofErr w:type="spellEnd"/>
      <w:r>
        <w:rPr>
          <w:rFonts w:ascii="Arial" w:hAnsi="Arial" w:cs="Arial"/>
          <w:sz w:val="20"/>
          <w:szCs w:val="20"/>
        </w:rPr>
        <w:t>'</w:t>
      </w:r>
      <w:proofErr w:type="spellStart"/>
      <w:r>
        <w:rPr>
          <w:rFonts w:ascii="Arial" w:hAnsi="Arial" w:cs="Arial"/>
          <w:sz w:val="20"/>
          <w:szCs w:val="20"/>
        </w:rPr>
        <w:t>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book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made</w:t>
      </w:r>
      <w:proofErr w:type="spellEnd"/>
      <w:r>
        <w:rPr>
          <w:rFonts w:ascii="Arial" w:hAnsi="Arial" w:cs="Arial"/>
          <w:sz w:val="20"/>
          <w:szCs w:val="20"/>
        </w:rPr>
        <w:t xml:space="preserve"> by </w:t>
      </w:r>
      <w:proofErr w:type="spellStart"/>
      <w:r>
        <w:rPr>
          <w:rFonts w:ascii="Arial" w:hAnsi="Arial" w:cs="Arial"/>
          <w:sz w:val="20"/>
          <w:szCs w:val="20"/>
        </w:rPr>
        <w:t>tartars.JPG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2008 [cit. 2012-10-07]. Dostupné z: </w:t>
      </w:r>
      <w:hyperlink r:id="rId17" w:history="1">
        <w:r w:rsidRPr="002305E0">
          <w:rPr>
            <w:rStyle w:val="Hypertextovodkaz"/>
            <w:rFonts w:ascii="Arial" w:hAnsi="Arial" w:cs="Arial"/>
            <w:sz w:val="20"/>
            <w:szCs w:val="20"/>
          </w:rPr>
          <w:t>http://cs.wikipedia.org/wiki/Soubor:Qur%27an_book_made_by_tartars.JPG</w:t>
        </w:r>
      </w:hyperlink>
    </w:p>
    <w:p w:rsidR="00A43176" w:rsidRDefault="00A43176" w:rsidP="00A4317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Obrázek </w:t>
      </w:r>
      <w:proofErr w:type="gramStart"/>
      <w:r>
        <w:rPr>
          <w:rFonts w:ascii="Arial" w:hAnsi="Arial" w:cs="Arial"/>
          <w:sz w:val="20"/>
          <w:szCs w:val="20"/>
        </w:rPr>
        <w:t>č.4   Soubor</w:t>
      </w:r>
      <w:proofErr w:type="gramEnd"/>
      <w:r>
        <w:rPr>
          <w:rFonts w:ascii="Arial" w:hAnsi="Arial" w:cs="Arial"/>
          <w:sz w:val="20"/>
          <w:szCs w:val="20"/>
        </w:rPr>
        <w:t>:</w:t>
      </w:r>
      <w:proofErr w:type="spellStart"/>
      <w:r>
        <w:rPr>
          <w:rFonts w:ascii="Arial" w:hAnsi="Arial" w:cs="Arial"/>
          <w:sz w:val="20"/>
          <w:szCs w:val="20"/>
        </w:rPr>
        <w:t>Haga</w:t>
      </w:r>
      <w:proofErr w:type="spellEnd"/>
      <w:r>
        <w:rPr>
          <w:rFonts w:ascii="Arial" w:hAnsi="Arial" w:cs="Arial"/>
          <w:sz w:val="20"/>
          <w:szCs w:val="20"/>
        </w:rPr>
        <w:t xml:space="preserve"> Sofia RB1.jpg.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2005 [cit. 2012-10-07]. Dostupné z: </w:t>
      </w:r>
      <w:hyperlink r:id="rId18" w:history="1">
        <w:r w:rsidRPr="002305E0">
          <w:rPr>
            <w:rStyle w:val="Hypertextovodkaz"/>
            <w:rFonts w:ascii="Arial" w:hAnsi="Arial" w:cs="Arial"/>
            <w:sz w:val="20"/>
            <w:szCs w:val="20"/>
          </w:rPr>
          <w:t>http://cs.wikipedia.org/wiki/Soubor:Haga_Sofia_RB1.jpg</w:t>
        </w:r>
      </w:hyperlink>
    </w:p>
    <w:p w:rsidR="00A43176" w:rsidRDefault="00A43176" w:rsidP="00A43176">
      <w:pPr>
        <w:jc w:val="both"/>
        <w:rPr>
          <w:rFonts w:ascii="Arial" w:hAnsi="Arial" w:cs="Arial"/>
          <w:sz w:val="20"/>
          <w:szCs w:val="20"/>
        </w:rPr>
      </w:pPr>
    </w:p>
    <w:p w:rsidR="00A43176" w:rsidRDefault="00A43176" w:rsidP="00A43176">
      <w:pPr>
        <w:jc w:val="both"/>
        <w:rPr>
          <w:rFonts w:ascii="Arial" w:hAnsi="Arial" w:cs="Arial"/>
          <w:sz w:val="20"/>
          <w:szCs w:val="20"/>
        </w:rPr>
      </w:pPr>
    </w:p>
    <w:p w:rsidR="00A43176" w:rsidRDefault="00A43176" w:rsidP="00A43176">
      <w:pPr>
        <w:jc w:val="both"/>
        <w:rPr>
          <w:rFonts w:ascii="Arial" w:hAnsi="Arial" w:cs="Arial"/>
          <w:sz w:val="20"/>
          <w:szCs w:val="20"/>
        </w:rPr>
      </w:pPr>
    </w:p>
    <w:p w:rsidR="00A43176" w:rsidRDefault="00A43176" w:rsidP="00A43176">
      <w:pPr>
        <w:jc w:val="both"/>
        <w:rPr>
          <w:rFonts w:ascii="Arial" w:hAnsi="Arial" w:cs="Arial"/>
          <w:sz w:val="20"/>
          <w:szCs w:val="20"/>
        </w:rPr>
      </w:pPr>
    </w:p>
    <w:p w:rsidR="00A43176" w:rsidRDefault="00A43176" w:rsidP="00A43176">
      <w:pPr>
        <w:jc w:val="both"/>
      </w:pPr>
    </w:p>
    <w:p w:rsidR="00A43176" w:rsidRDefault="00A43176" w:rsidP="00A4317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Prohlášení:</w:t>
      </w:r>
    </w:p>
    <w:p w:rsidR="00A43176" w:rsidRDefault="00A43176" w:rsidP="00A4317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Prohlašuji, že při tvorbě tohoto výukového materiálu jsem respektovala všeobecně užívané právní a morální zvyklosti, autorská a jiná práva 3. osob, zejména práva duševního vlastnictví dle zákona č. 121/2000 Sb. (autorský zákon). Nesu veškerou právní odpovědnost za obsah a původ svého díla. Prohlašuji dále, že výše uvedený materiál jsem ověřila ve výuce a </w:t>
      </w:r>
      <w:proofErr w:type="gramStart"/>
      <w:r>
        <w:rPr>
          <w:rFonts w:ascii="Arial" w:hAnsi="Arial" w:cs="Arial"/>
        </w:rPr>
        <w:t>provedla</w:t>
      </w:r>
      <w:proofErr w:type="gramEnd"/>
      <w:r>
        <w:rPr>
          <w:rFonts w:ascii="Arial" w:hAnsi="Arial" w:cs="Arial"/>
        </w:rPr>
        <w:t xml:space="preserve"> o tom zápis do </w:t>
      </w:r>
      <w:proofErr w:type="gramStart"/>
      <w:r>
        <w:rPr>
          <w:rFonts w:ascii="Arial" w:hAnsi="Arial" w:cs="Arial"/>
        </w:rPr>
        <w:t>TK</w:t>
      </w:r>
      <w:proofErr w:type="gramEnd"/>
      <w:r>
        <w:rPr>
          <w:rFonts w:ascii="Arial" w:hAnsi="Arial" w:cs="Arial"/>
        </w:rPr>
        <w:t>. Dávám souhlas, aby moje dílo bylo dáno k dispozici veřejnosti k účelům volného užití (§ 30, odst. 1 zákona 121/2000 Sb.), tj. že k uvedeným účelům může být kýmkoliv zveřejňováno, používáno, upravováno a uchováváno.</w:t>
      </w:r>
    </w:p>
    <w:p w:rsidR="00A43176" w:rsidRDefault="00A43176" w:rsidP="00A43176">
      <w:pPr>
        <w:pStyle w:val="Odstavecseseznamem"/>
        <w:jc w:val="both"/>
        <w:rPr>
          <w:rFonts w:ascii="Arial" w:hAnsi="Arial" w:cs="Arial"/>
        </w:rPr>
      </w:pPr>
    </w:p>
    <w:p w:rsidR="00A43176" w:rsidRDefault="00A43176" w:rsidP="00A43176">
      <w:pPr>
        <w:pStyle w:val="Odstavecseseznamem"/>
        <w:jc w:val="both"/>
        <w:rPr>
          <w:rFonts w:ascii="Arial" w:hAnsi="Arial" w:cs="Arial"/>
        </w:rPr>
      </w:pPr>
    </w:p>
    <w:p w:rsidR="00A43176" w:rsidRDefault="00A43176" w:rsidP="00A4317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Datum: </w:t>
      </w:r>
      <w:proofErr w:type="gramStart"/>
      <w:r>
        <w:rPr>
          <w:rFonts w:ascii="Arial" w:hAnsi="Arial" w:cs="Arial"/>
        </w:rPr>
        <w:t>28.9.2012</w:t>
      </w:r>
      <w:proofErr w:type="gram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Autor: Mgr. Markéta Šedivá</w:t>
      </w:r>
    </w:p>
    <w:p w:rsidR="00A43176" w:rsidRDefault="00A43176" w:rsidP="00A43176">
      <w:pPr>
        <w:jc w:val="both"/>
      </w:pPr>
    </w:p>
    <w:p w:rsidR="00A43176" w:rsidRDefault="00A43176" w:rsidP="00A43176"/>
    <w:p w:rsidR="006E69C6" w:rsidRDefault="006E69C6" w:rsidP="006E69C6"/>
    <w:p w:rsidR="00C13F60" w:rsidRDefault="00C13F60" w:rsidP="006E69C6">
      <w:pPr>
        <w:pStyle w:val="Bezmezer"/>
        <w:ind w:left="3540" w:hanging="3540"/>
      </w:pPr>
    </w:p>
    <w:sectPr w:rsidR="00C13F60" w:rsidSect="00F364E1"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6481" w:rsidRDefault="00C06481" w:rsidP="00C13F60">
      <w:pPr>
        <w:spacing w:after="0" w:line="240" w:lineRule="auto"/>
      </w:pPr>
      <w:r>
        <w:separator/>
      </w:r>
    </w:p>
  </w:endnote>
  <w:endnote w:type="continuationSeparator" w:id="0">
    <w:p w:rsidR="00C06481" w:rsidRDefault="00C06481" w:rsidP="00C13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F60" w:rsidRDefault="00627551">
    <w:pPr>
      <w:pStyle w:val="Zpat"/>
    </w:pPr>
    <w:r w:rsidRPr="00627551">
      <w:rPr>
        <w:noProof/>
        <w:color w:val="4F81BD" w:themeColor="accent1"/>
        <w:lang w:eastAsia="cs-CZ"/>
      </w:rPr>
      <w:pict>
        <v:rect id="Obdélník 40" o:spid="_x0000_s4097" style="position:absolute;margin-left:0;margin-top:0;width:579.9pt;height:750.3pt;z-index:251659264;visibility:visible;mso-width-percent:950;mso-height-percent:950;mso-position-horizontal:center;mso-position-horizontal-relative:page;mso-position-vertical:center;mso-position-vertical-relative:page;mso-width-percent:950;mso-height-percent:95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" filled="f" strokecolor="#938953 [1614]" strokeweight="2pt">
          <w10:wrap anchorx="page" anchory="page"/>
        </v:rect>
      </w:pict>
    </w:r>
    <w:r w:rsidR="00C13F60">
      <w:rPr>
        <w:color w:val="4F81BD" w:themeColor="accent1"/>
      </w:rPr>
      <w:t xml:space="preserve"> </w:t>
    </w:r>
    <w:r w:rsidR="00C13F60">
      <w:rPr>
        <w:rFonts w:asciiTheme="majorHAnsi" w:eastAsiaTheme="majorEastAsia" w:hAnsiTheme="majorHAnsi" w:cstheme="majorBidi"/>
        <w:color w:val="4F81BD" w:themeColor="accent1"/>
        <w:sz w:val="20"/>
        <w:szCs w:val="20"/>
      </w:rPr>
      <w:t xml:space="preserve">Str. </w:t>
    </w:r>
    <w:r w:rsidRPr="00627551">
      <w:rPr>
        <w:rFonts w:eastAsiaTheme="minorEastAsia"/>
        <w:color w:val="4F81BD" w:themeColor="accent1"/>
        <w:sz w:val="20"/>
        <w:szCs w:val="20"/>
      </w:rPr>
      <w:fldChar w:fldCharType="begin"/>
    </w:r>
    <w:r w:rsidR="00C13F60">
      <w:rPr>
        <w:color w:val="4F81BD" w:themeColor="accent1"/>
        <w:sz w:val="20"/>
        <w:szCs w:val="20"/>
      </w:rPr>
      <w:instrText>PAGE    \* MERGEFORMAT</w:instrText>
    </w:r>
    <w:r w:rsidRPr="00627551">
      <w:rPr>
        <w:rFonts w:eastAsiaTheme="minorEastAsia"/>
        <w:color w:val="4F81BD" w:themeColor="accent1"/>
        <w:sz w:val="20"/>
        <w:szCs w:val="20"/>
      </w:rPr>
      <w:fldChar w:fldCharType="separate"/>
    </w:r>
    <w:r w:rsidR="00A43176" w:rsidRPr="00A43176">
      <w:rPr>
        <w:rFonts w:asciiTheme="majorHAnsi" w:eastAsiaTheme="majorEastAsia" w:hAnsiTheme="majorHAnsi" w:cstheme="majorBidi"/>
        <w:noProof/>
        <w:color w:val="4F81BD" w:themeColor="accent1"/>
        <w:sz w:val="20"/>
        <w:szCs w:val="20"/>
      </w:rPr>
      <w:t>1</w:t>
    </w:r>
    <w:r>
      <w:rPr>
        <w:rFonts w:asciiTheme="majorHAnsi" w:eastAsiaTheme="majorEastAsia" w:hAnsiTheme="majorHAnsi" w:cstheme="majorBidi"/>
        <w:color w:val="4F81BD" w:themeColor="accent1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6481" w:rsidRDefault="00C06481" w:rsidP="00C13F60">
      <w:pPr>
        <w:spacing w:after="0" w:line="240" w:lineRule="auto"/>
      </w:pPr>
      <w:r>
        <w:separator/>
      </w:r>
    </w:p>
  </w:footnote>
  <w:footnote w:type="continuationSeparator" w:id="0">
    <w:p w:rsidR="00C06481" w:rsidRDefault="00C06481" w:rsidP="00C13F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7739C"/>
    <w:multiLevelType w:val="hybridMultilevel"/>
    <w:tmpl w:val="3EBE68B6"/>
    <w:lvl w:ilvl="0" w:tplc="A6626940">
      <w:start w:val="1"/>
      <w:numFmt w:val="decimal"/>
      <w:lvlText w:val="%1)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">
    <w:nsid w:val="3C4B4C50"/>
    <w:multiLevelType w:val="hybridMultilevel"/>
    <w:tmpl w:val="FD068E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34126A"/>
    <w:multiLevelType w:val="hybridMultilevel"/>
    <w:tmpl w:val="756C181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921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C13F60"/>
    <w:rsid w:val="000C0ACE"/>
    <w:rsid w:val="001073F2"/>
    <w:rsid w:val="00174151"/>
    <w:rsid w:val="0020097C"/>
    <w:rsid w:val="003353AC"/>
    <w:rsid w:val="003F7247"/>
    <w:rsid w:val="005351E4"/>
    <w:rsid w:val="005D25A3"/>
    <w:rsid w:val="00627551"/>
    <w:rsid w:val="006E69C6"/>
    <w:rsid w:val="007809AA"/>
    <w:rsid w:val="007C78D1"/>
    <w:rsid w:val="007E5349"/>
    <w:rsid w:val="00844E51"/>
    <w:rsid w:val="008F56DA"/>
    <w:rsid w:val="00A43176"/>
    <w:rsid w:val="00B4674D"/>
    <w:rsid w:val="00BF5377"/>
    <w:rsid w:val="00C06481"/>
    <w:rsid w:val="00C13F60"/>
    <w:rsid w:val="00C4350F"/>
    <w:rsid w:val="00D51F10"/>
    <w:rsid w:val="00E941C5"/>
    <w:rsid w:val="00EF521B"/>
    <w:rsid w:val="00F364E1"/>
    <w:rsid w:val="00F87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10" type="connector" idref="#Přímá spojnice se šipkou 9"/>
        <o:r id="V:Rule11" type="connector" idref="#Přímá spojnice se šipkou 8"/>
        <o:r id="V:Rule12" type="connector" idref="#Přímá spojnice se šipkou 7"/>
        <o:r id="V:Rule13" type="connector" idref="#_x0000_s1032"/>
        <o:r id="V:Rule14" type="connector" idref="#Přímá spojnice se šipkou 6"/>
        <o:r id="V:Rule15" type="connector" idref="#_x0000_s1034"/>
        <o:r id="V:Rule16" type="connector" idref="#_x0000_s1035"/>
        <o:r id="V:Rule17" type="connector" idref="#_x0000_s1033"/>
        <o:r id="V:Rule18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3F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13F60"/>
    <w:pPr>
      <w:spacing w:after="0" w:line="240" w:lineRule="auto"/>
    </w:pPr>
  </w:style>
  <w:style w:type="table" w:styleId="Mkatabulky">
    <w:name w:val="Table Grid"/>
    <w:basedOn w:val="Normlntabulka"/>
    <w:uiPriority w:val="59"/>
    <w:rsid w:val="00C13F60"/>
    <w:pPr>
      <w:spacing w:after="0" w:line="240" w:lineRule="auto"/>
    </w:pPr>
    <w:rPr>
      <w:rFonts w:ascii="Calibri" w:eastAsia="Calibri" w:hAnsi="Calibri" w:cs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3F60"/>
  </w:style>
  <w:style w:type="paragraph" w:styleId="Zpat">
    <w:name w:val="footer"/>
    <w:basedOn w:val="Normln"/>
    <w:link w:val="Zpat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3F60"/>
  </w:style>
  <w:style w:type="paragraph" w:styleId="Textbubliny">
    <w:name w:val="Balloon Text"/>
    <w:basedOn w:val="Normln"/>
    <w:link w:val="TextbublinyChar"/>
    <w:uiPriority w:val="99"/>
    <w:semiHidden/>
    <w:unhideWhenUsed/>
    <w:rsid w:val="005D25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25A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E69C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E69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3F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13F60"/>
    <w:pPr>
      <w:spacing w:after="0" w:line="240" w:lineRule="auto"/>
    </w:pPr>
  </w:style>
  <w:style w:type="table" w:styleId="Mkatabulky">
    <w:name w:val="Table Grid"/>
    <w:basedOn w:val="Normlntabulka"/>
    <w:uiPriority w:val="99"/>
    <w:rsid w:val="00C13F60"/>
    <w:pPr>
      <w:spacing w:after="0" w:line="240" w:lineRule="auto"/>
    </w:pPr>
    <w:rPr>
      <w:rFonts w:ascii="Calibri" w:eastAsia="Calibri" w:hAnsi="Calibri" w:cs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3F60"/>
  </w:style>
  <w:style w:type="paragraph" w:styleId="Zpat">
    <w:name w:val="footer"/>
    <w:basedOn w:val="Normln"/>
    <w:link w:val="Zpat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3F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upload.wikimedia.org/wikipedia/commons/6/65/Qur'an_book_made_by_tartars.JPG" TargetMode="External"/><Relationship Id="rId18" Type="http://schemas.openxmlformats.org/officeDocument/2006/relationships/hyperlink" Target="http://cs.wikipedia.org/wiki/Soubor:Haga_Sofia_RB1.jpg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image" Target="media/image4.jpeg"/><Relationship Id="rId17" Type="http://schemas.openxmlformats.org/officeDocument/2006/relationships/hyperlink" Target="http://cs.wikipedia.org/wiki/Soubor:Qur%27an_book_made_by_tartars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Charlemagne_et_Louis_le_Pieux.jp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pload.wikimedia.org/wikipedia/commons/7/75/Charlemagne_et_Louis_le_Pieux.jp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701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Pepa</cp:lastModifiedBy>
  <cp:revision>4</cp:revision>
  <cp:lastPrinted>2012-05-14T13:32:00Z</cp:lastPrinted>
  <dcterms:created xsi:type="dcterms:W3CDTF">2012-10-01T14:13:00Z</dcterms:created>
  <dcterms:modified xsi:type="dcterms:W3CDTF">2012-10-07T07:30:00Z</dcterms:modified>
</cp:coreProperties>
</file>