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C019A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1506B1" w:rsidRDefault="008C78EE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Název materiálu: </w:t>
      </w:r>
      <w:r w:rsidR="001506B1">
        <w:rPr>
          <w:sz w:val="32"/>
          <w:szCs w:val="32"/>
        </w:rPr>
        <w:t>VY_52_INOVACE_0</w:t>
      </w:r>
      <w:r w:rsidR="00634BB4">
        <w:rPr>
          <w:sz w:val="32"/>
          <w:szCs w:val="32"/>
        </w:rPr>
        <w:t>1</w:t>
      </w:r>
      <w:r w:rsidR="001506B1">
        <w:rPr>
          <w:sz w:val="32"/>
          <w:szCs w:val="32"/>
        </w:rPr>
        <w:t>_přezimování_zvířat_ad2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D921AA">
        <w:rPr>
          <w:sz w:val="32"/>
          <w:szCs w:val="32"/>
        </w:rPr>
        <w:t xml:space="preserve">Mgr. </w:t>
      </w:r>
      <w:r w:rsidR="008C78EE">
        <w:rPr>
          <w:sz w:val="32"/>
          <w:szCs w:val="32"/>
        </w:rPr>
        <w:t>Angela Doubravová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C78EE">
        <w:rPr>
          <w:sz w:val="32"/>
          <w:szCs w:val="32"/>
        </w:rPr>
        <w:t xml:space="preserve"> </w:t>
      </w:r>
      <w:r w:rsidR="00DC5AE1">
        <w:rPr>
          <w:sz w:val="32"/>
          <w:szCs w:val="32"/>
        </w:rPr>
        <w:t>03</w:t>
      </w:r>
      <w:r w:rsidR="00B836C9">
        <w:rPr>
          <w:sz w:val="32"/>
          <w:szCs w:val="32"/>
        </w:rPr>
        <w:t>.</w:t>
      </w:r>
      <w:r w:rsidR="00E64B57">
        <w:rPr>
          <w:sz w:val="32"/>
          <w:szCs w:val="32"/>
        </w:rPr>
        <w:t xml:space="preserve"> </w:t>
      </w:r>
      <w:r w:rsidR="00DC5AE1">
        <w:rPr>
          <w:sz w:val="32"/>
          <w:szCs w:val="32"/>
        </w:rPr>
        <w:t>01</w:t>
      </w:r>
      <w:r w:rsidR="00B836C9">
        <w:rPr>
          <w:sz w:val="32"/>
          <w:szCs w:val="32"/>
        </w:rPr>
        <w:t>.</w:t>
      </w:r>
      <w:r w:rsidR="00E64B57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971607">
        <w:rPr>
          <w:sz w:val="32"/>
          <w:szCs w:val="32"/>
        </w:rPr>
        <w:t>čtvrt</w:t>
      </w:r>
      <w:r w:rsidR="00B836C9">
        <w:rPr>
          <w:sz w:val="32"/>
          <w:szCs w:val="32"/>
        </w:rPr>
        <w:t>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1506B1">
        <w:rPr>
          <w:sz w:val="32"/>
          <w:szCs w:val="32"/>
        </w:rPr>
        <w:t>Člověk a jeho svět</w:t>
      </w:r>
    </w:p>
    <w:p w:rsidR="007B27DB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C739AA">
        <w:rPr>
          <w:sz w:val="32"/>
          <w:szCs w:val="32"/>
        </w:rPr>
        <w:t xml:space="preserve">Jelen Evropský, Krtek Obecný, Ještěrka obecná, Ježek východní, </w:t>
      </w:r>
      <w:r w:rsidR="007B27DB">
        <w:rPr>
          <w:sz w:val="32"/>
          <w:szCs w:val="32"/>
        </w:rPr>
        <w:t>obydlí, přezimování, potrava</w:t>
      </w:r>
    </w:p>
    <w:p w:rsidR="00B35B32" w:rsidRDefault="00C9413B" w:rsidP="00342C8C">
      <w:pPr>
        <w:spacing w:before="100" w:beforeAutospacing="1" w:after="100" w:afterAutospacing="1" w:line="240" w:lineRule="auto"/>
        <w:rPr>
          <w:rFonts w:eastAsia="Times New Roman" w:cstheme="minorHAnsi"/>
          <w:bCs/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r w:rsidR="006732AD" w:rsidRPr="006732AD">
        <w:rPr>
          <w:rFonts w:eastAsia="Times New Roman" w:cstheme="minorHAnsi"/>
          <w:bCs/>
          <w:sz w:val="32"/>
          <w:szCs w:val="32"/>
        </w:rPr>
        <w:t>Materiál je určen pro žáky 4. ročníku, slouží k pochopení základních</w:t>
      </w:r>
      <w:r w:rsidR="006732AD">
        <w:rPr>
          <w:rFonts w:eastAsia="Times New Roman" w:cstheme="minorHAnsi"/>
          <w:bCs/>
          <w:sz w:val="32"/>
          <w:szCs w:val="32"/>
        </w:rPr>
        <w:t xml:space="preserve"> </w:t>
      </w:r>
      <w:r w:rsidR="006732AD" w:rsidRPr="006732AD">
        <w:rPr>
          <w:rFonts w:eastAsia="Times New Roman" w:cstheme="minorHAnsi"/>
          <w:bCs/>
          <w:sz w:val="32"/>
          <w:szCs w:val="32"/>
        </w:rPr>
        <w:t xml:space="preserve">souvislostí </w:t>
      </w:r>
      <w:r w:rsidR="007B27DB">
        <w:rPr>
          <w:rFonts w:eastAsia="Times New Roman" w:cstheme="minorHAnsi"/>
          <w:bCs/>
          <w:sz w:val="32"/>
          <w:szCs w:val="32"/>
        </w:rPr>
        <w:t xml:space="preserve">a vztahů </w:t>
      </w:r>
      <w:r w:rsidR="006732AD" w:rsidRPr="006732AD">
        <w:rPr>
          <w:rFonts w:eastAsia="Times New Roman" w:cstheme="minorHAnsi"/>
          <w:bCs/>
          <w:sz w:val="32"/>
          <w:szCs w:val="32"/>
        </w:rPr>
        <w:t>v přírodě.</w:t>
      </w:r>
    </w:p>
    <w:p w:rsidR="00B35B32" w:rsidRDefault="00B35B32">
      <w:pPr>
        <w:rPr>
          <w:rFonts w:eastAsia="Times New Roman" w:cstheme="minorHAnsi"/>
          <w:bCs/>
          <w:sz w:val="32"/>
          <w:szCs w:val="32"/>
        </w:rPr>
      </w:pPr>
      <w:r>
        <w:rPr>
          <w:rFonts w:eastAsia="Times New Roman" w:cstheme="minorHAnsi"/>
          <w:bCs/>
          <w:sz w:val="32"/>
          <w:szCs w:val="32"/>
        </w:rPr>
        <w:br w:type="page"/>
      </w:r>
    </w:p>
    <w:p w:rsidR="00DC5AE1" w:rsidRPr="009F562D" w:rsidRDefault="006732AD" w:rsidP="00C019A5">
      <w:pPr>
        <w:shd w:val="clear" w:color="auto" w:fill="FFFFFF"/>
        <w:spacing w:after="0" w:line="480" w:lineRule="auto"/>
        <w:rPr>
          <w:rFonts w:eastAsia="Times New Roman" w:cstheme="minorHAnsi"/>
          <w:b/>
          <w:bCs/>
          <w:sz w:val="36"/>
          <w:szCs w:val="36"/>
        </w:rPr>
      </w:pPr>
      <w:r w:rsidRPr="009F562D">
        <w:rPr>
          <w:rFonts w:eastAsia="Times New Roman" w:cstheme="minorHAnsi"/>
          <w:b/>
          <w:bCs/>
          <w:sz w:val="36"/>
          <w:szCs w:val="36"/>
        </w:rPr>
        <w:lastRenderedPageBreak/>
        <w:t xml:space="preserve">Popis výukové </w:t>
      </w:r>
      <w:r w:rsidR="007B27DB" w:rsidRPr="009F562D">
        <w:rPr>
          <w:rFonts w:eastAsia="Times New Roman" w:cstheme="minorHAnsi"/>
          <w:b/>
          <w:bCs/>
          <w:sz w:val="36"/>
          <w:szCs w:val="36"/>
        </w:rPr>
        <w:t xml:space="preserve">dvouhodinové </w:t>
      </w:r>
      <w:r w:rsidRPr="009F562D">
        <w:rPr>
          <w:rFonts w:eastAsia="Times New Roman" w:cstheme="minorHAnsi"/>
          <w:b/>
          <w:bCs/>
          <w:sz w:val="36"/>
          <w:szCs w:val="36"/>
        </w:rPr>
        <w:t>aktivity</w:t>
      </w:r>
    </w:p>
    <w:p w:rsidR="00DC5AE1" w:rsidRPr="00DC5AE1" w:rsidRDefault="00DC5AE1" w:rsidP="00F45E15">
      <w:pPr>
        <w:shd w:val="clear" w:color="auto" w:fill="FFFFFF"/>
        <w:spacing w:after="0" w:line="360" w:lineRule="auto"/>
        <w:ind w:left="360"/>
        <w:rPr>
          <w:rFonts w:eastAsia="Times New Roman" w:cstheme="minorHAnsi"/>
          <w:b/>
          <w:bCs/>
          <w:sz w:val="21"/>
        </w:rPr>
      </w:pPr>
      <w:r w:rsidRPr="00DC5AE1">
        <w:rPr>
          <w:rFonts w:eastAsia="Times New Roman" w:cstheme="minorHAnsi"/>
          <w:b/>
          <w:bCs/>
          <w:sz w:val="21"/>
        </w:rPr>
        <w:t>Pomůcky</w:t>
      </w:r>
      <w:r>
        <w:rPr>
          <w:rFonts w:eastAsia="Times New Roman" w:cstheme="minorHAnsi"/>
          <w:b/>
          <w:bCs/>
          <w:sz w:val="21"/>
        </w:rPr>
        <w:t>:</w:t>
      </w:r>
      <w:r w:rsidRPr="00DC5AE1">
        <w:rPr>
          <w:rFonts w:eastAsia="Times New Roman" w:cstheme="minorHAnsi"/>
          <w:b/>
          <w:bCs/>
          <w:sz w:val="21"/>
        </w:rPr>
        <w:t xml:space="preserve"> </w:t>
      </w:r>
    </w:p>
    <w:p w:rsidR="00DC5AE1" w:rsidRDefault="00DC5AE1" w:rsidP="001506B1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eastAsia="Times New Roman" w:cstheme="minorHAnsi"/>
          <w:sz w:val="21"/>
          <w:szCs w:val="21"/>
        </w:rPr>
      </w:pPr>
      <w:r w:rsidRPr="007B27DB">
        <w:rPr>
          <w:rFonts w:eastAsia="Times New Roman" w:cstheme="minorHAnsi"/>
          <w:sz w:val="21"/>
          <w:szCs w:val="21"/>
        </w:rPr>
        <w:t xml:space="preserve">4 listy s informacemi o zvířatech žijících na poli (viz. </w:t>
      </w:r>
      <w:proofErr w:type="gramStart"/>
      <w:r w:rsidRPr="007B27DB">
        <w:rPr>
          <w:rFonts w:eastAsia="Times New Roman" w:cstheme="minorHAnsi"/>
          <w:sz w:val="21"/>
          <w:szCs w:val="21"/>
        </w:rPr>
        <w:t>příloha</w:t>
      </w:r>
      <w:proofErr w:type="gramEnd"/>
      <w:r w:rsidRPr="007B27DB">
        <w:rPr>
          <w:rFonts w:eastAsia="Times New Roman" w:cstheme="minorHAnsi"/>
          <w:sz w:val="21"/>
          <w:szCs w:val="21"/>
        </w:rPr>
        <w:t>)</w:t>
      </w:r>
    </w:p>
    <w:p w:rsidR="00DC5AE1" w:rsidRPr="007B27DB" w:rsidRDefault="00DC5AE1" w:rsidP="001506B1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>Samostatné obrázky bez popisků</w:t>
      </w:r>
      <w:r w:rsidRPr="007B27DB">
        <w:rPr>
          <w:rFonts w:eastAsia="Times New Roman" w:cstheme="minorHAnsi"/>
          <w:sz w:val="21"/>
          <w:szCs w:val="21"/>
        </w:rPr>
        <w:t xml:space="preserve"> </w:t>
      </w:r>
    </w:p>
    <w:p w:rsidR="00DC5AE1" w:rsidRPr="007B27DB" w:rsidRDefault="00DC5AE1" w:rsidP="001506B1">
      <w:pPr>
        <w:numPr>
          <w:ilvl w:val="0"/>
          <w:numId w:val="15"/>
        </w:numPr>
        <w:shd w:val="clear" w:color="auto" w:fill="FFFFFF"/>
        <w:spacing w:after="0" w:line="480" w:lineRule="auto"/>
        <w:rPr>
          <w:rFonts w:eastAsia="Times New Roman" w:cstheme="minorHAnsi"/>
          <w:sz w:val="21"/>
          <w:szCs w:val="21"/>
        </w:rPr>
      </w:pPr>
      <w:r w:rsidRPr="007B27DB">
        <w:rPr>
          <w:rFonts w:eastAsia="Times New Roman" w:cstheme="minorHAnsi"/>
          <w:sz w:val="21"/>
          <w:szCs w:val="21"/>
        </w:rPr>
        <w:t xml:space="preserve">volné papíry A4 pro zápisky </w:t>
      </w:r>
    </w:p>
    <w:p w:rsidR="006732AD" w:rsidRPr="00F45E15" w:rsidRDefault="006732AD" w:rsidP="001506B1">
      <w:pPr>
        <w:pStyle w:val="Odstavecseseznamem"/>
        <w:numPr>
          <w:ilvl w:val="0"/>
          <w:numId w:val="17"/>
        </w:numPr>
        <w:spacing w:line="240" w:lineRule="auto"/>
        <w:rPr>
          <w:b/>
          <w:sz w:val="32"/>
          <w:szCs w:val="32"/>
        </w:rPr>
      </w:pPr>
      <w:r w:rsidRPr="00F45E15">
        <w:rPr>
          <w:b/>
          <w:sz w:val="32"/>
          <w:szCs w:val="32"/>
        </w:rPr>
        <w:t xml:space="preserve">Motivační část </w:t>
      </w:r>
      <w:r w:rsidR="007B27DB" w:rsidRPr="00F45E15">
        <w:rPr>
          <w:b/>
          <w:sz w:val="32"/>
          <w:szCs w:val="32"/>
        </w:rPr>
        <w:t>(</w:t>
      </w:r>
      <w:r w:rsidRPr="00F45E15">
        <w:rPr>
          <w:b/>
          <w:sz w:val="32"/>
          <w:szCs w:val="32"/>
        </w:rPr>
        <w:t>15 min</w:t>
      </w:r>
      <w:r w:rsidR="007B27DB" w:rsidRPr="00F45E15">
        <w:rPr>
          <w:b/>
          <w:sz w:val="32"/>
          <w:szCs w:val="32"/>
        </w:rPr>
        <w:t>)</w:t>
      </w:r>
    </w:p>
    <w:p w:rsidR="006732AD" w:rsidRPr="007B27DB" w:rsidRDefault="006732AD" w:rsidP="001506B1">
      <w:pPr>
        <w:shd w:val="clear" w:color="auto" w:fill="FFFFFF"/>
        <w:spacing w:after="120" w:line="240" w:lineRule="auto"/>
        <w:rPr>
          <w:rFonts w:eastAsia="Times New Roman" w:cstheme="minorHAnsi"/>
          <w:sz w:val="24"/>
          <w:szCs w:val="24"/>
        </w:rPr>
      </w:pPr>
      <w:r w:rsidRPr="007B27DB">
        <w:rPr>
          <w:rFonts w:eastAsia="Times New Roman" w:cstheme="minorHAnsi"/>
          <w:sz w:val="24"/>
          <w:szCs w:val="24"/>
        </w:rPr>
        <w:t>HLEDÁNÍ OBRÁZKŮ, NALEZENÍ SOUVISLOSTI MEZI OBRÁZKY (ve skupinách)</w:t>
      </w:r>
    </w:p>
    <w:p w:rsidR="006732AD" w:rsidRPr="007B27DB" w:rsidRDefault="006732AD" w:rsidP="006732AD">
      <w:pPr>
        <w:shd w:val="clear" w:color="auto" w:fill="FFFFFF"/>
        <w:spacing w:after="0"/>
        <w:rPr>
          <w:rFonts w:eastAsia="Times New Roman" w:cstheme="minorHAnsi"/>
          <w:sz w:val="24"/>
          <w:szCs w:val="24"/>
        </w:rPr>
      </w:pPr>
      <w:r w:rsidRPr="007B27DB">
        <w:rPr>
          <w:rFonts w:eastAsia="Times New Roman" w:cstheme="minorHAnsi"/>
          <w:sz w:val="24"/>
          <w:szCs w:val="24"/>
        </w:rPr>
        <w:t xml:space="preserve">Ve třídě učitel rozmístí 4 obrázky </w:t>
      </w:r>
      <w:r w:rsidR="005F12B2">
        <w:rPr>
          <w:rFonts w:eastAsia="Times New Roman" w:cstheme="minorHAnsi"/>
          <w:sz w:val="24"/>
          <w:szCs w:val="24"/>
        </w:rPr>
        <w:t>a ž</w:t>
      </w:r>
      <w:r w:rsidRPr="007B27DB">
        <w:rPr>
          <w:rFonts w:eastAsia="Times New Roman" w:cstheme="minorHAnsi"/>
          <w:sz w:val="24"/>
          <w:szCs w:val="24"/>
        </w:rPr>
        <w:t>áky</w:t>
      </w:r>
      <w:r w:rsidR="00B35B32">
        <w:rPr>
          <w:rFonts w:eastAsia="Times New Roman" w:cstheme="minorHAnsi"/>
          <w:sz w:val="24"/>
          <w:szCs w:val="24"/>
        </w:rPr>
        <w:t>.</w:t>
      </w:r>
      <w:r w:rsidRPr="007B27DB">
        <w:rPr>
          <w:rFonts w:eastAsia="Times New Roman" w:cstheme="minorHAnsi"/>
          <w:sz w:val="24"/>
          <w:szCs w:val="24"/>
        </w:rPr>
        <w:t xml:space="preserve"> </w:t>
      </w:r>
      <w:r w:rsidR="00D921AA">
        <w:rPr>
          <w:rFonts w:eastAsia="Times New Roman" w:cstheme="minorHAnsi"/>
          <w:sz w:val="24"/>
          <w:szCs w:val="24"/>
        </w:rPr>
        <w:t>R</w:t>
      </w:r>
      <w:r w:rsidRPr="007B27DB">
        <w:rPr>
          <w:rFonts w:eastAsia="Times New Roman" w:cstheme="minorHAnsi"/>
          <w:sz w:val="24"/>
          <w:szCs w:val="24"/>
        </w:rPr>
        <w:t>ozdělíme do skupin po 4.</w:t>
      </w:r>
    </w:p>
    <w:p w:rsidR="006732AD" w:rsidRPr="007B27DB" w:rsidRDefault="006732AD" w:rsidP="006732AD">
      <w:pPr>
        <w:shd w:val="clear" w:color="auto" w:fill="FFFFFF"/>
        <w:spacing w:after="0"/>
        <w:rPr>
          <w:rFonts w:eastAsia="Times New Roman" w:cstheme="minorHAnsi"/>
          <w:sz w:val="24"/>
          <w:szCs w:val="24"/>
        </w:rPr>
      </w:pPr>
      <w:r w:rsidRPr="007B27DB">
        <w:rPr>
          <w:rFonts w:eastAsia="Times New Roman" w:cstheme="minorHAnsi"/>
          <w:sz w:val="24"/>
          <w:szCs w:val="24"/>
        </w:rPr>
        <w:t>Úkolem žáků je individuálně nalézt a pojmenovat z</w:t>
      </w:r>
      <w:r w:rsidR="00275355">
        <w:rPr>
          <w:rFonts w:eastAsia="Times New Roman" w:cstheme="minorHAnsi"/>
          <w:sz w:val="24"/>
          <w:szCs w:val="24"/>
        </w:rPr>
        <w:t>v</w:t>
      </w:r>
      <w:r w:rsidRPr="007B27DB">
        <w:rPr>
          <w:rFonts w:eastAsia="Times New Roman" w:cstheme="minorHAnsi"/>
          <w:sz w:val="24"/>
          <w:szCs w:val="24"/>
        </w:rPr>
        <w:t xml:space="preserve">ířata na všech 4 obrázcích (viz. </w:t>
      </w:r>
      <w:r w:rsidR="00275355" w:rsidRPr="007B27DB">
        <w:rPr>
          <w:rFonts w:eastAsia="Times New Roman" w:cstheme="minorHAnsi"/>
          <w:sz w:val="24"/>
          <w:szCs w:val="24"/>
        </w:rPr>
        <w:t>P</w:t>
      </w:r>
      <w:r w:rsidRPr="007B27DB">
        <w:rPr>
          <w:rFonts w:eastAsia="Times New Roman" w:cstheme="minorHAnsi"/>
          <w:sz w:val="24"/>
          <w:szCs w:val="24"/>
        </w:rPr>
        <w:t>říloha</w:t>
      </w:r>
      <w:r w:rsidR="00275355">
        <w:rPr>
          <w:rFonts w:eastAsia="Times New Roman" w:cstheme="minorHAnsi"/>
          <w:sz w:val="24"/>
          <w:szCs w:val="24"/>
        </w:rPr>
        <w:t xml:space="preserve"> 5 - 8</w:t>
      </w:r>
      <w:r w:rsidRPr="007B27DB">
        <w:rPr>
          <w:rFonts w:eastAsia="Times New Roman" w:cstheme="minorHAnsi"/>
          <w:sz w:val="24"/>
          <w:szCs w:val="24"/>
        </w:rPr>
        <w:t>). Kdo obrázky najde, sedne si ke stolu své skupinky. Společně diskutují o tom, co mají obrázky společného.</w:t>
      </w:r>
    </w:p>
    <w:p w:rsidR="006732AD" w:rsidRPr="007B27DB" w:rsidRDefault="006732AD" w:rsidP="009F562D">
      <w:pPr>
        <w:shd w:val="clear" w:color="auto" w:fill="FFFFFF"/>
        <w:spacing w:after="0" w:line="480" w:lineRule="auto"/>
        <w:rPr>
          <w:rFonts w:eastAsia="Times New Roman" w:cstheme="minorHAnsi"/>
          <w:sz w:val="24"/>
          <w:szCs w:val="24"/>
        </w:rPr>
      </w:pPr>
      <w:r w:rsidRPr="007B27DB">
        <w:rPr>
          <w:rFonts w:eastAsia="Times New Roman" w:cstheme="minorHAnsi"/>
          <w:sz w:val="24"/>
          <w:szCs w:val="24"/>
        </w:rPr>
        <w:t>Po skončení časového limitu zapisujeme názory jednotlivých skupin na tabuli.</w:t>
      </w:r>
    </w:p>
    <w:p w:rsidR="00F45E15" w:rsidRDefault="006732AD" w:rsidP="009F562D">
      <w:pPr>
        <w:shd w:val="clear" w:color="auto" w:fill="FFFFFF"/>
        <w:spacing w:after="0" w:line="360" w:lineRule="auto"/>
        <w:rPr>
          <w:rFonts w:eastAsia="Times New Roman" w:cstheme="minorHAnsi"/>
          <w:i/>
          <w:iCs/>
          <w:sz w:val="24"/>
          <w:szCs w:val="24"/>
        </w:rPr>
      </w:pPr>
      <w:r w:rsidRPr="007B27DB">
        <w:rPr>
          <w:rFonts w:eastAsia="Times New Roman" w:cstheme="minorHAnsi"/>
          <w:sz w:val="24"/>
          <w:szCs w:val="24"/>
        </w:rPr>
        <w:t> </w:t>
      </w:r>
      <w:r w:rsidRPr="007B27DB">
        <w:rPr>
          <w:rFonts w:eastAsia="Times New Roman" w:cstheme="minorHAnsi"/>
          <w:i/>
          <w:iCs/>
          <w:sz w:val="24"/>
          <w:szCs w:val="24"/>
        </w:rPr>
        <w:t>Živočichové jsou zvoleni tak, aby byli zastoupeni živočichové přečkávající zimu zimním spánkem (teplokrevný ježek a  studenokrevná ještěrka), a i živočichové v zimě aktivní: krtek (který se v mrazu nedostane na povrch) a jelen.</w:t>
      </w:r>
    </w:p>
    <w:p w:rsidR="00F45E15" w:rsidRPr="009F562D" w:rsidRDefault="00F45E15" w:rsidP="009F562D">
      <w:pPr>
        <w:pStyle w:val="Odstavecseseznamem"/>
        <w:numPr>
          <w:ilvl w:val="0"/>
          <w:numId w:val="17"/>
        </w:numPr>
        <w:spacing w:line="480" w:lineRule="auto"/>
        <w:ind w:left="714" w:hanging="357"/>
        <w:rPr>
          <w:b/>
          <w:sz w:val="32"/>
          <w:szCs w:val="32"/>
        </w:rPr>
      </w:pPr>
      <w:r w:rsidRPr="009F562D">
        <w:rPr>
          <w:b/>
          <w:sz w:val="32"/>
          <w:szCs w:val="32"/>
        </w:rPr>
        <w:t>Hlavní část – 60 minut</w:t>
      </w:r>
    </w:p>
    <w:p w:rsidR="00B35B32" w:rsidRPr="00F45E15" w:rsidRDefault="006732AD" w:rsidP="00F45E15">
      <w:pPr>
        <w:pStyle w:val="Odstavecseseznamem"/>
        <w:numPr>
          <w:ilvl w:val="0"/>
          <w:numId w:val="16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</w:rPr>
      </w:pPr>
      <w:r w:rsidRPr="00F45E15">
        <w:rPr>
          <w:rFonts w:eastAsia="Times New Roman" w:cstheme="minorHAnsi"/>
          <w:sz w:val="24"/>
          <w:szCs w:val="24"/>
        </w:rPr>
        <w:t xml:space="preserve">Na čtyřech listech formátu A4 jsou uvedeny </w:t>
      </w:r>
      <w:r w:rsidR="007B27DB" w:rsidRPr="00F45E15">
        <w:rPr>
          <w:rFonts w:eastAsia="Times New Roman" w:cstheme="minorHAnsi"/>
          <w:sz w:val="24"/>
          <w:szCs w:val="24"/>
        </w:rPr>
        <w:t xml:space="preserve">základní </w:t>
      </w:r>
      <w:r w:rsidRPr="00F45E15">
        <w:rPr>
          <w:rFonts w:eastAsia="Times New Roman" w:cstheme="minorHAnsi"/>
          <w:sz w:val="24"/>
          <w:szCs w:val="24"/>
        </w:rPr>
        <w:t>informace o těchto živočiších</w:t>
      </w:r>
      <w:r w:rsidR="00275355" w:rsidRPr="00F45E15">
        <w:rPr>
          <w:rFonts w:eastAsia="Times New Roman" w:cstheme="minorHAnsi"/>
          <w:sz w:val="24"/>
          <w:szCs w:val="24"/>
        </w:rPr>
        <w:t xml:space="preserve"> (viz. Příloha 1 – 4)</w:t>
      </w:r>
      <w:r w:rsidR="007B27DB" w:rsidRPr="00F45E15">
        <w:rPr>
          <w:rFonts w:eastAsia="Times New Roman" w:cstheme="minorHAnsi"/>
          <w:sz w:val="24"/>
          <w:szCs w:val="24"/>
        </w:rPr>
        <w:t>:</w:t>
      </w:r>
    </w:p>
    <w:p w:rsidR="006732AD" w:rsidRPr="00B35B32" w:rsidRDefault="006732AD" w:rsidP="00F45E15">
      <w:pPr>
        <w:pStyle w:val="Odstavecseseznamem"/>
        <w:numPr>
          <w:ilvl w:val="0"/>
          <w:numId w:val="10"/>
        </w:numPr>
        <w:shd w:val="clear" w:color="auto" w:fill="FFFFFF"/>
        <w:adjustRightInd w:val="0"/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B35B32">
        <w:rPr>
          <w:rFonts w:eastAsia="Times New Roman" w:cstheme="minorHAnsi"/>
          <w:sz w:val="24"/>
          <w:szCs w:val="24"/>
          <w:lang w:eastAsia="cs-CZ"/>
        </w:rPr>
        <w:t>krtek obecný, jelen evropský, ježek východní / západní, ještěrka obecná</w:t>
      </w:r>
      <w:r w:rsidRPr="00B35B32">
        <w:rPr>
          <w:rFonts w:eastAsia="Times New Roman" w:cstheme="minorHAnsi"/>
          <w:sz w:val="24"/>
          <w:szCs w:val="24"/>
        </w:rPr>
        <w:t xml:space="preserve"> </w:t>
      </w:r>
      <w:r w:rsidR="00B35B32">
        <w:rPr>
          <w:rFonts w:eastAsia="Times New Roman" w:cstheme="minorHAnsi"/>
          <w:sz w:val="24"/>
          <w:szCs w:val="24"/>
        </w:rPr>
        <w:t xml:space="preserve">u </w:t>
      </w:r>
      <w:r w:rsidRPr="00B35B32">
        <w:rPr>
          <w:rFonts w:eastAsia="Times New Roman" w:cstheme="minorHAnsi"/>
          <w:sz w:val="24"/>
          <w:szCs w:val="24"/>
        </w:rPr>
        <w:t xml:space="preserve">každého zvířete je informace, jak se chová během zimy. </w:t>
      </w:r>
    </w:p>
    <w:p w:rsidR="006732AD" w:rsidRPr="007B27DB" w:rsidRDefault="006732AD" w:rsidP="00F45E15">
      <w:pPr>
        <w:pStyle w:val="Odstavecseseznamem"/>
        <w:numPr>
          <w:ilvl w:val="0"/>
          <w:numId w:val="10"/>
        </w:numPr>
        <w:shd w:val="clear" w:color="auto" w:fill="FFFFFF"/>
        <w:adjustRightInd w:val="0"/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7B27DB">
        <w:rPr>
          <w:rFonts w:eastAsia="Times New Roman" w:cstheme="minorHAnsi"/>
          <w:sz w:val="24"/>
          <w:szCs w:val="24"/>
          <w:lang w:eastAsia="cs-CZ"/>
        </w:rPr>
        <w:t xml:space="preserve">V každé skupině si </w:t>
      </w:r>
      <w:r w:rsidR="007B27DB" w:rsidRPr="007B27DB">
        <w:rPr>
          <w:rFonts w:eastAsia="Times New Roman" w:cstheme="minorHAnsi"/>
          <w:sz w:val="24"/>
          <w:szCs w:val="24"/>
          <w:lang w:eastAsia="cs-CZ"/>
        </w:rPr>
        <w:t xml:space="preserve">každý </w:t>
      </w:r>
      <w:r w:rsidRPr="007B27DB">
        <w:rPr>
          <w:rFonts w:eastAsia="Times New Roman" w:cstheme="minorHAnsi"/>
          <w:sz w:val="24"/>
          <w:szCs w:val="24"/>
          <w:lang w:eastAsia="cs-CZ"/>
        </w:rPr>
        <w:t>žá</w:t>
      </w:r>
      <w:r w:rsidR="007B27DB" w:rsidRPr="007B27DB">
        <w:rPr>
          <w:rFonts w:eastAsia="Times New Roman" w:cstheme="minorHAnsi"/>
          <w:sz w:val="24"/>
          <w:szCs w:val="24"/>
          <w:lang w:eastAsia="cs-CZ"/>
        </w:rPr>
        <w:t>k</w:t>
      </w:r>
      <w:r w:rsidRPr="007B27DB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7B27DB" w:rsidRPr="007B27DB">
        <w:rPr>
          <w:rFonts w:eastAsia="Times New Roman" w:cstheme="minorHAnsi"/>
          <w:sz w:val="24"/>
          <w:szCs w:val="24"/>
          <w:lang w:eastAsia="cs-CZ"/>
        </w:rPr>
        <w:t>vybere</w:t>
      </w:r>
      <w:r w:rsidRPr="007B27DB">
        <w:rPr>
          <w:rFonts w:eastAsia="Times New Roman" w:cstheme="minorHAnsi"/>
          <w:sz w:val="24"/>
          <w:szCs w:val="24"/>
          <w:lang w:eastAsia="cs-CZ"/>
        </w:rPr>
        <w:t xml:space="preserve"> jedno ze 4 zvířat a přechází na jiné stanoviště. </w:t>
      </w:r>
    </w:p>
    <w:p w:rsidR="006732AD" w:rsidRPr="007B27DB" w:rsidRDefault="006732AD" w:rsidP="00F45E15">
      <w:pPr>
        <w:pStyle w:val="Odstavecseseznamem"/>
        <w:numPr>
          <w:ilvl w:val="0"/>
          <w:numId w:val="10"/>
        </w:numPr>
        <w:shd w:val="clear" w:color="auto" w:fill="FFFFFF"/>
        <w:adjustRightInd w:val="0"/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7B27DB">
        <w:rPr>
          <w:rFonts w:eastAsia="Times New Roman" w:cstheme="minorHAnsi"/>
          <w:sz w:val="24"/>
          <w:szCs w:val="24"/>
          <w:lang w:eastAsia="cs-CZ"/>
        </w:rPr>
        <w:t>Na každém stanovišti mají všichni žáci stejný text, který společně studují, a doml</w:t>
      </w:r>
      <w:r w:rsidR="005F12B2">
        <w:rPr>
          <w:rFonts w:eastAsia="Times New Roman" w:cstheme="minorHAnsi"/>
          <w:sz w:val="24"/>
          <w:szCs w:val="24"/>
          <w:lang w:eastAsia="cs-CZ"/>
        </w:rPr>
        <w:t>o</w:t>
      </w:r>
      <w:r w:rsidRPr="007B27DB">
        <w:rPr>
          <w:rFonts w:eastAsia="Times New Roman" w:cstheme="minorHAnsi"/>
          <w:sz w:val="24"/>
          <w:szCs w:val="24"/>
          <w:lang w:eastAsia="cs-CZ"/>
        </w:rPr>
        <w:t>uv</w:t>
      </w:r>
      <w:r w:rsidR="007B27DB" w:rsidRPr="007B27DB">
        <w:rPr>
          <w:rFonts w:eastAsia="Times New Roman" w:cstheme="minorHAnsi"/>
          <w:sz w:val="24"/>
          <w:szCs w:val="24"/>
          <w:lang w:eastAsia="cs-CZ"/>
        </w:rPr>
        <w:t>ají</w:t>
      </w:r>
      <w:r w:rsidRPr="007B27DB">
        <w:rPr>
          <w:rFonts w:eastAsia="Times New Roman" w:cstheme="minorHAnsi"/>
          <w:sz w:val="24"/>
          <w:szCs w:val="24"/>
          <w:lang w:eastAsia="cs-CZ"/>
        </w:rPr>
        <w:t xml:space="preserve"> se jak informace z textu naučí spolužáky</w:t>
      </w:r>
      <w:r w:rsidR="007B27DB" w:rsidRPr="007B27DB">
        <w:rPr>
          <w:rFonts w:eastAsia="Times New Roman" w:cstheme="minorHAnsi"/>
          <w:sz w:val="24"/>
          <w:szCs w:val="24"/>
          <w:lang w:eastAsia="cs-CZ"/>
        </w:rPr>
        <w:t xml:space="preserve"> ve </w:t>
      </w:r>
      <w:r w:rsidRPr="007B27DB">
        <w:rPr>
          <w:rFonts w:eastAsia="Times New Roman" w:cstheme="minorHAnsi"/>
          <w:sz w:val="24"/>
          <w:szCs w:val="24"/>
          <w:lang w:eastAsia="cs-CZ"/>
        </w:rPr>
        <w:t>svých skupin</w:t>
      </w:r>
      <w:r w:rsidR="007B27DB" w:rsidRPr="007B27DB">
        <w:rPr>
          <w:rFonts w:eastAsia="Times New Roman" w:cstheme="minorHAnsi"/>
          <w:sz w:val="24"/>
          <w:szCs w:val="24"/>
          <w:lang w:eastAsia="cs-CZ"/>
        </w:rPr>
        <w:t>ách</w:t>
      </w:r>
      <w:r w:rsidRPr="007B27DB">
        <w:rPr>
          <w:rFonts w:eastAsia="Times New Roman" w:cstheme="minorHAnsi"/>
          <w:sz w:val="24"/>
          <w:szCs w:val="24"/>
          <w:lang w:eastAsia="cs-CZ"/>
        </w:rPr>
        <w:t xml:space="preserve">. </w:t>
      </w:r>
    </w:p>
    <w:p w:rsidR="006732AD" w:rsidRDefault="006732AD" w:rsidP="00F45E15">
      <w:pPr>
        <w:pStyle w:val="Odstavecseseznamem"/>
        <w:numPr>
          <w:ilvl w:val="0"/>
          <w:numId w:val="10"/>
        </w:numPr>
        <w:shd w:val="clear" w:color="auto" w:fill="FFFFFF"/>
        <w:adjustRightInd w:val="0"/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7B27DB">
        <w:rPr>
          <w:rFonts w:eastAsia="Times New Roman" w:cstheme="minorHAnsi"/>
          <w:sz w:val="24"/>
          <w:szCs w:val="24"/>
          <w:lang w:eastAsia="cs-CZ"/>
        </w:rPr>
        <w:t>Po návratu učí každý postupně své spolužáky informace ze "svého" textu. Společně si předají informace a ty si z</w:t>
      </w:r>
      <w:r w:rsidR="007B27DB">
        <w:rPr>
          <w:rFonts w:eastAsia="Times New Roman" w:cstheme="minorHAnsi"/>
          <w:sz w:val="24"/>
          <w:szCs w:val="24"/>
          <w:lang w:eastAsia="cs-CZ"/>
        </w:rPr>
        <w:t>apíší</w:t>
      </w:r>
      <w:r w:rsidRPr="007B27DB">
        <w:rPr>
          <w:rFonts w:eastAsia="Times New Roman" w:cstheme="minorHAnsi"/>
          <w:sz w:val="24"/>
          <w:szCs w:val="24"/>
          <w:lang w:eastAsia="cs-CZ"/>
        </w:rPr>
        <w:t>. Když všichni ze skupiny sdělí to, co si zapamatovali, mohou znovu přejít na místo, kde jsou informace o jejich živočichovi a doplnit si je (ověřit si správnost toho, co předali).</w:t>
      </w:r>
    </w:p>
    <w:p w:rsidR="007B27DB" w:rsidRPr="007B27DB" w:rsidRDefault="007B27DB" w:rsidP="009F562D">
      <w:pPr>
        <w:pStyle w:val="Odstavecseseznamem"/>
        <w:numPr>
          <w:ilvl w:val="0"/>
          <w:numId w:val="10"/>
        </w:numPr>
        <w:shd w:val="clear" w:color="auto" w:fill="FFFFFF"/>
        <w:adjustRightInd w:val="0"/>
        <w:spacing w:after="0" w:line="48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Na závěr si napíší zápis do sešitů (lze využít informace v příloze)</w:t>
      </w:r>
    </w:p>
    <w:p w:rsidR="006732AD" w:rsidRPr="009F562D" w:rsidRDefault="009F562D" w:rsidP="009F562D">
      <w:pPr>
        <w:pStyle w:val="Odstavecseseznamem"/>
        <w:numPr>
          <w:ilvl w:val="0"/>
          <w:numId w:val="17"/>
        </w:numPr>
        <w:shd w:val="clear" w:color="auto" w:fill="FFFFFF"/>
        <w:adjustRightInd w:val="0"/>
        <w:spacing w:after="0" w:line="480" w:lineRule="auto"/>
        <w:jc w:val="both"/>
        <w:rPr>
          <w:rFonts w:eastAsia="Times New Roman" w:cstheme="minorHAnsi"/>
          <w:b/>
          <w:bCs/>
          <w:sz w:val="32"/>
          <w:szCs w:val="32"/>
        </w:rPr>
      </w:pPr>
      <w:r w:rsidRPr="009F562D">
        <w:rPr>
          <w:rFonts w:eastAsia="Times New Roman" w:cstheme="minorHAnsi"/>
          <w:b/>
          <w:bCs/>
          <w:sz w:val="32"/>
          <w:szCs w:val="32"/>
        </w:rPr>
        <w:t>Z</w:t>
      </w:r>
      <w:r w:rsidR="007B27DB" w:rsidRPr="009F562D">
        <w:rPr>
          <w:rFonts w:eastAsia="Times New Roman" w:cstheme="minorHAnsi"/>
          <w:b/>
          <w:bCs/>
          <w:sz w:val="32"/>
          <w:szCs w:val="32"/>
        </w:rPr>
        <w:t>ávěrečná část</w:t>
      </w:r>
    </w:p>
    <w:p w:rsidR="005F12B2" w:rsidRDefault="006732AD" w:rsidP="009F562D">
      <w:pPr>
        <w:shd w:val="clear" w:color="auto" w:fill="FFFFFF"/>
        <w:spacing w:after="120" w:line="240" w:lineRule="auto"/>
        <w:rPr>
          <w:rFonts w:eastAsia="Times New Roman" w:cstheme="minorHAnsi"/>
          <w:b/>
          <w:sz w:val="24"/>
          <w:szCs w:val="24"/>
        </w:rPr>
      </w:pPr>
      <w:r w:rsidRPr="007B27DB">
        <w:rPr>
          <w:rFonts w:eastAsia="Times New Roman" w:cstheme="minorHAnsi"/>
          <w:b/>
          <w:sz w:val="24"/>
          <w:szCs w:val="24"/>
        </w:rPr>
        <w:t xml:space="preserve">ZHODNOCENÍ PRÁCE VE SKUPINÁCH </w:t>
      </w:r>
      <w:r w:rsidR="00DC5AE1">
        <w:rPr>
          <w:rFonts w:eastAsia="Times New Roman" w:cstheme="minorHAnsi"/>
          <w:b/>
          <w:sz w:val="24"/>
          <w:szCs w:val="24"/>
        </w:rPr>
        <w:t>1</w:t>
      </w:r>
      <w:r w:rsidRPr="007B27DB">
        <w:rPr>
          <w:rFonts w:eastAsia="Times New Roman" w:cstheme="minorHAnsi"/>
          <w:b/>
          <w:sz w:val="24"/>
          <w:szCs w:val="24"/>
        </w:rPr>
        <w:t>5 min</w:t>
      </w:r>
    </w:p>
    <w:p w:rsidR="00B35B32" w:rsidRDefault="006732AD" w:rsidP="009F562D">
      <w:pPr>
        <w:shd w:val="clear" w:color="auto" w:fill="FFFFFF"/>
        <w:spacing w:after="120" w:line="240" w:lineRule="auto"/>
        <w:rPr>
          <w:rFonts w:eastAsia="Times New Roman" w:cstheme="minorHAnsi"/>
          <w:sz w:val="21"/>
          <w:szCs w:val="21"/>
        </w:rPr>
      </w:pPr>
      <w:r w:rsidRPr="007B27DB">
        <w:rPr>
          <w:rFonts w:eastAsia="Times New Roman" w:cstheme="minorHAnsi"/>
          <w:sz w:val="24"/>
          <w:szCs w:val="24"/>
        </w:rPr>
        <w:t xml:space="preserve">Každá skupina dostane list papíru, který si přehne na polovinu. Na jednu polovinu napíší </w:t>
      </w:r>
      <w:r w:rsidR="00DC5AE1">
        <w:rPr>
          <w:rFonts w:eastAsia="Times New Roman" w:cstheme="minorHAnsi"/>
          <w:sz w:val="24"/>
          <w:szCs w:val="24"/>
        </w:rPr>
        <w:t xml:space="preserve">klady </w:t>
      </w:r>
      <w:r w:rsidRPr="007B27DB">
        <w:rPr>
          <w:rFonts w:eastAsia="Times New Roman" w:cstheme="minorHAnsi"/>
          <w:sz w:val="24"/>
          <w:szCs w:val="24"/>
        </w:rPr>
        <w:t>a</w:t>
      </w:r>
      <w:r w:rsidR="00DC5AE1">
        <w:rPr>
          <w:rFonts w:eastAsia="Times New Roman" w:cstheme="minorHAnsi"/>
          <w:sz w:val="24"/>
          <w:szCs w:val="24"/>
        </w:rPr>
        <w:t xml:space="preserve"> na druhou zápory dnešního aktivního učení</w:t>
      </w:r>
      <w:r w:rsidRPr="007B27DB">
        <w:rPr>
          <w:rFonts w:eastAsia="Times New Roman" w:cstheme="minorHAnsi"/>
          <w:sz w:val="24"/>
          <w:szCs w:val="24"/>
        </w:rPr>
        <w:t>. </w:t>
      </w:r>
      <w:r w:rsidR="00DC5AE1">
        <w:rPr>
          <w:rFonts w:eastAsia="Times New Roman" w:cstheme="minorHAnsi"/>
          <w:sz w:val="21"/>
          <w:szCs w:val="21"/>
        </w:rPr>
        <w:t>Společně na závěr zhodnotí třída i učitel způsob práce.</w:t>
      </w:r>
    </w:p>
    <w:p w:rsidR="00B35B32" w:rsidRDefault="00B35B32">
      <w:pPr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br w:type="page"/>
      </w:r>
    </w:p>
    <w:p w:rsidR="006732AD" w:rsidRPr="007B27DB" w:rsidRDefault="00DC5AE1" w:rsidP="00B35B32">
      <w:pPr>
        <w:shd w:val="clear" w:color="auto" w:fill="FFFFFF"/>
        <w:spacing w:after="0" w:line="480" w:lineRule="auto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lastRenderedPageBreak/>
        <w:t>Příloha 1</w:t>
      </w:r>
    </w:p>
    <w:p w:rsidR="006732AD" w:rsidRPr="00DC5AE1" w:rsidRDefault="006732AD" w:rsidP="006732AD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DC5AE1">
        <w:rPr>
          <w:rFonts w:ascii="Arial" w:eastAsia="Calibri" w:hAnsi="Arial" w:cs="Arial"/>
          <w:b/>
          <w:sz w:val="32"/>
          <w:szCs w:val="32"/>
          <w:u w:val="single"/>
        </w:rPr>
        <w:t>JEŽEK VÝCHODNÍ, JEŽEK ZÁPADNÍ</w:t>
      </w:r>
    </w:p>
    <w:p w:rsidR="006732AD" w:rsidRDefault="006732AD" w:rsidP="00D921AA">
      <w:pPr>
        <w:jc w:val="center"/>
        <w:rPr>
          <w:rFonts w:ascii="Arial" w:eastAsia="Calibri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5280BC45" wp14:editId="2FC392B6">
            <wp:extent cx="5553075" cy="4164806"/>
            <wp:effectExtent l="19050" t="0" r="9525" b="0"/>
            <wp:docPr id="6" name="obrázek 5" descr="C:\Documents and Settings\kolos\Dokumenty\přezimování\podyji_jezek__denik-galer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kolos\Dokumenty\přezimování\podyji_jezek__denik-galeri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2AD" w:rsidRPr="0044380E" w:rsidRDefault="006732AD" w:rsidP="00B35B32">
      <w:pPr>
        <w:pStyle w:val="Odstavecseseznamem"/>
        <w:numPr>
          <w:ilvl w:val="0"/>
          <w:numId w:val="14"/>
        </w:numPr>
        <w:spacing w:line="720" w:lineRule="auto"/>
        <w:rPr>
          <w:rFonts w:ascii="Arial" w:eastAsia="Calibri" w:hAnsi="Arial" w:cs="Arial"/>
          <w:sz w:val="28"/>
          <w:szCs w:val="28"/>
        </w:rPr>
      </w:pPr>
      <w:r w:rsidRPr="0044380E">
        <w:rPr>
          <w:rFonts w:ascii="Arial" w:eastAsia="Calibri" w:hAnsi="Arial" w:cs="Arial"/>
          <w:sz w:val="28"/>
          <w:szCs w:val="28"/>
        </w:rPr>
        <w:t>Ježek východní a ježek západní jsou dva druhy ježků, žijící v naší republice.</w:t>
      </w:r>
    </w:p>
    <w:p w:rsidR="006732AD" w:rsidRPr="0044380E" w:rsidRDefault="006732AD" w:rsidP="00B35B32">
      <w:pPr>
        <w:pStyle w:val="Odstavecseseznamem"/>
        <w:numPr>
          <w:ilvl w:val="0"/>
          <w:numId w:val="14"/>
        </w:numPr>
        <w:spacing w:line="720" w:lineRule="auto"/>
        <w:rPr>
          <w:rFonts w:ascii="Arial" w:eastAsia="Calibri" w:hAnsi="Arial" w:cs="Arial"/>
          <w:sz w:val="28"/>
          <w:szCs w:val="28"/>
        </w:rPr>
      </w:pPr>
      <w:r w:rsidRPr="0044380E">
        <w:rPr>
          <w:rFonts w:ascii="Arial" w:eastAsia="Calibri" w:hAnsi="Arial" w:cs="Arial"/>
          <w:sz w:val="28"/>
          <w:szCs w:val="28"/>
        </w:rPr>
        <w:t>Žije samotářsky a aktivní je v noci.</w:t>
      </w:r>
    </w:p>
    <w:p w:rsidR="006732AD" w:rsidRPr="0044380E" w:rsidRDefault="006732AD" w:rsidP="00B35B32">
      <w:pPr>
        <w:pStyle w:val="Odstavecseseznamem"/>
        <w:numPr>
          <w:ilvl w:val="0"/>
          <w:numId w:val="14"/>
        </w:numPr>
        <w:spacing w:line="720" w:lineRule="auto"/>
        <w:rPr>
          <w:rFonts w:ascii="Arial" w:eastAsia="Calibri" w:hAnsi="Arial" w:cs="Arial"/>
          <w:sz w:val="28"/>
          <w:szCs w:val="28"/>
        </w:rPr>
      </w:pPr>
      <w:r w:rsidRPr="0044380E">
        <w:rPr>
          <w:rFonts w:ascii="Arial" w:eastAsia="Calibri" w:hAnsi="Arial" w:cs="Arial"/>
          <w:sz w:val="28"/>
          <w:szCs w:val="28"/>
        </w:rPr>
        <w:t>Jako potrava mu slouží žížaly, hmyz, slimáci, ale i padané ovoce.</w:t>
      </w:r>
    </w:p>
    <w:p w:rsidR="006732AD" w:rsidRPr="0044380E" w:rsidRDefault="006732AD" w:rsidP="00B35B32">
      <w:pPr>
        <w:pStyle w:val="Odstavecseseznamem"/>
        <w:numPr>
          <w:ilvl w:val="0"/>
          <w:numId w:val="14"/>
        </w:numPr>
        <w:spacing w:line="720" w:lineRule="auto"/>
        <w:rPr>
          <w:rFonts w:ascii="Arial" w:eastAsia="Calibri" w:hAnsi="Arial" w:cs="Arial"/>
          <w:sz w:val="28"/>
          <w:szCs w:val="28"/>
        </w:rPr>
      </w:pPr>
      <w:r w:rsidRPr="0044380E">
        <w:rPr>
          <w:rFonts w:ascii="Arial" w:eastAsia="Calibri" w:hAnsi="Arial" w:cs="Arial"/>
          <w:sz w:val="28"/>
          <w:szCs w:val="28"/>
        </w:rPr>
        <w:t>Samice má až deset mláďat. Mláďata se rodí bez bodlin.</w:t>
      </w:r>
    </w:p>
    <w:p w:rsidR="00B35B32" w:rsidRPr="00B35B32" w:rsidRDefault="006732AD" w:rsidP="00B35B32">
      <w:pPr>
        <w:pStyle w:val="Odstavecseseznamem"/>
        <w:numPr>
          <w:ilvl w:val="0"/>
          <w:numId w:val="14"/>
        </w:numPr>
        <w:shd w:val="clear" w:color="auto" w:fill="FFFFFF"/>
        <w:spacing w:after="0" w:line="240" w:lineRule="auto"/>
        <w:jc w:val="center"/>
        <w:rPr>
          <w:rFonts w:ascii="Arial" w:eastAsia="Calibri" w:hAnsi="Arial" w:cs="Arial"/>
          <w:sz w:val="28"/>
          <w:szCs w:val="28"/>
        </w:rPr>
      </w:pPr>
      <w:r w:rsidRPr="00B35B32">
        <w:rPr>
          <w:rFonts w:ascii="Arial" w:eastAsia="Calibri" w:hAnsi="Arial" w:cs="Arial"/>
          <w:sz w:val="28"/>
          <w:szCs w:val="28"/>
        </w:rPr>
        <w:t>Zimu přečká v zimním spánku, stejně jako např. medvěd. Schoulí se do klubíčka ve své skrýši z trávy a listí. Jeho tělesná teplota se sníží na 5˚C.</w:t>
      </w:r>
      <w:r w:rsidR="00B35B32" w:rsidRPr="00B35B32">
        <w:rPr>
          <w:rFonts w:ascii="Arial" w:eastAsia="Calibri" w:hAnsi="Arial" w:cs="Arial"/>
          <w:sz w:val="28"/>
          <w:szCs w:val="28"/>
        </w:rPr>
        <w:br/>
      </w:r>
      <w:r w:rsidR="00B35B32" w:rsidRPr="00B35B32">
        <w:rPr>
          <w:rFonts w:ascii="Arial" w:eastAsia="Calibri" w:hAnsi="Arial" w:cs="Arial"/>
          <w:sz w:val="28"/>
          <w:szCs w:val="28"/>
        </w:rPr>
        <w:br w:type="page"/>
      </w:r>
    </w:p>
    <w:p w:rsidR="00B35B32" w:rsidRPr="00B35B32" w:rsidRDefault="00B35B32" w:rsidP="00B35B32">
      <w:pPr>
        <w:shd w:val="clear" w:color="auto" w:fill="FFFFFF"/>
        <w:spacing w:after="0" w:line="480" w:lineRule="auto"/>
        <w:ind w:left="360"/>
        <w:rPr>
          <w:rFonts w:eastAsia="Times New Roman" w:cstheme="minorHAnsi"/>
          <w:sz w:val="21"/>
          <w:szCs w:val="21"/>
        </w:rPr>
      </w:pPr>
      <w:r w:rsidRPr="00B35B32">
        <w:rPr>
          <w:rFonts w:eastAsia="Times New Roman" w:cstheme="minorHAnsi"/>
          <w:sz w:val="21"/>
          <w:szCs w:val="21"/>
        </w:rPr>
        <w:lastRenderedPageBreak/>
        <w:t xml:space="preserve">Příloha </w:t>
      </w:r>
      <w:r>
        <w:rPr>
          <w:rFonts w:eastAsia="Times New Roman" w:cstheme="minorHAnsi"/>
          <w:sz w:val="21"/>
          <w:szCs w:val="21"/>
        </w:rPr>
        <w:t>2</w:t>
      </w:r>
    </w:p>
    <w:p w:rsidR="006732AD" w:rsidRPr="00B35B32" w:rsidRDefault="006732AD" w:rsidP="00B35B32">
      <w:pPr>
        <w:shd w:val="clear" w:color="auto" w:fill="FFFFFF"/>
        <w:spacing w:after="0" w:line="480" w:lineRule="auto"/>
        <w:ind w:left="360"/>
        <w:jc w:val="center"/>
        <w:rPr>
          <w:rFonts w:ascii="Arial" w:eastAsia="Calibri" w:hAnsi="Arial" w:cs="Arial"/>
          <w:b/>
          <w:sz w:val="32"/>
          <w:szCs w:val="32"/>
          <w:u w:val="single"/>
        </w:rPr>
      </w:pPr>
      <w:r w:rsidRPr="00B35B32">
        <w:rPr>
          <w:rFonts w:ascii="Arial" w:eastAsia="Calibri" w:hAnsi="Arial" w:cs="Arial"/>
          <w:b/>
          <w:sz w:val="32"/>
          <w:szCs w:val="32"/>
          <w:u w:val="single"/>
        </w:rPr>
        <w:t>JEŠTĚRKA OBECNÁ</w:t>
      </w:r>
    </w:p>
    <w:p w:rsidR="006732AD" w:rsidRDefault="006732AD" w:rsidP="00D921AA">
      <w:pPr>
        <w:jc w:val="center"/>
      </w:pPr>
      <w:r>
        <w:rPr>
          <w:noProof/>
        </w:rPr>
        <w:drawing>
          <wp:inline distT="0" distB="0" distL="0" distR="0" wp14:anchorId="7665431F" wp14:editId="25CCF4AC">
            <wp:extent cx="5419725" cy="4064794"/>
            <wp:effectExtent l="19050" t="0" r="9525" b="0"/>
            <wp:docPr id="4" name="obrázek 3" descr="C:\Documents and Settings\kolos\Dokumenty\přezimování\ještěrka obec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kolos\Dokumenty\přezimování\ještěrka obecná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933" cy="406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2AD" w:rsidRPr="0044380E" w:rsidRDefault="006732AD" w:rsidP="00B35B32">
      <w:pPr>
        <w:pStyle w:val="Odstavecseseznamem"/>
        <w:numPr>
          <w:ilvl w:val="0"/>
          <w:numId w:val="13"/>
        </w:numPr>
        <w:spacing w:line="720" w:lineRule="auto"/>
        <w:rPr>
          <w:rFonts w:ascii="Arial" w:eastAsia="Calibri" w:hAnsi="Arial" w:cs="Arial"/>
          <w:sz w:val="28"/>
          <w:szCs w:val="28"/>
        </w:rPr>
      </w:pPr>
      <w:r w:rsidRPr="0044380E">
        <w:rPr>
          <w:rFonts w:ascii="Arial" w:eastAsia="Calibri" w:hAnsi="Arial" w:cs="Arial"/>
          <w:sz w:val="28"/>
          <w:szCs w:val="28"/>
        </w:rPr>
        <w:t>Ještěrka patří mezi studenokrevné živočichy.</w:t>
      </w:r>
    </w:p>
    <w:p w:rsidR="006732AD" w:rsidRPr="0044380E" w:rsidRDefault="006732AD" w:rsidP="00B35B32">
      <w:pPr>
        <w:pStyle w:val="Odstavecseseznamem"/>
        <w:numPr>
          <w:ilvl w:val="0"/>
          <w:numId w:val="13"/>
        </w:numPr>
        <w:spacing w:line="720" w:lineRule="auto"/>
        <w:rPr>
          <w:rFonts w:ascii="Arial" w:eastAsia="Calibri" w:hAnsi="Arial" w:cs="Arial"/>
          <w:sz w:val="28"/>
          <w:szCs w:val="28"/>
        </w:rPr>
      </w:pPr>
      <w:r w:rsidRPr="0044380E">
        <w:rPr>
          <w:rFonts w:ascii="Arial" w:eastAsia="Calibri" w:hAnsi="Arial" w:cs="Arial"/>
          <w:sz w:val="28"/>
          <w:szCs w:val="28"/>
        </w:rPr>
        <w:t xml:space="preserve">Za potravu jí slouží hmyz (pavouci, mouchy </w:t>
      </w:r>
      <w:r w:rsidR="005F12B2">
        <w:rPr>
          <w:rFonts w:ascii="Arial" w:eastAsia="Calibri" w:hAnsi="Arial" w:cs="Arial"/>
          <w:sz w:val="28"/>
          <w:szCs w:val="28"/>
        </w:rPr>
        <w:t>apod.)</w:t>
      </w:r>
    </w:p>
    <w:p w:rsidR="006732AD" w:rsidRPr="0044380E" w:rsidRDefault="006732AD" w:rsidP="00B35B32">
      <w:pPr>
        <w:pStyle w:val="Odstavecseseznamem"/>
        <w:numPr>
          <w:ilvl w:val="0"/>
          <w:numId w:val="13"/>
        </w:numPr>
        <w:spacing w:line="720" w:lineRule="auto"/>
        <w:rPr>
          <w:rFonts w:ascii="Arial" w:eastAsia="Calibri" w:hAnsi="Arial" w:cs="Arial"/>
          <w:sz w:val="28"/>
          <w:szCs w:val="28"/>
        </w:rPr>
      </w:pPr>
      <w:r w:rsidRPr="0044380E">
        <w:rPr>
          <w:rFonts w:ascii="Arial" w:eastAsia="Calibri" w:hAnsi="Arial" w:cs="Arial"/>
          <w:sz w:val="28"/>
          <w:szCs w:val="28"/>
        </w:rPr>
        <w:t>Ještěrka má řadu nepřátel (např. čáp, volavka nebo liška).</w:t>
      </w:r>
    </w:p>
    <w:p w:rsidR="006732AD" w:rsidRPr="0044380E" w:rsidRDefault="006732AD" w:rsidP="00B35B32">
      <w:pPr>
        <w:pStyle w:val="Odstavecseseznamem"/>
        <w:numPr>
          <w:ilvl w:val="0"/>
          <w:numId w:val="13"/>
        </w:numPr>
        <w:spacing w:line="720" w:lineRule="auto"/>
        <w:rPr>
          <w:rFonts w:ascii="Arial" w:eastAsia="Calibri" w:hAnsi="Arial" w:cs="Arial"/>
          <w:sz w:val="28"/>
          <w:szCs w:val="28"/>
        </w:rPr>
      </w:pPr>
      <w:r w:rsidRPr="0044380E">
        <w:rPr>
          <w:rFonts w:ascii="Arial" w:eastAsia="Calibri" w:hAnsi="Arial" w:cs="Arial"/>
          <w:sz w:val="28"/>
          <w:szCs w:val="28"/>
        </w:rPr>
        <w:t>Pokud někdo chytne ještěrku za ocas, ulomí se jí a pak ji doroste nový, ale kratší.</w:t>
      </w:r>
    </w:p>
    <w:p w:rsidR="006732AD" w:rsidRPr="0044380E" w:rsidRDefault="006732AD" w:rsidP="00B35B32">
      <w:pPr>
        <w:pStyle w:val="Odstavecseseznamem"/>
        <w:numPr>
          <w:ilvl w:val="0"/>
          <w:numId w:val="13"/>
        </w:numPr>
        <w:spacing w:line="720" w:lineRule="auto"/>
        <w:rPr>
          <w:rFonts w:ascii="Arial" w:eastAsia="Calibri" w:hAnsi="Arial" w:cs="Arial"/>
          <w:sz w:val="28"/>
          <w:szCs w:val="28"/>
        </w:rPr>
      </w:pPr>
      <w:r w:rsidRPr="0044380E">
        <w:rPr>
          <w:rFonts w:ascii="Arial" w:eastAsia="Calibri" w:hAnsi="Arial" w:cs="Arial"/>
          <w:sz w:val="28"/>
          <w:szCs w:val="28"/>
        </w:rPr>
        <w:t>Přezimují v půdě pod kameny, v dutinách skal, pod pařezy.</w:t>
      </w:r>
    </w:p>
    <w:p w:rsidR="006732AD" w:rsidRPr="0044380E" w:rsidRDefault="006732AD" w:rsidP="00B35B32">
      <w:pPr>
        <w:pStyle w:val="Odstavecseseznamem"/>
        <w:numPr>
          <w:ilvl w:val="0"/>
          <w:numId w:val="13"/>
        </w:numPr>
        <w:spacing w:line="720" w:lineRule="auto"/>
        <w:rPr>
          <w:rFonts w:ascii="Arial" w:eastAsia="Calibri" w:hAnsi="Arial" w:cs="Arial"/>
          <w:sz w:val="28"/>
          <w:szCs w:val="28"/>
        </w:rPr>
      </w:pPr>
      <w:r w:rsidRPr="0044380E">
        <w:rPr>
          <w:rFonts w:ascii="Arial" w:eastAsia="Calibri" w:hAnsi="Arial" w:cs="Arial"/>
          <w:sz w:val="28"/>
          <w:szCs w:val="28"/>
        </w:rPr>
        <w:t>Přes zimu se nepohybuje a nepřijímá potravu. Do úkrytu zalézá na podzim a vylézá až v dubnu, když začne opět hřát sluníčko.</w:t>
      </w:r>
    </w:p>
    <w:p w:rsidR="00B35B32" w:rsidRDefault="00B35B32">
      <w:pPr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br w:type="page"/>
      </w:r>
    </w:p>
    <w:p w:rsidR="00DC5AE1" w:rsidRPr="007B27DB" w:rsidRDefault="00DC5AE1" w:rsidP="00DC5AE1">
      <w:pPr>
        <w:shd w:val="clear" w:color="auto" w:fill="FFFFFF"/>
        <w:spacing w:after="0" w:line="240" w:lineRule="auto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lastRenderedPageBreak/>
        <w:t>Příloha 3</w:t>
      </w:r>
    </w:p>
    <w:p w:rsidR="006732AD" w:rsidRPr="00980DA5" w:rsidRDefault="006732AD" w:rsidP="00B35B32">
      <w:pPr>
        <w:spacing w:line="480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44380E">
        <w:rPr>
          <w:rFonts w:ascii="Arial" w:eastAsia="Calibri" w:hAnsi="Arial" w:cs="Arial"/>
          <w:b/>
          <w:sz w:val="32"/>
          <w:szCs w:val="32"/>
          <w:u w:val="single"/>
        </w:rPr>
        <w:t>KRTEK OBECNÝ</w:t>
      </w:r>
    </w:p>
    <w:p w:rsidR="006732AD" w:rsidRDefault="006732AD" w:rsidP="00D921AA">
      <w:pPr>
        <w:jc w:val="center"/>
      </w:pPr>
      <w:r>
        <w:rPr>
          <w:noProof/>
        </w:rPr>
        <w:drawing>
          <wp:inline distT="0" distB="0" distL="0" distR="0" wp14:anchorId="2E36D7E2" wp14:editId="0904CA8D">
            <wp:extent cx="5760720" cy="3690461"/>
            <wp:effectExtent l="19050" t="0" r="0" b="0"/>
            <wp:docPr id="7" name="obrázek 4" descr="C:\Documents and Settings\kolos\Dokumenty\přezimování\krtek-obecny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kolos\Dokumenty\přezimování\krtek-obecny-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90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2AD" w:rsidRPr="0044380E" w:rsidRDefault="006732AD" w:rsidP="00B35B32">
      <w:pPr>
        <w:pStyle w:val="Odstavecseseznamem"/>
        <w:numPr>
          <w:ilvl w:val="0"/>
          <w:numId w:val="12"/>
        </w:numPr>
        <w:spacing w:line="480" w:lineRule="auto"/>
        <w:rPr>
          <w:rFonts w:ascii="Arial" w:eastAsia="Calibri" w:hAnsi="Arial" w:cs="Arial"/>
          <w:sz w:val="28"/>
          <w:szCs w:val="28"/>
        </w:rPr>
      </w:pPr>
      <w:r w:rsidRPr="0044380E">
        <w:rPr>
          <w:rFonts w:ascii="Arial" w:eastAsia="Calibri" w:hAnsi="Arial" w:cs="Arial"/>
          <w:sz w:val="28"/>
          <w:szCs w:val="28"/>
        </w:rPr>
        <w:t>Má silnou kůži</w:t>
      </w:r>
      <w:r w:rsidR="00E55524">
        <w:rPr>
          <w:rFonts w:ascii="Arial" w:eastAsia="Calibri" w:hAnsi="Arial" w:cs="Arial"/>
          <w:sz w:val="28"/>
          <w:szCs w:val="28"/>
        </w:rPr>
        <w:t>,</w:t>
      </w:r>
      <w:r w:rsidRPr="0044380E">
        <w:rPr>
          <w:rFonts w:ascii="Arial" w:eastAsia="Calibri" w:hAnsi="Arial" w:cs="Arial"/>
          <w:sz w:val="28"/>
          <w:szCs w:val="28"/>
        </w:rPr>
        <w:t xml:space="preserve"> </w:t>
      </w:r>
      <w:r w:rsidR="00E55524">
        <w:rPr>
          <w:rFonts w:ascii="Arial" w:eastAsia="Calibri" w:hAnsi="Arial" w:cs="Arial"/>
          <w:sz w:val="28"/>
          <w:szCs w:val="28"/>
        </w:rPr>
        <w:t>přestože</w:t>
      </w:r>
      <w:r w:rsidRPr="0044380E">
        <w:rPr>
          <w:rFonts w:ascii="Arial" w:eastAsia="Calibri" w:hAnsi="Arial" w:cs="Arial"/>
          <w:sz w:val="28"/>
          <w:szCs w:val="28"/>
        </w:rPr>
        <w:t xml:space="preserve"> mu chybí ušní boltce, slyší docela dobře. Má však velmi špatný zrak.</w:t>
      </w:r>
    </w:p>
    <w:p w:rsidR="006732AD" w:rsidRPr="0044380E" w:rsidRDefault="006732AD" w:rsidP="00B35B32">
      <w:pPr>
        <w:pStyle w:val="Odstavecseseznamem"/>
        <w:numPr>
          <w:ilvl w:val="0"/>
          <w:numId w:val="12"/>
        </w:numPr>
        <w:spacing w:line="480" w:lineRule="auto"/>
        <w:rPr>
          <w:rFonts w:ascii="Arial" w:eastAsia="Calibri" w:hAnsi="Arial" w:cs="Arial"/>
          <w:sz w:val="28"/>
          <w:szCs w:val="28"/>
        </w:rPr>
      </w:pPr>
      <w:r w:rsidRPr="0044380E">
        <w:rPr>
          <w:rFonts w:ascii="Arial" w:eastAsia="Calibri" w:hAnsi="Arial" w:cs="Arial"/>
          <w:sz w:val="28"/>
          <w:szCs w:val="28"/>
        </w:rPr>
        <w:t xml:space="preserve">Buduje si obytné chodby, kde spí, a chodby okružní, které </w:t>
      </w:r>
      <w:proofErr w:type="gramStart"/>
      <w:r w:rsidRPr="0044380E">
        <w:rPr>
          <w:rFonts w:ascii="Arial" w:eastAsia="Calibri" w:hAnsi="Arial" w:cs="Arial"/>
          <w:sz w:val="28"/>
          <w:szCs w:val="28"/>
        </w:rPr>
        <w:t>prolézá a  loví</w:t>
      </w:r>
      <w:proofErr w:type="gramEnd"/>
      <w:r w:rsidRPr="0044380E">
        <w:rPr>
          <w:rFonts w:ascii="Arial" w:eastAsia="Calibri" w:hAnsi="Arial" w:cs="Arial"/>
          <w:sz w:val="28"/>
          <w:szCs w:val="28"/>
        </w:rPr>
        <w:t xml:space="preserve"> v nich potravu.</w:t>
      </w:r>
    </w:p>
    <w:p w:rsidR="006732AD" w:rsidRPr="0044380E" w:rsidRDefault="006732AD" w:rsidP="00B35B32">
      <w:pPr>
        <w:pStyle w:val="Odstavecseseznamem"/>
        <w:numPr>
          <w:ilvl w:val="0"/>
          <w:numId w:val="12"/>
        </w:numPr>
        <w:spacing w:line="480" w:lineRule="auto"/>
        <w:rPr>
          <w:rFonts w:ascii="Arial" w:eastAsia="Calibri" w:hAnsi="Arial" w:cs="Arial"/>
          <w:sz w:val="28"/>
          <w:szCs w:val="28"/>
        </w:rPr>
      </w:pPr>
      <w:r w:rsidRPr="0044380E">
        <w:rPr>
          <w:rFonts w:ascii="Arial" w:eastAsia="Calibri" w:hAnsi="Arial" w:cs="Arial"/>
          <w:sz w:val="28"/>
          <w:szCs w:val="28"/>
        </w:rPr>
        <w:t>Krtek žere žížaly, hmyz,</w:t>
      </w:r>
      <w:r w:rsidR="005F12B2">
        <w:rPr>
          <w:rFonts w:ascii="Arial" w:eastAsia="Calibri" w:hAnsi="Arial" w:cs="Arial"/>
          <w:sz w:val="28"/>
          <w:szCs w:val="28"/>
        </w:rPr>
        <w:t xml:space="preserve"> </w:t>
      </w:r>
      <w:r w:rsidRPr="0044380E">
        <w:rPr>
          <w:rFonts w:ascii="Arial" w:eastAsia="Calibri" w:hAnsi="Arial" w:cs="Arial"/>
          <w:sz w:val="28"/>
          <w:szCs w:val="28"/>
        </w:rPr>
        <w:t>hlemýždě, ale také žáby nebo myši.</w:t>
      </w:r>
    </w:p>
    <w:p w:rsidR="006732AD" w:rsidRPr="0044380E" w:rsidRDefault="006732AD" w:rsidP="00B35B32">
      <w:pPr>
        <w:pStyle w:val="Odstavecseseznamem"/>
        <w:numPr>
          <w:ilvl w:val="0"/>
          <w:numId w:val="12"/>
        </w:numPr>
        <w:spacing w:line="480" w:lineRule="auto"/>
        <w:rPr>
          <w:rFonts w:ascii="Arial" w:eastAsia="Calibri" w:hAnsi="Arial" w:cs="Arial"/>
          <w:sz w:val="28"/>
          <w:szCs w:val="28"/>
        </w:rPr>
      </w:pPr>
      <w:r w:rsidRPr="0044380E">
        <w:rPr>
          <w:rFonts w:ascii="Arial" w:eastAsia="Calibri" w:hAnsi="Arial" w:cs="Arial"/>
          <w:sz w:val="28"/>
          <w:szCs w:val="28"/>
        </w:rPr>
        <w:t>Je užitečný, protože sežere mnoho škodlivého hmyzu. Zahrádkáři však nemají rádi jeho krtince.</w:t>
      </w:r>
    </w:p>
    <w:p w:rsidR="006732AD" w:rsidRDefault="00B35B32" w:rsidP="00B35B32">
      <w:pPr>
        <w:pStyle w:val="Odstavecseseznamem"/>
        <w:numPr>
          <w:ilvl w:val="0"/>
          <w:numId w:val="12"/>
        </w:num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J</w:t>
      </w:r>
      <w:r w:rsidR="006732AD" w:rsidRPr="0044380E">
        <w:rPr>
          <w:rFonts w:ascii="Arial" w:eastAsia="Calibri" w:hAnsi="Arial" w:cs="Arial"/>
          <w:sz w:val="28"/>
          <w:szCs w:val="28"/>
        </w:rPr>
        <w:t>e aktivní přes celou zimu, pohybuje se však pouze ve svých podzemních chodbách.</w:t>
      </w:r>
    </w:p>
    <w:p w:rsidR="00B35B32" w:rsidRDefault="00B35B32">
      <w:pPr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br w:type="page"/>
      </w:r>
    </w:p>
    <w:p w:rsidR="00DC5AE1" w:rsidRPr="007B27DB" w:rsidRDefault="00DC5AE1" w:rsidP="00B35B32">
      <w:pPr>
        <w:shd w:val="clear" w:color="auto" w:fill="FFFFFF"/>
        <w:spacing w:after="0" w:line="480" w:lineRule="auto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lastRenderedPageBreak/>
        <w:t>Příloha</w:t>
      </w:r>
      <w:r w:rsidR="00275355">
        <w:rPr>
          <w:rFonts w:eastAsia="Times New Roman" w:cstheme="minorHAnsi"/>
          <w:sz w:val="21"/>
          <w:szCs w:val="21"/>
        </w:rPr>
        <w:t xml:space="preserve"> 4</w:t>
      </w:r>
    </w:p>
    <w:p w:rsidR="006732AD" w:rsidRDefault="006732AD" w:rsidP="00D921AA">
      <w:pPr>
        <w:spacing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0DA5">
        <w:rPr>
          <w:rFonts w:ascii="Arial" w:hAnsi="Arial" w:cs="Arial"/>
          <w:b/>
          <w:sz w:val="32"/>
          <w:szCs w:val="32"/>
          <w:u w:val="single"/>
        </w:rPr>
        <w:t>JELEN EVROPSKÝ</w:t>
      </w:r>
    </w:p>
    <w:p w:rsidR="006732AD" w:rsidRPr="00980DA5" w:rsidRDefault="00D921AA" w:rsidP="007317B1">
      <w:pPr>
        <w:spacing w:line="240" w:lineRule="auto"/>
        <w:jc w:val="center"/>
        <w:rPr>
          <w:rFonts w:ascii="Arial" w:eastAsia="Calibri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DB7BFA" wp14:editId="623007E6">
            <wp:simplePos x="0" y="0"/>
            <wp:positionH relativeFrom="margin">
              <wp:posOffset>869950</wp:posOffset>
            </wp:positionH>
            <wp:positionV relativeFrom="paragraph">
              <wp:posOffset>152400</wp:posOffset>
            </wp:positionV>
            <wp:extent cx="5553075" cy="3935095"/>
            <wp:effectExtent l="0" t="0" r="9525" b="8255"/>
            <wp:wrapSquare wrapText="bothSides"/>
            <wp:docPr id="19" name="obrázek 1" descr="C:\Documents and Settings\kolos\Dokumenty\přezimování\jelen evropsk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los\Dokumenty\přezimování\jelen evropský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3935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32AD" w:rsidRPr="00980DA5">
        <w:rPr>
          <w:rFonts w:ascii="Arial" w:eastAsia="Calibri" w:hAnsi="Arial" w:cs="Arial"/>
          <w:sz w:val="28"/>
          <w:szCs w:val="28"/>
        </w:rPr>
        <w:t>Vyskytuje se v lesích, na loukách a polích.</w:t>
      </w:r>
    </w:p>
    <w:p w:rsidR="006732AD" w:rsidRPr="00980DA5" w:rsidRDefault="006732AD" w:rsidP="00B35B32">
      <w:pPr>
        <w:pStyle w:val="Odstavecseseznamem"/>
        <w:numPr>
          <w:ilvl w:val="0"/>
          <w:numId w:val="11"/>
        </w:numPr>
        <w:spacing w:line="600" w:lineRule="auto"/>
        <w:rPr>
          <w:rFonts w:ascii="Arial" w:eastAsia="Calibri" w:hAnsi="Arial" w:cs="Arial"/>
          <w:sz w:val="28"/>
          <w:szCs w:val="28"/>
        </w:rPr>
      </w:pPr>
      <w:r w:rsidRPr="00980DA5">
        <w:rPr>
          <w:rFonts w:ascii="Arial" w:eastAsia="Calibri" w:hAnsi="Arial" w:cs="Arial"/>
          <w:sz w:val="28"/>
          <w:szCs w:val="28"/>
        </w:rPr>
        <w:t>Je to býložravec. Živí se trávou, pupeny, lesními plody a okusuje větvičky.</w:t>
      </w:r>
    </w:p>
    <w:p w:rsidR="006732AD" w:rsidRPr="002F5E2D" w:rsidRDefault="006732AD" w:rsidP="00B35B32">
      <w:pPr>
        <w:pStyle w:val="Odstavecseseznamem"/>
        <w:numPr>
          <w:ilvl w:val="0"/>
          <w:numId w:val="11"/>
        </w:numPr>
        <w:spacing w:line="600" w:lineRule="auto"/>
        <w:rPr>
          <w:rFonts w:ascii="Arial" w:eastAsia="Calibri" w:hAnsi="Arial" w:cs="Arial"/>
          <w:sz w:val="28"/>
          <w:szCs w:val="28"/>
        </w:rPr>
      </w:pPr>
      <w:r w:rsidRPr="00980DA5">
        <w:rPr>
          <w:rFonts w:ascii="Arial" w:eastAsia="Calibri" w:hAnsi="Arial" w:cs="Arial"/>
          <w:sz w:val="28"/>
          <w:szCs w:val="28"/>
        </w:rPr>
        <w:t xml:space="preserve">Je lovnou zvěří člověka. 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2F5E2D">
        <w:rPr>
          <w:rFonts w:ascii="Arial" w:hAnsi="Arial" w:cs="Arial"/>
          <w:sz w:val="28"/>
          <w:szCs w:val="28"/>
        </w:rPr>
        <w:t>Největší hrozb</w:t>
      </w:r>
      <w:r>
        <w:rPr>
          <w:rFonts w:ascii="Arial" w:hAnsi="Arial" w:cs="Arial"/>
          <w:sz w:val="28"/>
          <w:szCs w:val="28"/>
        </w:rPr>
        <w:t>o</w:t>
      </w:r>
      <w:r w:rsidRPr="002F5E2D">
        <w:rPr>
          <w:rFonts w:ascii="Arial" w:hAnsi="Arial" w:cs="Arial"/>
          <w:sz w:val="28"/>
          <w:szCs w:val="28"/>
        </w:rPr>
        <w:t xml:space="preserve">u </w:t>
      </w:r>
      <w:r>
        <w:rPr>
          <w:rFonts w:ascii="Arial" w:hAnsi="Arial" w:cs="Arial"/>
          <w:sz w:val="28"/>
          <w:szCs w:val="28"/>
        </w:rPr>
        <w:t xml:space="preserve">je </w:t>
      </w:r>
      <w:r w:rsidRPr="002F5E2D">
        <w:rPr>
          <w:rFonts w:ascii="Arial" w:hAnsi="Arial" w:cs="Arial"/>
          <w:sz w:val="28"/>
          <w:szCs w:val="28"/>
        </w:rPr>
        <w:t xml:space="preserve">pro něj </w:t>
      </w:r>
      <w:hyperlink r:id="rId13" w:tooltip="Vlk obecný" w:history="1">
        <w:r w:rsidRPr="002A2F46">
          <w:rPr>
            <w:rStyle w:val="Hypertextovodkaz"/>
            <w:rFonts w:ascii="Arial" w:hAnsi="Arial" w:cs="Arial"/>
            <w:color w:val="auto"/>
            <w:sz w:val="28"/>
            <w:szCs w:val="28"/>
            <w:u w:val="none"/>
          </w:rPr>
          <w:t>vlk</w:t>
        </w:r>
      </w:hyperlink>
      <w:r w:rsidRPr="002F5E2D">
        <w:rPr>
          <w:rFonts w:ascii="Arial" w:hAnsi="Arial" w:cs="Arial"/>
          <w:sz w:val="28"/>
          <w:szCs w:val="28"/>
        </w:rPr>
        <w:t xml:space="preserve">, občas na ně může zaútočit i </w:t>
      </w:r>
      <w:hyperlink r:id="rId14" w:tooltip="Medvěd hnědý" w:history="1">
        <w:r w:rsidRPr="002A2F46">
          <w:rPr>
            <w:rStyle w:val="Hypertextovodkaz"/>
            <w:rFonts w:ascii="Arial" w:hAnsi="Arial" w:cs="Arial"/>
            <w:color w:val="auto"/>
            <w:sz w:val="28"/>
            <w:szCs w:val="28"/>
            <w:u w:val="none"/>
          </w:rPr>
          <w:t>medvěd</w:t>
        </w:r>
      </w:hyperlink>
    </w:p>
    <w:p w:rsidR="006732AD" w:rsidRDefault="00B35B32" w:rsidP="00B35B32">
      <w:pPr>
        <w:pStyle w:val="Odstavecseseznamem"/>
        <w:numPr>
          <w:ilvl w:val="0"/>
          <w:numId w:val="11"/>
        </w:numPr>
        <w:spacing w:line="600" w:lineRule="auto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p</w:t>
      </w:r>
      <w:r w:rsidR="006732AD" w:rsidRPr="002F5E2D">
        <w:rPr>
          <w:rFonts w:ascii="Arial" w:eastAsia="Calibri" w:hAnsi="Arial" w:cs="Arial"/>
          <w:sz w:val="28"/>
          <w:szCs w:val="28"/>
        </w:rPr>
        <w:t xml:space="preserve">aroží mají jen samci, každý rok, </w:t>
      </w:r>
      <w:r w:rsidR="006732AD">
        <w:rPr>
          <w:rFonts w:ascii="Arial" w:eastAsia="Calibri" w:hAnsi="Arial" w:cs="Arial"/>
          <w:sz w:val="28"/>
          <w:szCs w:val="28"/>
        </w:rPr>
        <w:t>jej obvykle na konci zimy s</w:t>
      </w:r>
      <w:r w:rsidR="006732AD" w:rsidRPr="002F5E2D">
        <w:rPr>
          <w:rFonts w:ascii="Arial" w:eastAsia="Calibri" w:hAnsi="Arial" w:cs="Arial"/>
          <w:sz w:val="28"/>
          <w:szCs w:val="28"/>
        </w:rPr>
        <w:t xml:space="preserve">hazují a na jaře jim vyrůstá nové. </w:t>
      </w:r>
    </w:p>
    <w:p w:rsidR="00B35B32" w:rsidRDefault="006732AD" w:rsidP="00B35B32">
      <w:pPr>
        <w:pStyle w:val="Odstavecseseznamem"/>
        <w:numPr>
          <w:ilvl w:val="0"/>
          <w:numId w:val="11"/>
        </w:numPr>
        <w:spacing w:line="600" w:lineRule="auto"/>
        <w:rPr>
          <w:rFonts w:ascii="Arial" w:eastAsia="Calibri" w:hAnsi="Arial" w:cs="Arial"/>
          <w:sz w:val="28"/>
          <w:szCs w:val="28"/>
        </w:rPr>
      </w:pPr>
      <w:r w:rsidRPr="00980DA5">
        <w:rPr>
          <w:rFonts w:ascii="Arial" w:eastAsia="Calibri" w:hAnsi="Arial" w:cs="Arial"/>
          <w:sz w:val="28"/>
          <w:szCs w:val="28"/>
        </w:rPr>
        <w:t>Celou zimu je aktivní, pokud však napadne hodně sněhu, má potíže se sháněním potravy a okusuje stromky.</w:t>
      </w:r>
    </w:p>
    <w:p w:rsidR="00B35B32" w:rsidRDefault="00B35B32">
      <w:pPr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</w:rPr>
        <w:br w:type="page"/>
      </w:r>
    </w:p>
    <w:p w:rsidR="00B35B32" w:rsidRPr="007B27DB" w:rsidRDefault="00B35B32" w:rsidP="00B35B32">
      <w:pPr>
        <w:shd w:val="clear" w:color="auto" w:fill="FFFFFF"/>
        <w:spacing w:after="0" w:line="480" w:lineRule="auto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lastRenderedPageBreak/>
        <w:t xml:space="preserve">Příloha </w:t>
      </w:r>
      <w:r w:rsidR="00C019A5">
        <w:rPr>
          <w:rFonts w:eastAsia="Times New Roman" w:cstheme="minorHAnsi"/>
          <w:sz w:val="21"/>
          <w:szCs w:val="21"/>
        </w:rPr>
        <w:t>5</w:t>
      </w:r>
    </w:p>
    <w:p w:rsidR="006732AD" w:rsidRDefault="006732AD" w:rsidP="00D921AA">
      <w:pPr>
        <w:jc w:val="center"/>
      </w:pPr>
      <w:r>
        <w:rPr>
          <w:rFonts w:ascii="Arial" w:eastAsia="Times New Roman" w:hAnsi="Arial" w:cs="Arial"/>
          <w:noProof/>
          <w:color w:val="432810"/>
          <w:sz w:val="21"/>
          <w:szCs w:val="21"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3" name="Obdélní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74D97235" wp14:editId="54FF6233">
            <wp:extent cx="7180136" cy="5088835"/>
            <wp:effectExtent l="0" t="0" r="1905" b="0"/>
            <wp:docPr id="5" name="obrázek 1" descr="C:\Documents and Settings\kolos\Dokumenty\přezimování\jelen evropsk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olos\Dokumenty\přezimování\jelen evropský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3006" cy="5090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9A5" w:rsidRDefault="00C019A5">
      <w:pPr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br w:type="page"/>
      </w:r>
    </w:p>
    <w:p w:rsidR="00C019A5" w:rsidRDefault="00275355" w:rsidP="00C019A5">
      <w:pPr>
        <w:shd w:val="clear" w:color="auto" w:fill="FFFFFF"/>
        <w:spacing w:after="0" w:line="720" w:lineRule="auto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lastRenderedPageBreak/>
        <w:t>Příloha 6</w:t>
      </w:r>
    </w:p>
    <w:p w:rsidR="00C019A5" w:rsidRDefault="00DC5AE1" w:rsidP="00D921AA">
      <w:pPr>
        <w:shd w:val="clear" w:color="auto" w:fill="FFFFFF"/>
        <w:spacing w:after="0" w:line="480" w:lineRule="auto"/>
        <w:jc w:val="center"/>
      </w:pPr>
      <w:bookmarkStart w:id="0" w:name="_GoBack"/>
      <w:r>
        <w:rPr>
          <w:noProof/>
        </w:rPr>
        <w:drawing>
          <wp:inline distT="0" distB="0" distL="0" distR="0" wp14:anchorId="730AF173" wp14:editId="05DDBFC4">
            <wp:extent cx="7149194" cy="4579952"/>
            <wp:effectExtent l="0" t="0" r="0" b="0"/>
            <wp:docPr id="8" name="obrázek 4" descr="C:\Documents and Settings\kolos\Dokumenty\přezimování\krtek-obecny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kolos\Dokumenty\přezimování\krtek-obecny-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1240" cy="4581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C019A5" w:rsidRDefault="00C019A5">
      <w:r>
        <w:br w:type="page"/>
      </w:r>
    </w:p>
    <w:p w:rsidR="00275355" w:rsidRPr="007B27DB" w:rsidRDefault="00275355" w:rsidP="00C019A5">
      <w:pPr>
        <w:shd w:val="clear" w:color="auto" w:fill="FFFFFF"/>
        <w:spacing w:after="0" w:line="720" w:lineRule="auto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lastRenderedPageBreak/>
        <w:t>Příloha 7</w:t>
      </w:r>
    </w:p>
    <w:p w:rsidR="00C019A5" w:rsidRDefault="00DC5AE1" w:rsidP="00D921AA">
      <w:pPr>
        <w:jc w:val="center"/>
        <w:rPr>
          <w:rFonts w:eastAsia="Times New Roman" w:cstheme="minorHAnsi"/>
          <w:sz w:val="21"/>
          <w:szCs w:val="21"/>
        </w:rPr>
      </w:pPr>
      <w:r>
        <w:rPr>
          <w:noProof/>
        </w:rPr>
        <w:drawing>
          <wp:inline distT="0" distB="0" distL="0" distR="0" wp14:anchorId="22B971E0" wp14:editId="3F526016">
            <wp:extent cx="7227736" cy="5420802"/>
            <wp:effectExtent l="0" t="0" r="0" b="8890"/>
            <wp:docPr id="10" name="obrázek 3" descr="C:\Documents and Settings\kolos\Dokumenty\přezimování\ještěrka obec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kolos\Dokumenty\přezimování\ještěrka obecná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330" cy="5421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9A5" w:rsidRDefault="00C019A5">
      <w:pPr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br w:type="page"/>
      </w:r>
    </w:p>
    <w:p w:rsidR="00275355" w:rsidRPr="007B27DB" w:rsidRDefault="00275355" w:rsidP="00C019A5">
      <w:pPr>
        <w:spacing w:line="720" w:lineRule="auto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lastRenderedPageBreak/>
        <w:t>Příloha 8</w:t>
      </w:r>
    </w:p>
    <w:p w:rsidR="00DC5AE1" w:rsidRDefault="00DC5AE1" w:rsidP="00D921AA">
      <w:pPr>
        <w:jc w:val="center"/>
      </w:pPr>
      <w:r>
        <w:rPr>
          <w:noProof/>
        </w:rPr>
        <w:drawing>
          <wp:inline distT="0" distB="0" distL="0" distR="0" wp14:anchorId="73E5E132" wp14:editId="54FD22DD">
            <wp:extent cx="7170876" cy="5375082"/>
            <wp:effectExtent l="0" t="0" r="0" b="0"/>
            <wp:docPr id="11" name="obrázek 5" descr="C:\Documents and Settings\kolos\Dokumenty\přezimování\podyji_jezek__denik-galer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kolos\Dokumenty\přezimování\podyji_jezek__denik-galeri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571" cy="5370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9A5" w:rsidRDefault="00C019A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75355" w:rsidRPr="00DB7385" w:rsidRDefault="00057CBB" w:rsidP="00C019A5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Ilustrace 03.</w:t>
      </w:r>
      <w:r w:rsidR="005F12B2">
        <w:rPr>
          <w:sz w:val="28"/>
          <w:szCs w:val="28"/>
        </w:rPr>
        <w:t xml:space="preserve"> </w:t>
      </w:r>
      <w:r>
        <w:rPr>
          <w:sz w:val="28"/>
          <w:szCs w:val="28"/>
        </w:rPr>
        <w:t>01.</w:t>
      </w:r>
      <w:r w:rsidR="005F12B2">
        <w:rPr>
          <w:sz w:val="28"/>
          <w:szCs w:val="28"/>
        </w:rPr>
        <w:t xml:space="preserve"> </w:t>
      </w:r>
      <w:r>
        <w:rPr>
          <w:sz w:val="28"/>
          <w:szCs w:val="28"/>
        </w:rPr>
        <w:t>2012</w:t>
      </w:r>
      <w:r w:rsidR="00275355" w:rsidRPr="00DB7385">
        <w:rPr>
          <w:sz w:val="28"/>
          <w:szCs w:val="28"/>
        </w:rPr>
        <w:t>:</w:t>
      </w:r>
    </w:p>
    <w:p w:rsidR="00DB7385" w:rsidRPr="00C019A5" w:rsidRDefault="00DB7385" w:rsidP="00C019A5">
      <w:pPr>
        <w:spacing w:after="0" w:line="600" w:lineRule="auto"/>
        <w:rPr>
          <w:u w:val="single"/>
        </w:rPr>
      </w:pPr>
      <w:r w:rsidRPr="00C019A5">
        <w:rPr>
          <w:rFonts w:ascii="Verdana" w:hAnsi="Verdana"/>
          <w:sz w:val="18"/>
          <w:szCs w:val="18"/>
          <w:u w:val="single"/>
        </w:rPr>
        <w:t>www.nppodyji.cz autor: Archiv Správy Národního parku Podyjí</w:t>
      </w:r>
    </w:p>
    <w:p w:rsidR="008C78EE" w:rsidRPr="00C019A5" w:rsidRDefault="00AB4B9B" w:rsidP="00C019A5">
      <w:pPr>
        <w:spacing w:after="0" w:line="600" w:lineRule="auto"/>
        <w:rPr>
          <w:u w:val="single"/>
        </w:rPr>
      </w:pPr>
      <w:hyperlink r:id="rId15" w:history="1">
        <w:r w:rsidR="00223A85" w:rsidRPr="00C019A5">
          <w:rPr>
            <w:rStyle w:val="Hypertextovodkaz"/>
            <w:color w:val="auto"/>
          </w:rPr>
          <w:t>http://zivotniprostredi.koprivnice.org/index.php?art=212</w:t>
        </w:r>
      </w:hyperlink>
    </w:p>
    <w:p w:rsidR="00C019A5" w:rsidRPr="00C019A5" w:rsidRDefault="00AB4B9B" w:rsidP="00C019A5">
      <w:pPr>
        <w:spacing w:after="0" w:line="600" w:lineRule="auto"/>
        <w:rPr>
          <w:rStyle w:val="Hypertextovodkaz"/>
          <w:color w:val="auto"/>
        </w:rPr>
      </w:pPr>
      <w:hyperlink r:id="rId16" w:history="1">
        <w:r w:rsidR="00DC5AE1" w:rsidRPr="00C019A5">
          <w:rPr>
            <w:rStyle w:val="Hypertextovodkaz"/>
            <w:color w:val="auto"/>
          </w:rPr>
          <w:t>http://www.fotoaparat.cz/index.php?r=25&amp;rp=668319&amp;gal=photo</w:t>
        </w:r>
      </w:hyperlink>
    </w:p>
    <w:p w:rsidR="00DC5AE1" w:rsidRPr="00C019A5" w:rsidRDefault="00AB4B9B" w:rsidP="00C019A5">
      <w:pPr>
        <w:spacing w:after="0" w:line="600" w:lineRule="auto"/>
        <w:rPr>
          <w:rStyle w:val="Hypertextovodkaz"/>
          <w:color w:val="auto"/>
        </w:rPr>
      </w:pPr>
      <w:hyperlink r:id="rId17" w:history="1">
        <w:r w:rsidR="00DB7385" w:rsidRPr="00C019A5">
          <w:rPr>
            <w:rStyle w:val="Hypertextovodkaz"/>
            <w:color w:val="auto"/>
          </w:rPr>
          <w:t>http://www.parez.cz/files/img/images/krtek-obecny-2.jpg</w:t>
        </w:r>
      </w:hyperlink>
    </w:p>
    <w:sectPr w:rsidR="00DC5AE1" w:rsidRPr="00C019A5" w:rsidSect="00B90340">
      <w:footerReference w:type="default" r:id="rId18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B9B" w:rsidRDefault="00AB4B9B" w:rsidP="00C9413B">
      <w:pPr>
        <w:spacing w:after="0" w:line="240" w:lineRule="auto"/>
      </w:pPr>
      <w:r>
        <w:separator/>
      </w:r>
    </w:p>
  </w:endnote>
  <w:endnote w:type="continuationSeparator" w:id="0">
    <w:p w:rsidR="00AB4B9B" w:rsidRDefault="00AB4B9B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8AB9E21" wp14:editId="5ADE1A1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223A85">
      <w:rPr>
        <w:rFonts w:cstheme="minorHAnsi"/>
        <w:i/>
        <w:sz w:val="16"/>
        <w:szCs w:val="16"/>
      </w:rPr>
      <w:t xml:space="preserve"> Mgr. Angela</w:t>
    </w:r>
    <w:r w:rsidR="00E64B57">
      <w:rPr>
        <w:rFonts w:cstheme="minorHAnsi"/>
        <w:i/>
        <w:sz w:val="16"/>
        <w:szCs w:val="16"/>
      </w:rPr>
      <w:t xml:space="preserve"> </w:t>
    </w:r>
    <w:r w:rsidR="00223A85">
      <w:rPr>
        <w:rFonts w:cstheme="minorHAnsi"/>
        <w:i/>
        <w:sz w:val="16"/>
        <w:szCs w:val="16"/>
      </w:rPr>
      <w:t>Doubravová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B9B" w:rsidRDefault="00AB4B9B" w:rsidP="00C9413B">
      <w:pPr>
        <w:spacing w:after="0" w:line="240" w:lineRule="auto"/>
      </w:pPr>
      <w:r>
        <w:separator/>
      </w:r>
    </w:p>
  </w:footnote>
  <w:footnote w:type="continuationSeparator" w:id="0">
    <w:p w:rsidR="00AB4B9B" w:rsidRDefault="00AB4B9B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C14C5"/>
    <w:multiLevelType w:val="hybridMultilevel"/>
    <w:tmpl w:val="265E4F0A"/>
    <w:lvl w:ilvl="0" w:tplc="B42A1E2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702E2"/>
    <w:multiLevelType w:val="hybridMultilevel"/>
    <w:tmpl w:val="711E1E7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4A2433"/>
    <w:multiLevelType w:val="hybridMultilevel"/>
    <w:tmpl w:val="5972D8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8345E"/>
    <w:multiLevelType w:val="hybridMultilevel"/>
    <w:tmpl w:val="6C10291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A26C97"/>
    <w:multiLevelType w:val="hybridMultilevel"/>
    <w:tmpl w:val="67243E6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AF2E11"/>
    <w:multiLevelType w:val="hybridMultilevel"/>
    <w:tmpl w:val="1428B34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7D24C8"/>
    <w:multiLevelType w:val="hybridMultilevel"/>
    <w:tmpl w:val="EE68AD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861CED"/>
    <w:multiLevelType w:val="multilevel"/>
    <w:tmpl w:val="AB2C4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5F3AFD"/>
    <w:multiLevelType w:val="hybridMultilevel"/>
    <w:tmpl w:val="230A84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9F234D"/>
    <w:multiLevelType w:val="hybridMultilevel"/>
    <w:tmpl w:val="EAEAADE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0E47AC"/>
    <w:multiLevelType w:val="multilevel"/>
    <w:tmpl w:val="843E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235761"/>
    <w:multiLevelType w:val="hybridMultilevel"/>
    <w:tmpl w:val="C74431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96326B"/>
    <w:multiLevelType w:val="hybridMultilevel"/>
    <w:tmpl w:val="B7362F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EC6460"/>
    <w:multiLevelType w:val="hybridMultilevel"/>
    <w:tmpl w:val="039CB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8E11F0"/>
    <w:multiLevelType w:val="multilevel"/>
    <w:tmpl w:val="B0066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8EB29AB"/>
    <w:multiLevelType w:val="multilevel"/>
    <w:tmpl w:val="62F4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E33360C"/>
    <w:multiLevelType w:val="multilevel"/>
    <w:tmpl w:val="2B804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3"/>
  </w:num>
  <w:num w:numId="5">
    <w:abstractNumId w:val="7"/>
  </w:num>
  <w:num w:numId="6">
    <w:abstractNumId w:val="16"/>
  </w:num>
  <w:num w:numId="7">
    <w:abstractNumId w:val="15"/>
  </w:num>
  <w:num w:numId="8">
    <w:abstractNumId w:val="14"/>
  </w:num>
  <w:num w:numId="9">
    <w:abstractNumId w:val="10"/>
  </w:num>
  <w:num w:numId="10">
    <w:abstractNumId w:val="4"/>
  </w:num>
  <w:num w:numId="11">
    <w:abstractNumId w:val="1"/>
  </w:num>
  <w:num w:numId="12">
    <w:abstractNumId w:val="5"/>
  </w:num>
  <w:num w:numId="13">
    <w:abstractNumId w:val="9"/>
  </w:num>
  <w:num w:numId="14">
    <w:abstractNumId w:val="11"/>
  </w:num>
  <w:num w:numId="15">
    <w:abstractNumId w:val="13"/>
  </w:num>
  <w:num w:numId="16">
    <w:abstractNumId w:val="2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307FA"/>
    <w:rsid w:val="00057CBB"/>
    <w:rsid w:val="000D5DF0"/>
    <w:rsid w:val="00101FA1"/>
    <w:rsid w:val="001506B1"/>
    <w:rsid w:val="00217E99"/>
    <w:rsid w:val="00223A85"/>
    <w:rsid w:val="0025739F"/>
    <w:rsid w:val="00275355"/>
    <w:rsid w:val="002A2F46"/>
    <w:rsid w:val="00342C8C"/>
    <w:rsid w:val="004765A3"/>
    <w:rsid w:val="004803E3"/>
    <w:rsid w:val="00487FB8"/>
    <w:rsid w:val="00596658"/>
    <w:rsid w:val="005E7132"/>
    <w:rsid w:val="005F12B2"/>
    <w:rsid w:val="005F6674"/>
    <w:rsid w:val="00634BB4"/>
    <w:rsid w:val="006732AD"/>
    <w:rsid w:val="006B3D7A"/>
    <w:rsid w:val="00715ADA"/>
    <w:rsid w:val="007317B1"/>
    <w:rsid w:val="00731EA4"/>
    <w:rsid w:val="00742FF7"/>
    <w:rsid w:val="007B27DB"/>
    <w:rsid w:val="00833DAD"/>
    <w:rsid w:val="008C78EE"/>
    <w:rsid w:val="009055E8"/>
    <w:rsid w:val="009648DD"/>
    <w:rsid w:val="00971607"/>
    <w:rsid w:val="009E4368"/>
    <w:rsid w:val="009F562D"/>
    <w:rsid w:val="00A80369"/>
    <w:rsid w:val="00A9464C"/>
    <w:rsid w:val="00AB4B9B"/>
    <w:rsid w:val="00B35B32"/>
    <w:rsid w:val="00B836C9"/>
    <w:rsid w:val="00B841A1"/>
    <w:rsid w:val="00B90340"/>
    <w:rsid w:val="00C019A5"/>
    <w:rsid w:val="00C05288"/>
    <w:rsid w:val="00C739AA"/>
    <w:rsid w:val="00C9413B"/>
    <w:rsid w:val="00CD005C"/>
    <w:rsid w:val="00D921AA"/>
    <w:rsid w:val="00DB7385"/>
    <w:rsid w:val="00DB7E02"/>
    <w:rsid w:val="00DC5AE1"/>
    <w:rsid w:val="00E55524"/>
    <w:rsid w:val="00E64B57"/>
    <w:rsid w:val="00E7593A"/>
    <w:rsid w:val="00E82895"/>
    <w:rsid w:val="00EB18EC"/>
    <w:rsid w:val="00F009D5"/>
    <w:rsid w:val="00F45E15"/>
    <w:rsid w:val="00F52BC0"/>
    <w:rsid w:val="00F82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052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052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052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52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0528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052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052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052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52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052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Vlk_obecn%C3%B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www.parez.cz/files/img/images/krtek-obecny-2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fotoaparat.cz/index.php?r=25&amp;rp=668319&amp;gal=photo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zivotniprostredi.koprivnice.org/index.php?art=212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cs.wikipedia.org/wiki/Medv%C4%9Bd_hn%C4%9Bd%C3%BD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1CB85-222E-4641-9D4B-69AAB2CD4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712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8</cp:revision>
  <dcterms:created xsi:type="dcterms:W3CDTF">2012-08-26T20:14:00Z</dcterms:created>
  <dcterms:modified xsi:type="dcterms:W3CDTF">2012-09-29T09:50:00Z</dcterms:modified>
</cp:coreProperties>
</file>