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1D5" w:rsidRDefault="00F931D5">
      <w:pPr>
        <w:spacing w:after="0" w:line="240" w:lineRule="auto"/>
      </w:pPr>
    </w:p>
    <w:p w:rsidR="00F931D5" w:rsidRDefault="00F931D5" w:rsidP="00F931D5">
      <w:r w:rsidRPr="00EB6C7F">
        <w:rPr>
          <w:noProof/>
          <w:lang w:eastAsia="cs-CZ"/>
        </w:rPr>
        <w:drawing>
          <wp:anchor distT="0" distB="0" distL="114300" distR="114300" simplePos="0" relativeHeight="251807232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99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31D5" w:rsidRDefault="00F931D5" w:rsidP="00F931D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06208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00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31D5" w:rsidRDefault="00F931D5" w:rsidP="00F931D5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F931D5" w:rsidRDefault="00F931D5" w:rsidP="00F931D5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F931D5" w:rsidRDefault="00F931D5" w:rsidP="00F931D5">
      <w:pPr>
        <w:jc w:val="center"/>
        <w:rPr>
          <w:b/>
          <w:i/>
          <w:sz w:val="48"/>
          <w:szCs w:val="48"/>
        </w:rPr>
      </w:pPr>
    </w:p>
    <w:p w:rsidR="00F931D5" w:rsidRPr="004B0062" w:rsidRDefault="00B33DBA" w:rsidP="00F931D5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Orientace na hodinách</w:t>
      </w:r>
      <w:r w:rsidR="001E0067">
        <w:rPr>
          <w:b/>
          <w:i/>
          <w:sz w:val="48"/>
          <w:szCs w:val="48"/>
        </w:rPr>
        <w:t xml:space="preserve"> I</w:t>
      </w:r>
      <w:r w:rsidR="00020FE3">
        <w:rPr>
          <w:b/>
          <w:i/>
          <w:sz w:val="48"/>
          <w:szCs w:val="48"/>
        </w:rPr>
        <w:t>.</w:t>
      </w:r>
    </w:p>
    <w:p w:rsidR="00F931D5" w:rsidRPr="004B0062" w:rsidRDefault="00F931D5" w:rsidP="00F931D5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FE0A94">
        <w:rPr>
          <w:sz w:val="28"/>
          <w:szCs w:val="28"/>
        </w:rPr>
        <w:t>VY_INOVACE_32_</w:t>
      </w:r>
      <w:r w:rsidR="00B33DBA" w:rsidRPr="00FE0A94">
        <w:rPr>
          <w:sz w:val="28"/>
          <w:szCs w:val="28"/>
        </w:rPr>
        <w:t>23</w:t>
      </w:r>
      <w:r w:rsidRPr="00FE0A94">
        <w:rPr>
          <w:sz w:val="28"/>
          <w:szCs w:val="28"/>
        </w:rPr>
        <w:t>_</w:t>
      </w:r>
      <w:r w:rsidR="00830EC0" w:rsidRPr="00FE0A94">
        <w:rPr>
          <w:sz w:val="28"/>
          <w:szCs w:val="28"/>
        </w:rPr>
        <w:t xml:space="preserve">Orientace na hodinách </w:t>
      </w:r>
      <w:r w:rsidR="001E0067">
        <w:rPr>
          <w:sz w:val="28"/>
          <w:szCs w:val="28"/>
        </w:rPr>
        <w:t>I</w:t>
      </w:r>
      <w:r w:rsidR="00020FE3">
        <w:rPr>
          <w:sz w:val="28"/>
          <w:szCs w:val="28"/>
        </w:rPr>
        <w:t>.</w:t>
      </w:r>
    </w:p>
    <w:p w:rsidR="00F931D5" w:rsidRDefault="00F931D5" w:rsidP="00F931D5">
      <w:pPr>
        <w:jc w:val="center"/>
        <w:rPr>
          <w:sz w:val="28"/>
          <w:szCs w:val="28"/>
        </w:rPr>
      </w:pPr>
    </w:p>
    <w:p w:rsidR="00F931D5" w:rsidRPr="004B0062" w:rsidRDefault="00020FE3" w:rsidP="00F931D5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F931D5">
        <w:rPr>
          <w:sz w:val="28"/>
          <w:szCs w:val="28"/>
        </w:rPr>
        <w:t xml:space="preserve">: </w:t>
      </w:r>
      <w:r w:rsidR="00F931D5">
        <w:rPr>
          <w:b/>
          <w:i/>
          <w:sz w:val="32"/>
          <w:szCs w:val="32"/>
        </w:rPr>
        <w:t>Bc., Veronika Weidingerová</w:t>
      </w:r>
    </w:p>
    <w:p w:rsidR="00F931D5" w:rsidRDefault="00F931D5" w:rsidP="00F931D5">
      <w:pPr>
        <w:rPr>
          <w:sz w:val="28"/>
          <w:szCs w:val="28"/>
        </w:rPr>
      </w:pPr>
    </w:p>
    <w:p w:rsidR="00F931D5" w:rsidRPr="00DA017B" w:rsidRDefault="00F931D5" w:rsidP="00F931D5">
      <w:pPr>
        <w:rPr>
          <w:sz w:val="32"/>
          <w:szCs w:val="32"/>
        </w:rPr>
      </w:pPr>
      <w:r w:rsidRPr="00DA017B">
        <w:rPr>
          <w:sz w:val="32"/>
          <w:szCs w:val="32"/>
        </w:rPr>
        <w:t xml:space="preserve">Určeno pro 8. ročník </w:t>
      </w:r>
      <w:proofErr w:type="spellStart"/>
      <w:r w:rsidRPr="00DA017B">
        <w:rPr>
          <w:sz w:val="32"/>
          <w:szCs w:val="32"/>
        </w:rPr>
        <w:t>ZŠ</w:t>
      </w:r>
      <w:proofErr w:type="spellEnd"/>
      <w:r w:rsidRPr="00DA017B">
        <w:rPr>
          <w:sz w:val="32"/>
          <w:szCs w:val="32"/>
        </w:rPr>
        <w:t xml:space="preserve"> praktické</w:t>
      </w:r>
    </w:p>
    <w:p w:rsidR="00F931D5" w:rsidRPr="00DA017B" w:rsidRDefault="00F931D5" w:rsidP="00F931D5">
      <w:pPr>
        <w:rPr>
          <w:sz w:val="32"/>
          <w:szCs w:val="32"/>
        </w:rPr>
      </w:pPr>
      <w:r w:rsidRPr="00DA017B">
        <w:rPr>
          <w:sz w:val="32"/>
          <w:szCs w:val="32"/>
        </w:rPr>
        <w:t>Vzdělávací oblast:</w:t>
      </w:r>
      <w:r w:rsidR="00020FE3" w:rsidRPr="00DA017B">
        <w:rPr>
          <w:sz w:val="32"/>
          <w:szCs w:val="32"/>
        </w:rPr>
        <w:t xml:space="preserve"> Matematika a její aplikace</w:t>
      </w:r>
    </w:p>
    <w:p w:rsidR="00F931D5" w:rsidRPr="00DA017B" w:rsidRDefault="00F931D5" w:rsidP="00F931D5">
      <w:pPr>
        <w:rPr>
          <w:sz w:val="32"/>
          <w:szCs w:val="32"/>
        </w:rPr>
      </w:pPr>
      <w:r w:rsidRPr="00DA017B">
        <w:rPr>
          <w:sz w:val="32"/>
          <w:szCs w:val="32"/>
        </w:rPr>
        <w:t>Vzdělávací obor: Matematika</w:t>
      </w:r>
    </w:p>
    <w:p w:rsidR="00F931D5" w:rsidRPr="00DA017B" w:rsidRDefault="00F931D5" w:rsidP="00F931D5">
      <w:pPr>
        <w:rPr>
          <w:sz w:val="32"/>
          <w:szCs w:val="32"/>
        </w:rPr>
      </w:pPr>
      <w:r w:rsidRPr="00DA017B">
        <w:rPr>
          <w:sz w:val="32"/>
          <w:szCs w:val="32"/>
        </w:rPr>
        <w:t xml:space="preserve">Tematický okruh: Matematika pro 8. ročník </w:t>
      </w:r>
      <w:proofErr w:type="spellStart"/>
      <w:r w:rsidRPr="00DA017B">
        <w:rPr>
          <w:sz w:val="32"/>
          <w:szCs w:val="32"/>
        </w:rPr>
        <w:t>ZŠ</w:t>
      </w:r>
      <w:proofErr w:type="spellEnd"/>
      <w:r w:rsidRPr="00DA017B">
        <w:rPr>
          <w:sz w:val="32"/>
          <w:szCs w:val="32"/>
        </w:rPr>
        <w:t xml:space="preserve"> praktické</w:t>
      </w:r>
    </w:p>
    <w:p w:rsidR="00F931D5" w:rsidRDefault="00F931D5" w:rsidP="00F931D5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B33DBA">
        <w:rPr>
          <w:sz w:val="32"/>
          <w:szCs w:val="32"/>
        </w:rPr>
        <w:t>13. 10. 2011</w:t>
      </w:r>
    </w:p>
    <w:p w:rsidR="00F931D5" w:rsidRPr="00191F0F" w:rsidRDefault="00F931D5" w:rsidP="00F931D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B33DBA">
        <w:rPr>
          <w:sz w:val="32"/>
          <w:szCs w:val="32"/>
        </w:rPr>
        <w:t>19. 10. 2011</w:t>
      </w:r>
    </w:p>
    <w:p w:rsidR="00F931D5" w:rsidRDefault="00F931D5" w:rsidP="00B33DBA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</w:t>
      </w:r>
      <w:r w:rsidR="006B7030" w:rsidRPr="00B33DBA">
        <w:rPr>
          <w:sz w:val="32"/>
          <w:szCs w:val="32"/>
        </w:rPr>
        <w:t>orientaci</w:t>
      </w:r>
      <w:r w:rsidR="008F71AE" w:rsidRPr="00B33DBA">
        <w:rPr>
          <w:sz w:val="32"/>
          <w:szCs w:val="32"/>
        </w:rPr>
        <w:t xml:space="preserve"> na</w:t>
      </w:r>
      <w:r w:rsidR="006B7030" w:rsidRPr="00B33DBA">
        <w:rPr>
          <w:sz w:val="32"/>
          <w:szCs w:val="32"/>
        </w:rPr>
        <w:t xml:space="preserve"> hodin</w:t>
      </w:r>
      <w:r w:rsidR="008F71AE" w:rsidRPr="00B33DBA">
        <w:rPr>
          <w:sz w:val="32"/>
          <w:szCs w:val="32"/>
        </w:rPr>
        <w:t>ách</w:t>
      </w:r>
      <w:r w:rsidR="006B7030" w:rsidRPr="00B33DBA">
        <w:rPr>
          <w:sz w:val="32"/>
          <w:szCs w:val="32"/>
        </w:rPr>
        <w:t>.</w:t>
      </w:r>
      <w:r w:rsidR="006B7030">
        <w:rPr>
          <w:sz w:val="32"/>
          <w:szCs w:val="32"/>
        </w:rPr>
        <w:t xml:space="preserve"> </w:t>
      </w:r>
      <w:r w:rsidR="00B33DBA">
        <w:rPr>
          <w:sz w:val="32"/>
          <w:szCs w:val="32"/>
        </w:rPr>
        <w:t xml:space="preserve">          Je </w:t>
      </w:r>
      <w:r>
        <w:rPr>
          <w:sz w:val="32"/>
          <w:szCs w:val="32"/>
        </w:rPr>
        <w:t>u</w:t>
      </w:r>
      <w:r w:rsidR="00B33DBA">
        <w:rPr>
          <w:sz w:val="32"/>
          <w:szCs w:val="32"/>
        </w:rPr>
        <w:t xml:space="preserve">rčena k individuální </w:t>
      </w:r>
      <w:r w:rsidR="006320D3">
        <w:rPr>
          <w:sz w:val="32"/>
          <w:szCs w:val="32"/>
        </w:rPr>
        <w:t xml:space="preserve">nebo společné </w:t>
      </w:r>
      <w:r w:rsidR="00B33DBA">
        <w:rPr>
          <w:sz w:val="32"/>
          <w:szCs w:val="32"/>
        </w:rPr>
        <w:t>práci žáků.</w:t>
      </w:r>
    </w:p>
    <w:p w:rsidR="00830EC0" w:rsidRDefault="00830EC0">
      <w:pPr>
        <w:spacing w:after="0" w:line="240" w:lineRule="auto"/>
        <w:sectPr w:rsidR="00830EC0" w:rsidSect="00F931D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33DBA" w:rsidRDefault="00B33DBA">
      <w:pPr>
        <w:spacing w:after="0" w:line="240" w:lineRule="auto"/>
        <w:rPr>
          <w:b/>
          <w:sz w:val="32"/>
        </w:rPr>
      </w:pPr>
    </w:p>
    <w:p w:rsidR="00B33DBA" w:rsidRDefault="00B33DBA">
      <w:pPr>
        <w:spacing w:after="0" w:line="240" w:lineRule="auto"/>
        <w:rPr>
          <w:b/>
          <w:sz w:val="32"/>
        </w:rPr>
      </w:pPr>
    </w:p>
    <w:p w:rsidR="00B33DBA" w:rsidRPr="00B33DBA" w:rsidRDefault="00B33DBA" w:rsidP="00B33DBA">
      <w:pPr>
        <w:spacing w:after="0" w:line="240" w:lineRule="auto"/>
        <w:ind w:firstLine="360"/>
        <w:rPr>
          <w:b/>
          <w:sz w:val="32"/>
        </w:rPr>
      </w:pPr>
      <w:r w:rsidRPr="00B33DBA">
        <w:rPr>
          <w:b/>
          <w:sz w:val="32"/>
        </w:rPr>
        <w:t>Metodické pokyny:</w:t>
      </w:r>
    </w:p>
    <w:p w:rsidR="00B33DBA" w:rsidRDefault="00B33DBA">
      <w:pPr>
        <w:spacing w:after="0" w:line="240" w:lineRule="auto"/>
        <w:rPr>
          <w:b/>
          <w:sz w:val="24"/>
        </w:rPr>
      </w:pPr>
    </w:p>
    <w:p w:rsidR="00B33DBA" w:rsidRDefault="00B33DBA" w:rsidP="00B33DBA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B33DBA">
        <w:rPr>
          <w:sz w:val="32"/>
          <w:szCs w:val="32"/>
        </w:rPr>
        <w:t xml:space="preserve">Tabulku č. 1, 2, 3, 4, 5 vytiskněte, </w:t>
      </w:r>
      <w:proofErr w:type="spellStart"/>
      <w:r w:rsidRPr="00B33DBA">
        <w:rPr>
          <w:sz w:val="32"/>
          <w:szCs w:val="32"/>
        </w:rPr>
        <w:t>zalaminujte</w:t>
      </w:r>
      <w:proofErr w:type="spellEnd"/>
      <w:r w:rsidRPr="00B33DBA">
        <w:rPr>
          <w:sz w:val="32"/>
          <w:szCs w:val="32"/>
        </w:rPr>
        <w:t xml:space="preserve"> a rozstříhejte. </w:t>
      </w:r>
    </w:p>
    <w:p w:rsidR="00B33DBA" w:rsidRDefault="00B33DBA" w:rsidP="00B33DBA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Možnosti využití:</w:t>
      </w:r>
    </w:p>
    <w:p w:rsidR="00B33DBA" w:rsidRDefault="00B33DBA" w:rsidP="00B33DBA">
      <w:pPr>
        <w:pStyle w:val="Odstavecseseznamem"/>
        <w:numPr>
          <w:ilvl w:val="1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pexeso</w:t>
      </w:r>
    </w:p>
    <w:p w:rsidR="00B33DBA" w:rsidRDefault="00B33DBA" w:rsidP="00B33DBA">
      <w:pPr>
        <w:pStyle w:val="Odstavecseseznamem"/>
        <w:numPr>
          <w:ilvl w:val="1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sestavování dvojic</w:t>
      </w:r>
    </w:p>
    <w:p w:rsidR="00B33DBA" w:rsidRPr="00B33DBA" w:rsidRDefault="00B33DBA" w:rsidP="00B33DBA">
      <w:pPr>
        <w:pStyle w:val="Odstavecseseznamem"/>
        <w:spacing w:after="0" w:line="240" w:lineRule="auto"/>
        <w:ind w:left="1440"/>
        <w:rPr>
          <w:sz w:val="32"/>
          <w:szCs w:val="32"/>
        </w:rPr>
      </w:pPr>
    </w:p>
    <w:p w:rsidR="00B33DBA" w:rsidRDefault="00B33DBA">
      <w:pPr>
        <w:spacing w:after="0" w:line="240" w:lineRule="auto"/>
        <w:rPr>
          <w:b/>
          <w:sz w:val="24"/>
        </w:rPr>
      </w:pPr>
      <w:r>
        <w:rPr>
          <w:b/>
          <w:sz w:val="24"/>
        </w:rPr>
        <w:br w:type="page"/>
      </w:r>
    </w:p>
    <w:p w:rsidR="009554F5" w:rsidRPr="00985B64" w:rsidRDefault="00F931D5" w:rsidP="00830EC0">
      <w:pPr>
        <w:spacing w:after="0" w:line="240" w:lineRule="auto"/>
        <w:rPr>
          <w:b/>
        </w:rPr>
      </w:pPr>
      <w:r w:rsidRPr="00985B64">
        <w:rPr>
          <w:b/>
          <w:sz w:val="24"/>
        </w:rPr>
        <w:lastRenderedPageBreak/>
        <w:t>Tabulka č. 1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JEDNA HODINA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DVĚ HODINY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TŘI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HODINY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ČTYŘI HODINY</w:t>
            </w:r>
          </w:p>
        </w:tc>
      </w:tr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PĚT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ŠEST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SEDM HODIN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OSM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</w:tc>
      </w:tr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DEVĚT HODIN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DESET HODIN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JEDENÁCT HODIN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DVANÁCT HODIN</w:t>
            </w:r>
          </w:p>
        </w:tc>
      </w:tr>
      <w:tr w:rsidR="00F931D5" w:rsidRPr="009554F5" w:rsidTr="00F931D5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JEDNÉ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DRUHÉ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TŘETÍ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ČTVRTÉ</w:t>
            </w:r>
          </w:p>
        </w:tc>
      </w:tr>
      <w:tr w:rsidR="00F931D5" w:rsidRPr="009554F5" w:rsidTr="00830EC0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PÁTÉ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ŠESTÉ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SEDMÉ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OSMÉ</w:t>
            </w:r>
          </w:p>
        </w:tc>
      </w:tr>
      <w:tr w:rsidR="00830EC0" w:rsidRPr="009554F5" w:rsidTr="00830EC0">
        <w:trPr>
          <w:trHeight w:hRule="exact" w:val="443"/>
        </w:trPr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b/>
                <w:sz w:val="12"/>
                <w:szCs w:val="44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b/>
                <w:sz w:val="12"/>
                <w:szCs w:val="44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b/>
                <w:sz w:val="12"/>
                <w:szCs w:val="44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b/>
                <w:sz w:val="12"/>
                <w:szCs w:val="44"/>
              </w:rPr>
            </w:pPr>
          </w:p>
        </w:tc>
      </w:tr>
    </w:tbl>
    <w:p w:rsidR="00F931D5" w:rsidRDefault="00F931D5" w:rsidP="008D1E2C"/>
    <w:p w:rsidR="00830EC0" w:rsidRDefault="00830EC0" w:rsidP="008D1E2C"/>
    <w:p w:rsidR="00830EC0" w:rsidRDefault="00830EC0" w:rsidP="008D1E2C"/>
    <w:p w:rsidR="00F931D5" w:rsidRPr="00985B64" w:rsidRDefault="00F931D5" w:rsidP="00B33DBA">
      <w:pPr>
        <w:spacing w:after="0"/>
        <w:rPr>
          <w:b/>
          <w:sz w:val="24"/>
        </w:rPr>
      </w:pPr>
      <w:r w:rsidRPr="00985B64">
        <w:rPr>
          <w:b/>
          <w:sz w:val="24"/>
        </w:rPr>
        <w:lastRenderedPageBreak/>
        <w:t>Tabulka č. 2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DEVÁTÉ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PŮL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DESÁTÉ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PŮL JEDENÁCTÉ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PŮL DVANÁCTÉ</w:t>
            </w:r>
          </w:p>
        </w:tc>
      </w:tr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JEDNU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DVĚ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TŘI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ČTYŘI</w:t>
            </w:r>
          </w:p>
        </w:tc>
      </w:tr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PĚT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ŠEST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SEDM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OSM</w:t>
            </w:r>
          </w:p>
        </w:tc>
      </w:tr>
      <w:tr w:rsidR="00F931D5" w:rsidRPr="009554F5" w:rsidTr="00830EC0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DEVĚT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DESET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JEDENÁCT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 xml:space="preserve">ČTVRT </w:t>
            </w:r>
          </w:p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9554F5">
              <w:rPr>
                <w:b/>
                <w:sz w:val="44"/>
                <w:szCs w:val="44"/>
              </w:rPr>
              <w:t>NA DVANÁCT</w:t>
            </w:r>
          </w:p>
        </w:tc>
      </w:tr>
      <w:tr w:rsidR="00F931D5" w:rsidRPr="009554F5" w:rsidTr="00830EC0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JEDNU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DVĚ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TŘI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ČTYŘI</w:t>
            </w:r>
          </w:p>
        </w:tc>
      </w:tr>
      <w:tr w:rsidR="00830EC0" w:rsidRPr="009554F5" w:rsidTr="00830EC0">
        <w:trPr>
          <w:trHeight w:hRule="exact" w:val="301"/>
        </w:trPr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b/>
                <w:sz w:val="10"/>
                <w:szCs w:val="44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b/>
                <w:sz w:val="10"/>
                <w:szCs w:val="44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b/>
                <w:sz w:val="10"/>
                <w:szCs w:val="44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b/>
                <w:sz w:val="10"/>
                <w:szCs w:val="44"/>
              </w:rPr>
            </w:pPr>
          </w:p>
        </w:tc>
      </w:tr>
    </w:tbl>
    <w:p w:rsidR="00830EC0" w:rsidRDefault="00830EC0" w:rsidP="008D1E2C"/>
    <w:p w:rsidR="00830EC0" w:rsidRDefault="00830EC0">
      <w:pPr>
        <w:spacing w:after="0" w:line="240" w:lineRule="auto"/>
      </w:pPr>
      <w:r>
        <w:br w:type="page"/>
      </w:r>
    </w:p>
    <w:p w:rsidR="00F931D5" w:rsidRPr="00985B64" w:rsidRDefault="00F931D5" w:rsidP="008D1E2C">
      <w:pPr>
        <w:rPr>
          <w:b/>
          <w:sz w:val="24"/>
        </w:rPr>
      </w:pPr>
      <w:r w:rsidRPr="00985B64">
        <w:rPr>
          <w:b/>
          <w:sz w:val="24"/>
        </w:rPr>
        <w:lastRenderedPageBreak/>
        <w:t>Tabulka č. 3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PĚT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ŠEST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SEDM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OSM</w:t>
            </w:r>
          </w:p>
        </w:tc>
      </w:tr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DEVĚT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DESET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JEDENÁCT</w:t>
            </w:r>
          </w:p>
        </w:tc>
        <w:tc>
          <w:tcPr>
            <w:tcW w:w="2552" w:type="dxa"/>
            <w:vAlign w:val="center"/>
          </w:tcPr>
          <w:p w:rsidR="00F931D5" w:rsidRPr="009554F5" w:rsidRDefault="00F931D5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proofErr w:type="spellStart"/>
            <w:r w:rsidRPr="009554F5">
              <w:rPr>
                <w:b/>
                <w:sz w:val="44"/>
                <w:szCs w:val="44"/>
              </w:rPr>
              <w:t>TŘIČTVRTĚ</w:t>
            </w:r>
            <w:proofErr w:type="spellEnd"/>
            <w:r w:rsidRPr="009554F5">
              <w:rPr>
                <w:b/>
                <w:sz w:val="44"/>
                <w:szCs w:val="44"/>
              </w:rPr>
              <w:t xml:space="preserve"> NA DVANÁCT</w:t>
            </w:r>
          </w:p>
        </w:tc>
      </w:tr>
      <w:tr w:rsidR="00F931D5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417" type="#_x0000_t32" style="position:absolute;left:0;text-align:left;margin-left:63.2pt;margin-top:34.3pt;width:11.9pt;height:24.85pt;flip:y;z-index:251817472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13" type="#_x0000_t32" style="position:absolute;left:0;text-align:left;margin-left:62.7pt;margin-top:17.65pt;width:0;height:41.65pt;flip:y;z-index:251813376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16" type="#_x0000_t32" style="position:absolute;left:0;text-align:left;margin-left:62.35pt;margin-top:17pt;width:0;height:41.65pt;flip:y;z-index:251816448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20" type="#_x0000_t32" style="position:absolute;left:0;text-align:left;margin-left:63.4pt;margin-top:48.35pt;width:21.1pt;height:12.65pt;flip:y;z-index:251820544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19" type="#_x0000_t32" style="position:absolute;left:0;text-align:left;margin-left:62.85pt;margin-top:61.15pt;width:28.3pt;height:.2pt;flip:y;z-index:251819520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15" type="#_x0000_t32" style="position:absolute;left:0;text-align:left;margin-left:62.6pt;margin-top:16.05pt;width:0;height:41.65pt;flip:y;z-index:251815424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4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18" type="#_x0000_t32" style="position:absolute;left:0;text-align:left;margin-left:61.7pt;margin-top:61.5pt;width:23.5pt;height:13.95pt;z-index:251818496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14" type="#_x0000_t32" style="position:absolute;left:0;text-align:left;margin-left:61.75pt;margin-top:16.2pt;width:0;height:41.65pt;flip:y;z-index:251814400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1D5" w:rsidRPr="009554F5" w:rsidTr="00830EC0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28" type="#_x0000_t32" style="position:absolute;left:0;text-align:left;margin-left:63.45pt;margin-top:61.7pt;width:12.65pt;height:21.4pt;z-index:251832832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24" type="#_x0000_t32" style="position:absolute;left:0;text-align:left;margin-left:62.95pt;margin-top:18.75pt;width:0;height:41.65pt;flip:y;z-index:251828736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27" type="#_x0000_t32" style="position:absolute;left:0;text-align:left;margin-left:63.05pt;margin-top:61.95pt;width:0;height:27.4pt;z-index:251831808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23" type="#_x0000_t32" style="position:absolute;left:0;text-align:left;margin-left:63.05pt;margin-top:18.25pt;width:0;height:41.65pt;flip:y;z-index:251827712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26" type="#_x0000_t32" style="position:absolute;left:0;text-align:left;margin-left:47.9pt;margin-top:60.15pt;width:13.05pt;height:24.6pt;flip:x;z-index:251830784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22" type="#_x0000_t32" style="position:absolute;left:0;text-align:left;margin-left:62.6pt;margin-top:18.5pt;width:0;height:41.65pt;flip:y;z-index:251826688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25" type="#_x0000_t32" style="position:absolute;left:0;text-align:left;margin-left:38.75pt;margin-top:60.4pt;width:22.85pt;height:13.3pt;flip:x;z-index:251829760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21" type="#_x0000_t32" style="position:absolute;left:0;text-align:left;margin-left:61.65pt;margin-top:19pt;width:0;height:41.65pt;flip:y;z-index:251825664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3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31D5" w:rsidRPr="009554F5" w:rsidTr="00830EC0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36" type="#_x0000_t32" style="position:absolute;left:0;text-align:left;margin-left:31.5pt;margin-top:58.85pt;width:28.95pt;height:.7pt;flip:x;z-index:251845120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31" type="#_x0000_t32" style="position:absolute;left:0;text-align:left;margin-left:62.45pt;margin-top:16.5pt;width:0;height:41.65pt;flip:y;z-index:251840000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35" type="#_x0000_t32" style="position:absolute;left:0;text-align:left;margin-left:34.7pt;margin-top:45.3pt;width:25.8pt;height:13.55pt;flip:x y;z-index:251844096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30" type="#_x0000_t32" style="position:absolute;left:0;text-align:left;margin-left:62.7pt;margin-top:16.9pt;width:0;height:41.65pt;flip:y;z-index:251838976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34" type="#_x0000_t32" style="position:absolute;left:0;text-align:left;margin-left:45.15pt;margin-top:32.65pt;width:15.55pt;height:24.85pt;flip:x y;z-index:251843072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29" type="#_x0000_t32" style="position:absolute;left:0;text-align:left;margin-left:62.35pt;margin-top:16.25pt;width:0;height:41.65pt;flip:y;z-index:251837952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931D5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32" type="#_x0000_t32" style="position:absolute;left:0;text-align:left;margin-left:61.5pt;margin-top:17.2pt;width:0;height:41.65pt;flip:y;z-index:251841024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33" type="#_x0000_t32" style="position:absolute;left:0;text-align:left;margin-left:61.4pt;margin-top:34.4pt;width:.15pt;height:24.85pt;flip:x y;z-index:251842048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830EC0">
        <w:trPr>
          <w:trHeight w:hRule="exact" w:val="301"/>
        </w:trPr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noProof/>
                <w:sz w:val="6"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E67ED0" w:rsidRDefault="00830EC0" w:rsidP="00A10BCF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Default="00830EC0" w:rsidP="00A10BCF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E67ED0" w:rsidRDefault="00830EC0" w:rsidP="00A10BCF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</w:p>
        </w:tc>
      </w:tr>
    </w:tbl>
    <w:p w:rsidR="00830EC0" w:rsidRDefault="00830EC0" w:rsidP="008D1E2C"/>
    <w:p w:rsidR="00830EC0" w:rsidRDefault="00830EC0">
      <w:pPr>
        <w:spacing w:after="0" w:line="240" w:lineRule="auto"/>
      </w:pPr>
      <w:r>
        <w:br w:type="page"/>
      </w:r>
    </w:p>
    <w:p w:rsidR="00F931D5" w:rsidRPr="00985B64" w:rsidRDefault="00F931D5" w:rsidP="008D1E2C">
      <w:pPr>
        <w:rPr>
          <w:b/>
          <w:sz w:val="24"/>
        </w:rPr>
      </w:pPr>
      <w:r w:rsidRPr="00985B64">
        <w:rPr>
          <w:b/>
          <w:sz w:val="24"/>
        </w:rPr>
        <w:lastRenderedPageBreak/>
        <w:t>Tabulka č. 4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830EC0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509" type="#_x0000_t32" style="position:absolute;left:0;text-align:left;margin-left:62.3pt;margin-top:29.7pt;width:10.7pt;height:30.8pt;flip:y;z-index:251958784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37" type="#_x0000_t32" style="position:absolute;left:0;text-align:left;margin-left:62.45pt;margin-top:62.4pt;width:0;height:42.3pt;z-index:251851264" o:connectortype="straight" strokeweight="1.75pt">
                  <v:stroke endarrow="block"/>
                </v:shape>
              </w:pict>
            </w:r>
            <w:r w:rsid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090E">
              <w:rPr>
                <w:noProof/>
                <w:lang w:eastAsia="cs-CZ"/>
              </w:rPr>
              <w:pict>
                <v:shape id="_x0000_s1441" type="#_x0000_t32" style="position:absolute;left:0;text-align:left;margin-left:61.3pt;margin-top:-102.8pt;width:7.1pt;height:25.7pt;flip:y;z-index:251855360;mso-position-horizontal-relative:text;mso-position-vertical-relative:text" o:connectortype="straight" strokeweight="1.75pt">
                  <v:stroke endarrow="block"/>
                </v:shape>
              </w:pict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42" type="#_x0000_t32" style="position:absolute;left:0;text-align:left;margin-left:61.6pt;margin-top:39.85pt;width:20pt;height:20.75pt;flip:y;z-index:251856384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40" type="#_x0000_t32" style="position:absolute;left:0;text-align:left;margin-left:61.95pt;margin-top:62.6pt;width:0;height:42.3pt;z-index:251854336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43" type="#_x0000_t32" style="position:absolute;left:0;text-align:left;margin-left:62.95pt;margin-top:53.2pt;width:28.3pt;height:7.4pt;flip:y;z-index:251857408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39" type="#_x0000_t32" style="position:absolute;left:0;text-align:left;margin-left:62.95pt;margin-top:62.5pt;width:0;height:42.3pt;z-index:251853312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44" type="#_x0000_t32" style="position:absolute;left:0;text-align:left;margin-left:61.3pt;margin-top:60.6pt;width:25.85pt;height:7.55pt;z-index:251858432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38" type="#_x0000_t32" style="position:absolute;left:0;text-align:left;margin-left:61.7pt;margin-top:62.7pt;width:0;height:42.3pt;z-index:251852288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49" type="#_x0000_t32" style="position:absolute;left:0;text-align:left;margin-left:64.05pt;margin-top:63pt;width:19.4pt;height:19.15pt;z-index:251867648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45" type="#_x0000_t32" style="position:absolute;left:0;text-align:left;margin-left:61.8pt;margin-top:64.1pt;width:0;height:42.3pt;z-index:251863552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50" type="#_x0000_t32" style="position:absolute;left:0;text-align:left;margin-left:63.75pt;margin-top:63pt;width:6.35pt;height:27.4pt;z-index:251868672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46" type="#_x0000_t32" style="position:absolute;left:0;text-align:left;margin-left:61.95pt;margin-top:63pt;width:0;height:42.3pt;z-index:251864576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51" type="#_x0000_t32" style="position:absolute;left:0;text-align:left;margin-left:51.75pt;margin-top:63pt;width:10.2pt;height:30.05pt;flip:x;z-index:251869696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47" type="#_x0000_t32" style="position:absolute;left:0;text-align:left;margin-left:62.7pt;margin-top:63pt;width:0;height:42.3pt;z-index:251865600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52" type="#_x0000_t32" style="position:absolute;left:0;text-align:left;margin-left:42.35pt;margin-top:60.55pt;width:18.95pt;height:21.6pt;flip:x;z-index:251870720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48" type="#_x0000_t32" style="position:absolute;left:0;text-align:left;margin-left:61.6pt;margin-top:63pt;width:0;height:42.3pt;z-index:251866624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2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57" type="#_x0000_t32" style="position:absolute;left:0;text-align:left;margin-left:31.8pt;margin-top:61.7pt;width:28.95pt;height:7.05pt;flip:x;z-index:251879936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56" type="#_x0000_t32" style="position:absolute;left:0;text-align:left;margin-left:61.8pt;margin-top:61.85pt;width:0;height:42.3pt;z-index:251878912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58" type="#_x0000_t32" style="position:absolute;left:0;text-align:left;margin-left:31.4pt;margin-top:51.9pt;width:29.5pt;height:6.55pt;flip:x y;z-index:251880960;mso-position-horizontal-relative:text;mso-position-vertical-relative:text" o:connectortype="straight" strokeweight="1.75pt">
                  <v:stroke endarrow="block"/>
                </v:shape>
              </w:pict>
            </w:r>
            <w:r>
              <w:rPr>
                <w:b/>
                <w:noProof/>
                <w:sz w:val="44"/>
                <w:szCs w:val="44"/>
                <w:lang w:eastAsia="cs-CZ"/>
              </w:rPr>
              <w:pict>
                <v:shape id="_x0000_s1455" type="#_x0000_t32" style="position:absolute;left:0;text-align:left;margin-left:61.6pt;margin-top:61.55pt;width:0;height:42.3pt;z-index:251877888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53090E">
              <w:rPr>
                <w:noProof/>
                <w:lang w:eastAsia="cs-CZ"/>
              </w:rPr>
              <w:pict>
                <v:shape id="_x0000_s1459" type="#_x0000_t32" style="position:absolute;left:0;text-align:left;margin-left:38.1pt;margin-top:37.25pt;width:22.9pt;height:21.05pt;flip:x y;z-index:251881984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b/>
                <w:noProof/>
                <w:sz w:val="44"/>
                <w:szCs w:val="44"/>
                <w:lang w:eastAsia="cs-CZ"/>
              </w:rPr>
              <w:pict>
                <v:shape id="_x0000_s1454" type="#_x0000_t32" style="position:absolute;left:0;text-align:left;margin-left:62.45pt;margin-top:61.7pt;width:0;height:42.3pt;z-index:251876864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2"/>
                <w:szCs w:val="42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53090E">
              <w:rPr>
                <w:noProof/>
                <w:lang w:eastAsia="cs-CZ"/>
              </w:rPr>
              <w:pict>
                <v:shape id="_x0000_s1460" type="#_x0000_t32" style="position:absolute;left:0;text-align:left;margin-left:54.5pt;margin-top:33.3pt;width:6.8pt;height:24.85pt;flip:x y;z-index:251883008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b/>
                <w:noProof/>
                <w:sz w:val="44"/>
                <w:szCs w:val="44"/>
                <w:lang w:eastAsia="cs-CZ"/>
              </w:rPr>
              <w:pict>
                <v:shape id="_x0000_s1453" type="#_x0000_t32" style="position:absolute;left:0;text-align:left;margin-left:61.5pt;margin-top:61.7pt;width:0;height:42.3pt;z-index:251875840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2"/>
                <w:szCs w:val="42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830EC0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61" type="#_x0000_t32" style="position:absolute;left:0;text-align:left;margin-left:62.95pt;margin-top:31.4pt;width:4.05pt;height:28.75pt;flip:y;z-index:251888128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62" type="#_x0000_t32" style="position:absolute;left:0;text-align:left;margin-left:63.55pt;margin-top:60.4pt;width:41.85pt;height:0;z-index:251889152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68" type="#_x0000_t32" style="position:absolute;left:0;text-align:left;margin-left:63.4pt;margin-top:35.05pt;width:17pt;height:24.15pt;flip:y;z-index:251895296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65" type="#_x0000_t32" style="position:absolute;left:0;text-align:left;margin-left:61.6pt;margin-top:59.45pt;width:41.85pt;height:0;z-index:251892224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67" type="#_x0000_t32" style="position:absolute;left:0;text-align:left;margin-left:62.2pt;margin-top:48.65pt;width:23.35pt;height:11.75pt;flip:y;z-index:251894272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64" type="#_x0000_t32" style="position:absolute;left:0;text-align:left;margin-left:64.5pt;margin-top:59.9pt;width:41.85pt;height:0;z-index:251891200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63" type="#_x0000_t32" style="position:absolute;left:0;text-align:left;margin-left:62.8pt;margin-top:59.55pt;width:41.85pt;height:0;z-index:251890176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66" type="#_x0000_t32" style="position:absolute;left:0;text-align:left;margin-left:61.5pt;margin-top:60.15pt;width:30.25pt;height:4.95pt;z-index:251893248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830EC0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76" type="#_x0000_t32" style="position:absolute;left:0;text-align:left;margin-left:59.7pt;margin-top:59.1pt;width:22.3pt;height:15.85pt;z-index:251907584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72" type="#_x0000_t32" style="position:absolute;left:0;text-align:left;margin-left:62.3pt;margin-top:59.5pt;width:41.85pt;height:0;z-index:251903488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83360" cy="1483157"/>
                  <wp:effectExtent l="19050" t="0" r="2540" b="0"/>
                  <wp:docPr id="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483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75" type="#_x0000_t32" style="position:absolute;left:0;text-align:left;margin-left:61.25pt;margin-top:60.1pt;width:10.1pt;height:27.55pt;z-index:251906560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71" type="#_x0000_t32" style="position:absolute;left:0;text-align:left;margin-left:60.9pt;margin-top:60.5pt;width:41.85pt;height:0;z-index:251902464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74" type="#_x0000_t32" style="position:absolute;left:0;text-align:left;margin-left:57.65pt;margin-top:60.1pt;width:4.3pt;height:27.25pt;flip:x;z-index:251905536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70" type="#_x0000_t32" style="position:absolute;left:0;text-align:left;margin-left:61.7pt;margin-top:59.7pt;width:41.85pt;height:0;z-index:251901440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73" type="#_x0000_t32" style="position:absolute;left:0;text-align:left;margin-left:39pt;margin-top:60.5pt;width:22.4pt;height:22.75pt;flip:x;z-index:251904512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69" type="#_x0000_t32" style="position:absolute;left:0;text-align:left;margin-left:61.2pt;margin-top:59.3pt;width:41.85pt;height:0;z-index:251900416;mso-position-horizontal-relative:text;mso-position-vertical-relative:text" o:connectortype="straight" strokeweight="1.75pt">
                  <v:stroke endarrow="block"/>
                </v:shape>
              </w:pict>
            </w:r>
            <w:r w:rsidR="001F326C" w:rsidRPr="001F326C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830EC0">
        <w:trPr>
          <w:trHeight w:hRule="exact" w:val="301"/>
        </w:trPr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noProof/>
                <w:sz w:val="10"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noProof/>
                <w:sz w:val="10"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noProof/>
                <w:sz w:val="10"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830EC0" w:rsidRDefault="00830EC0" w:rsidP="00A10BCF">
            <w:pPr>
              <w:spacing w:after="0" w:line="240" w:lineRule="auto"/>
              <w:jc w:val="center"/>
              <w:rPr>
                <w:noProof/>
                <w:sz w:val="10"/>
                <w:lang w:eastAsia="cs-CZ"/>
              </w:rPr>
            </w:pPr>
          </w:p>
        </w:tc>
      </w:tr>
    </w:tbl>
    <w:p w:rsidR="00830EC0" w:rsidRDefault="00830EC0" w:rsidP="008D1E2C"/>
    <w:p w:rsidR="00830EC0" w:rsidRDefault="00830EC0">
      <w:pPr>
        <w:spacing w:after="0" w:line="240" w:lineRule="auto"/>
      </w:pPr>
      <w:r>
        <w:br w:type="page"/>
      </w:r>
    </w:p>
    <w:p w:rsidR="00830EC0" w:rsidRPr="00985B64" w:rsidRDefault="00830EC0" w:rsidP="008D1E2C">
      <w:pPr>
        <w:rPr>
          <w:b/>
          <w:sz w:val="24"/>
        </w:rPr>
      </w:pPr>
      <w:r w:rsidRPr="00985B64">
        <w:rPr>
          <w:b/>
          <w:sz w:val="24"/>
        </w:rPr>
        <w:lastRenderedPageBreak/>
        <w:t>Tabulka č. 5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830EC0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84" type="#_x0000_t32" style="position:absolute;left:0;text-align:left;margin-left:36.8pt;margin-top:61pt;width:25.95pt;height:10.85pt;flip:x;z-index:251920896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80" type="#_x0000_t32" style="position:absolute;left:0;text-align:left;margin-left:62.25pt;margin-top:60.9pt;width:41.85pt;height:0;z-index:251916800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83" type="#_x0000_t32" style="position:absolute;left:0;text-align:left;margin-left:32.2pt;margin-top:57.05pt;width:29.5pt;height:3.95pt;flip:x y;z-index:251919872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79" type="#_x0000_t32" style="position:absolute;left:0;text-align:left;margin-left:61.35pt;margin-top:61pt;width:41.85pt;height:0;z-index:251915776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82" type="#_x0000_t32" style="position:absolute;left:0;text-align:left;margin-left:38pt;margin-top:43.05pt;width:21.95pt;height:17.95pt;flip:x y;z-index:251918848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78" type="#_x0000_t32" style="position:absolute;left:0;text-align:left;margin-left:65.15pt;margin-top:61pt;width:41.85pt;height:0;z-index:251914752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noProof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81" type="#_x0000_t32" style="position:absolute;left:0;text-align:left;margin-left:50.25pt;margin-top:32.25pt;width:11.05pt;height:28.75pt;flip:x y;z-index:251917824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77" type="#_x0000_t32" style="position:absolute;left:0;text-align:left;margin-left:61.2pt;margin-top:61pt;width:41.85pt;height:0;z-index:251913728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85" type="#_x0000_t32" style="position:absolute;left:0;text-align:left;margin-left:18.25pt;margin-top:60.4pt;width:43pt;height:0;flip:x;z-index:251926016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89" type="#_x0000_t32" style="position:absolute;left:0;text-align:left;margin-left:62.75pt;margin-top:34.25pt;width:9.9pt;height:24.85pt;flip:y;z-index:251930112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90" type="#_x0000_t32" style="position:absolute;left:0;text-align:left;margin-left:64.2pt;margin-top:43.45pt;width:21.1pt;height:15.65pt;flip:y;z-index:251931136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88" type="#_x0000_t32" style="position:absolute;left:0;text-align:left;margin-left:17.15pt;margin-top:60.65pt;width:43pt;height:0;flip:x;z-index:251929088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91" type="#_x0000_t32" style="position:absolute;left:0;text-align:left;margin-left:61.55pt;margin-top:55.9pt;width:28.3pt;height:4.75pt;flip:y;z-index:251932160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87" type="#_x0000_t32" style="position:absolute;left:0;text-align:left;margin-left:17.75pt;margin-top:60.65pt;width:43pt;height:0;flip:x;z-index:251928064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92" type="#_x0000_t32" style="position:absolute;left:0;text-align:left;margin-left:61.5pt;margin-top:60.65pt;width:25.9pt;height:10.7pt;z-index:251933184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86" type="#_x0000_t32" style="position:absolute;left:0;text-align:left;margin-left:18.4pt;margin-top:60.65pt;width:43pt;height:0;flip:x;z-index:251927040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59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A10BCF">
        <w:trPr>
          <w:trHeight w:hRule="exact" w:val="2552"/>
        </w:trPr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97" type="#_x0000_t32" style="position:absolute;left:0;text-align:left;margin-left:63.25pt;margin-top:60.15pt;width:17.15pt;height:21.4pt;z-index:251942400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96" type="#_x0000_t32" style="position:absolute;left:0;text-align:left;margin-left:18.75pt;margin-top:60.3pt;width:43pt;height:0;flip:x;z-index:251941376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98" type="#_x0000_t32" style="position:absolute;left:0;text-align:left;margin-left:62.05pt;margin-top:60.15pt;width:3.35pt;height:27.4pt;z-index:251943424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95" type="#_x0000_t32" style="position:absolute;left:0;text-align:left;margin-left:16.8pt;margin-top:59.6pt;width:43pt;height:0;flip:x;z-index:251940352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499" type="#_x0000_t32" style="position:absolute;left:0;text-align:left;margin-left:51.2pt;margin-top:62.8pt;width:10.6pt;height:24.6pt;flip:x;z-index:251944448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94" type="#_x0000_t32" style="position:absolute;left:0;text-align:left;margin-left:16.45pt;margin-top:60.15pt;width:43pt;height:0;flip:x;z-index:251939328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500" type="#_x0000_t32" style="position:absolute;left:0;text-align:left;margin-left:39.5pt;margin-top:60.9pt;width:22.85pt;height:15.65pt;flip:x;z-index:251945472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493" type="#_x0000_t32" style="position:absolute;left:0;text-align:left;margin-left:18.3pt;margin-top:60.15pt;width:43pt;height:0;flip:x;z-index:251938304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830EC0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505" type="#_x0000_t32" style="position:absolute;left:0;text-align:left;margin-left:32.8pt;margin-top:60.2pt;width:28.95pt;height:4.2pt;flip:x;z-index:251954688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504" type="#_x0000_t32" style="position:absolute;left:0;text-align:left;margin-left:19.25pt;margin-top:59.4pt;width:43pt;height:0;flip:x;z-index:251953664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53090E">
              <w:rPr>
                <w:noProof/>
                <w:lang w:eastAsia="cs-CZ"/>
              </w:rPr>
              <w:pict>
                <v:shape id="_x0000_s1503" type="#_x0000_t32" style="position:absolute;left:0;text-align:left;margin-left:18.7pt;margin-top:59.95pt;width:43pt;height:0;flip:x;z-index:251952640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506" type="#_x0000_t32" style="position:absolute;left:0;text-align:left;margin-left:33.6pt;margin-top:49pt;width:28.8pt;height:10.95pt;flip:x y;z-index:251955712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53090E">
              <w:rPr>
                <w:noProof/>
                <w:lang w:eastAsia="cs-CZ"/>
              </w:rPr>
              <w:pict>
                <v:shape id="_x0000_s1507" type="#_x0000_t32" style="position:absolute;left:0;text-align:left;margin-left:42.6pt;margin-top:36.55pt;width:19.7pt;height:22.6pt;flip:x y;z-index:251956736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502" type="#_x0000_t32" style="position:absolute;left:0;text-align:left;margin-left:19.05pt;margin-top:59.95pt;width:43pt;height:0;flip:x;z-index:251951616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2"/>
                <w:szCs w:val="42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30EC0" w:rsidRPr="009554F5" w:rsidRDefault="0053090E" w:rsidP="00A10BCF">
            <w:pPr>
              <w:spacing w:after="0" w:line="240" w:lineRule="auto"/>
              <w:jc w:val="center"/>
              <w:rPr>
                <w:b/>
                <w:sz w:val="42"/>
                <w:szCs w:val="42"/>
              </w:rPr>
            </w:pPr>
            <w:r w:rsidRPr="0053090E">
              <w:rPr>
                <w:noProof/>
                <w:lang w:eastAsia="cs-CZ"/>
              </w:rPr>
              <w:pict>
                <v:shape id="_x0000_s1508" type="#_x0000_t32" style="position:absolute;left:0;text-align:left;margin-left:58.3pt;margin-top:34.05pt;width:2.95pt;height:24.85pt;flip:x y;z-index:251957760;mso-position-horizontal-relative:text;mso-position-vertical-relative:text" o:connectortype="straight" strokeweight="1.75pt">
                  <v:stroke endarrow="block"/>
                </v:shape>
              </w:pict>
            </w:r>
            <w:r w:rsidRPr="0053090E">
              <w:rPr>
                <w:noProof/>
                <w:lang w:eastAsia="cs-CZ"/>
              </w:rPr>
              <w:pict>
                <v:shape id="_x0000_s1501" type="#_x0000_t32" style="position:absolute;left:0;text-align:left;margin-left:18.5pt;margin-top:59.95pt;width:43pt;height:0;flip:x;z-index:251950592;mso-position-horizontal-relative:text;mso-position-vertical-relative:text" o:connectortype="straight" strokeweight="1.75pt">
                  <v:stroke endarrow="block"/>
                </v:shape>
              </w:pict>
            </w:r>
            <w:r w:rsidR="00CC75E3" w:rsidRPr="00CC75E3">
              <w:rPr>
                <w:b/>
                <w:noProof/>
                <w:sz w:val="42"/>
                <w:szCs w:val="42"/>
                <w:lang w:eastAsia="cs-CZ"/>
              </w:rPr>
              <w:drawing>
                <wp:inline distT="0" distB="0" distL="0" distR="0">
                  <wp:extent cx="1529874" cy="1529665"/>
                  <wp:effectExtent l="19050" t="0" r="0" b="0"/>
                  <wp:docPr id="16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614" t="12868" r="57110" b="27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946" cy="1533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0EC0" w:rsidRPr="009554F5" w:rsidTr="00830EC0">
        <w:trPr>
          <w:trHeight w:hRule="exact" w:val="2552"/>
        </w:trPr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E67ED0" w:rsidRDefault="00830EC0" w:rsidP="00A10BCF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E67ED0" w:rsidRDefault="00830EC0" w:rsidP="00A10BCF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E67ED0" w:rsidRDefault="00830EC0" w:rsidP="00A10BCF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</w:p>
        </w:tc>
        <w:tc>
          <w:tcPr>
            <w:tcW w:w="2552" w:type="dxa"/>
            <w:tcBorders>
              <w:left w:val="nil"/>
              <w:bottom w:val="nil"/>
              <w:right w:val="nil"/>
            </w:tcBorders>
            <w:vAlign w:val="center"/>
          </w:tcPr>
          <w:p w:rsidR="00830EC0" w:rsidRPr="00E67ED0" w:rsidRDefault="00830EC0" w:rsidP="00A10BCF">
            <w:pPr>
              <w:spacing w:after="0" w:line="240" w:lineRule="auto"/>
              <w:jc w:val="center"/>
              <w:rPr>
                <w:noProof/>
                <w:lang w:eastAsia="cs-CZ"/>
              </w:rPr>
            </w:pPr>
          </w:p>
        </w:tc>
      </w:tr>
    </w:tbl>
    <w:p w:rsidR="00985B64" w:rsidRDefault="00985B64" w:rsidP="008D1E2C"/>
    <w:p w:rsidR="00985B64" w:rsidRDefault="00985B64">
      <w:pPr>
        <w:spacing w:after="0" w:line="240" w:lineRule="auto"/>
      </w:pPr>
      <w:r>
        <w:br w:type="page"/>
      </w:r>
    </w:p>
    <w:p w:rsidR="00985B64" w:rsidRPr="00DA017B" w:rsidRDefault="006320D3" w:rsidP="008D1E2C">
      <w:pPr>
        <w:rPr>
          <w:b/>
          <w:sz w:val="32"/>
        </w:rPr>
      </w:pPr>
      <w:r w:rsidRPr="00DA017B">
        <w:rPr>
          <w:b/>
          <w:sz w:val="32"/>
        </w:rPr>
        <w:lastRenderedPageBreak/>
        <w:t>Zdroje:</w:t>
      </w:r>
    </w:p>
    <w:p w:rsidR="006320D3" w:rsidRPr="00C11DC7" w:rsidRDefault="006320D3" w:rsidP="006320D3">
      <w:pPr>
        <w:rPr>
          <w:sz w:val="28"/>
        </w:rPr>
      </w:pPr>
      <w:r w:rsidRPr="00C11DC7">
        <w:rPr>
          <w:sz w:val="28"/>
        </w:rPr>
        <w:t>Tento učební materiál je vlastní tvorba autora</w:t>
      </w:r>
      <w:r>
        <w:rPr>
          <w:sz w:val="28"/>
        </w:rPr>
        <w:t>.</w:t>
      </w:r>
    </w:p>
    <w:p w:rsidR="006320D3" w:rsidRDefault="006320D3" w:rsidP="008D1E2C"/>
    <w:p w:rsidR="00985B64" w:rsidRDefault="00985B64" w:rsidP="008D1E2C"/>
    <w:p w:rsidR="00985B64" w:rsidRDefault="00985B64" w:rsidP="008D1E2C"/>
    <w:sectPr w:rsidR="00985B64" w:rsidSect="00830EC0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0051A"/>
    <w:multiLevelType w:val="hybridMultilevel"/>
    <w:tmpl w:val="2AE60E52"/>
    <w:lvl w:ilvl="0" w:tplc="AF2E081A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  <w:b/>
        <w:sz w:val="24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A0D94"/>
    <w:rsid w:val="00004D57"/>
    <w:rsid w:val="00020FE3"/>
    <w:rsid w:val="0007202A"/>
    <w:rsid w:val="000E312A"/>
    <w:rsid w:val="000F3638"/>
    <w:rsid w:val="000F4141"/>
    <w:rsid w:val="001A0D94"/>
    <w:rsid w:val="001D4813"/>
    <w:rsid w:val="001D4B1F"/>
    <w:rsid w:val="001E0067"/>
    <w:rsid w:val="001F326C"/>
    <w:rsid w:val="00212265"/>
    <w:rsid w:val="00372DC4"/>
    <w:rsid w:val="004140D2"/>
    <w:rsid w:val="004A5C4E"/>
    <w:rsid w:val="00513F78"/>
    <w:rsid w:val="00515B41"/>
    <w:rsid w:val="005256F9"/>
    <w:rsid w:val="0053090E"/>
    <w:rsid w:val="0060022B"/>
    <w:rsid w:val="006320D3"/>
    <w:rsid w:val="00661674"/>
    <w:rsid w:val="006B7030"/>
    <w:rsid w:val="006B78E1"/>
    <w:rsid w:val="007C7C30"/>
    <w:rsid w:val="00830EC0"/>
    <w:rsid w:val="008711BA"/>
    <w:rsid w:val="00886E6A"/>
    <w:rsid w:val="00887243"/>
    <w:rsid w:val="008A2426"/>
    <w:rsid w:val="008C319A"/>
    <w:rsid w:val="008D1E2C"/>
    <w:rsid w:val="008D73C9"/>
    <w:rsid w:val="008E2E2C"/>
    <w:rsid w:val="008F71AE"/>
    <w:rsid w:val="009455DA"/>
    <w:rsid w:val="009554F5"/>
    <w:rsid w:val="00985B64"/>
    <w:rsid w:val="00991B7C"/>
    <w:rsid w:val="009B02D6"/>
    <w:rsid w:val="009B3C70"/>
    <w:rsid w:val="009C1716"/>
    <w:rsid w:val="00A1562B"/>
    <w:rsid w:val="00AD775A"/>
    <w:rsid w:val="00AE66B5"/>
    <w:rsid w:val="00B2291C"/>
    <w:rsid w:val="00B33DBA"/>
    <w:rsid w:val="00B613AC"/>
    <w:rsid w:val="00B6481D"/>
    <w:rsid w:val="00BE2FB6"/>
    <w:rsid w:val="00C1380C"/>
    <w:rsid w:val="00C75B6F"/>
    <w:rsid w:val="00C80FAD"/>
    <w:rsid w:val="00CA7710"/>
    <w:rsid w:val="00CC0C98"/>
    <w:rsid w:val="00CC75E3"/>
    <w:rsid w:val="00D3115F"/>
    <w:rsid w:val="00D57BF8"/>
    <w:rsid w:val="00DA017B"/>
    <w:rsid w:val="00E201DB"/>
    <w:rsid w:val="00E67ED0"/>
    <w:rsid w:val="00F02B99"/>
    <w:rsid w:val="00F1041E"/>
    <w:rsid w:val="00F35835"/>
    <w:rsid w:val="00F421E5"/>
    <w:rsid w:val="00F54649"/>
    <w:rsid w:val="00F66140"/>
    <w:rsid w:val="00F931D5"/>
    <w:rsid w:val="00FE0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98" type="connector" idref="#_x0000_s1491"/>
        <o:r id="V:Rule99" type="connector" idref="#_x0000_s1432"/>
        <o:r id="V:Rule100" type="connector" idref="#_x0000_s1429"/>
        <o:r id="V:Rule101" type="connector" idref="#_x0000_s1474"/>
        <o:r id="V:Rule102" type="connector" idref="#_x0000_s1493"/>
        <o:r id="V:Rule103" type="connector" idref="#_x0000_s1453"/>
        <o:r id="V:Rule104" type="connector" idref="#_x0000_s1421"/>
        <o:r id="V:Rule105" type="connector" idref="#_x0000_s1467"/>
        <o:r id="V:Rule106" type="connector" idref="#_x0000_s1484"/>
        <o:r id="V:Rule107" type="connector" idref="#_x0000_s1472"/>
        <o:r id="V:Rule108" type="connector" idref="#_x0000_s1451"/>
        <o:r id="V:Rule109" type="connector" idref="#_x0000_s1471"/>
        <o:r id="V:Rule110" type="connector" idref="#_x0000_s1498"/>
        <o:r id="V:Rule111" type="connector" idref="#_x0000_s1443"/>
        <o:r id="V:Rule112" type="connector" idref="#_x0000_s1460"/>
        <o:r id="V:Rule113" type="connector" idref="#_x0000_s1465"/>
        <o:r id="V:Rule114" type="connector" idref="#_x0000_s1435"/>
        <o:r id="V:Rule115" type="connector" idref="#_x0000_s1483"/>
        <o:r id="V:Rule116" type="connector" idref="#_x0000_s1439"/>
        <o:r id="V:Rule117" type="connector" idref="#_x0000_s1487"/>
        <o:r id="V:Rule118" type="connector" idref="#_x0000_s1438"/>
        <o:r id="V:Rule119" type="connector" idref="#_x0000_s1509"/>
        <o:r id="V:Rule120" type="connector" idref="#_x0000_s1436"/>
        <o:r id="V:Rule121" type="connector" idref="#_x0000_s1473"/>
        <o:r id="V:Rule122" type="connector" idref="#_x0000_s1481"/>
        <o:r id="V:Rule123" type="connector" idref="#_x0000_s1433"/>
        <o:r id="V:Rule124" type="connector" idref="#_x0000_s1416"/>
        <o:r id="V:Rule125" type="connector" idref="#_x0000_s1505"/>
        <o:r id="V:Rule126" type="connector" idref="#_x0000_s1425"/>
        <o:r id="V:Rule127" type="connector" idref="#_x0000_s1423"/>
        <o:r id="V:Rule128" type="connector" idref="#_x0000_s1449"/>
        <o:r id="V:Rule129" type="connector" idref="#_x0000_s1463"/>
        <o:r id="V:Rule130" type="connector" idref="#_x0000_s1445"/>
        <o:r id="V:Rule131" type="connector" idref="#_x0000_s1468"/>
        <o:r id="V:Rule132" type="connector" idref="#_x0000_s1504"/>
        <o:r id="V:Rule133" type="connector" idref="#_x0000_s1441"/>
        <o:r id="V:Rule134" type="connector" idref="#_x0000_s1469"/>
        <o:r id="V:Rule135" type="connector" idref="#_x0000_s1496"/>
        <o:r id="V:Rule136" type="connector" idref="#_x0000_s1431"/>
        <o:r id="V:Rule137" type="connector" idref="#_x0000_s1494"/>
        <o:r id="V:Rule138" type="connector" idref="#_x0000_s1417"/>
        <o:r id="V:Rule139" type="connector" idref="#_x0000_s1459"/>
        <o:r id="V:Rule140" type="connector" idref="#_x0000_s1485"/>
        <o:r id="V:Rule141" type="connector" idref="#_x0000_s1422"/>
        <o:r id="V:Rule142" type="connector" idref="#_x0000_s1507"/>
        <o:r id="V:Rule143" type="connector" idref="#_x0000_s1415"/>
        <o:r id="V:Rule144" type="connector" idref="#_x0000_s1462"/>
        <o:r id="V:Rule145" type="connector" idref="#_x0000_s1440"/>
        <o:r id="V:Rule146" type="connector" idref="#_x0000_s1414"/>
        <o:r id="V:Rule147" type="connector" idref="#_x0000_s1426"/>
        <o:r id="V:Rule148" type="connector" idref="#_x0000_s1476"/>
        <o:r id="V:Rule149" type="connector" idref="#_x0000_s1437"/>
        <o:r id="V:Rule150" type="connector" idref="#_x0000_s1492"/>
        <o:r id="V:Rule151" type="connector" idref="#_x0000_s1424"/>
        <o:r id="V:Rule152" type="connector" idref="#_x0000_s1495"/>
        <o:r id="V:Rule153" type="connector" idref="#_x0000_s1428"/>
        <o:r id="V:Rule154" type="connector" idref="#_x0000_s1482"/>
        <o:r id="V:Rule155" type="connector" idref="#_x0000_s1500"/>
        <o:r id="V:Rule156" type="connector" idref="#_x0000_s1478"/>
        <o:r id="V:Rule157" type="connector" idref="#_x0000_s1442"/>
        <o:r id="V:Rule158" type="connector" idref="#_x0000_s1455"/>
        <o:r id="V:Rule159" type="connector" idref="#_x0000_s1489"/>
        <o:r id="V:Rule160" type="connector" idref="#_x0000_s1427"/>
        <o:r id="V:Rule161" type="connector" idref="#_x0000_s1479"/>
        <o:r id="V:Rule162" type="connector" idref="#_x0000_s1452"/>
        <o:r id="V:Rule163" type="connector" idref="#_x0000_s1448"/>
        <o:r id="V:Rule164" type="connector" idref="#_x0000_s1464"/>
        <o:r id="V:Rule165" type="connector" idref="#_x0000_s1430"/>
        <o:r id="V:Rule166" type="connector" idref="#_x0000_s1501"/>
        <o:r id="V:Rule167" type="connector" idref="#_x0000_s1447"/>
        <o:r id="V:Rule168" type="connector" idref="#_x0000_s1461"/>
        <o:r id="V:Rule169" type="connector" idref="#_x0000_s1488"/>
        <o:r id="V:Rule170" type="connector" idref="#_x0000_s1480"/>
        <o:r id="V:Rule171" type="connector" idref="#_x0000_s1454"/>
        <o:r id="V:Rule172" type="connector" idref="#_x0000_s1470"/>
        <o:r id="V:Rule173" type="connector" idref="#_x0000_s1456"/>
        <o:r id="V:Rule174" type="connector" idref="#_x0000_s1419"/>
        <o:r id="V:Rule175" type="connector" idref="#_x0000_s1434"/>
        <o:r id="V:Rule176" type="connector" idref="#_x0000_s1503"/>
        <o:r id="V:Rule177" type="connector" idref="#_x0000_s1444"/>
        <o:r id="V:Rule178" type="connector" idref="#_x0000_s1446"/>
        <o:r id="V:Rule179" type="connector" idref="#_x0000_s1499"/>
        <o:r id="V:Rule180" type="connector" idref="#_x0000_s1506"/>
        <o:r id="V:Rule181" type="connector" idref="#_x0000_s1508"/>
        <o:r id="V:Rule182" type="connector" idref="#_x0000_s1418"/>
        <o:r id="V:Rule183" type="connector" idref="#_x0000_s1475"/>
        <o:r id="V:Rule184" type="connector" idref="#_x0000_s1413"/>
        <o:r id="V:Rule185" type="connector" idref="#_x0000_s1502"/>
        <o:r id="V:Rule186" type="connector" idref="#_x0000_s1458"/>
        <o:r id="V:Rule187" type="connector" idref="#_x0000_s1497"/>
        <o:r id="V:Rule188" type="connector" idref="#_x0000_s1466"/>
        <o:r id="V:Rule189" type="connector" idref="#_x0000_s1450"/>
        <o:r id="V:Rule190" type="connector" idref="#_x0000_s1490"/>
        <o:r id="V:Rule191" type="connector" idref="#_x0000_s1477"/>
        <o:r id="V:Rule192" type="connector" idref="#_x0000_s1486"/>
        <o:r id="V:Rule193" type="connector" idref="#_x0000_s1457"/>
        <o:r id="V:Rule194" type="connector" idref="#_x0000_s14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C4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1A0D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85B6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33D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F3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26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E30953-BA48-46EF-B31E-B13484468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258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37</cp:revision>
  <dcterms:created xsi:type="dcterms:W3CDTF">2011-10-11T18:32:00Z</dcterms:created>
  <dcterms:modified xsi:type="dcterms:W3CDTF">2012-09-16T17:11:00Z</dcterms:modified>
</cp:coreProperties>
</file>