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757" w:rsidRPr="00AB35F9" w:rsidRDefault="00080BBA" w:rsidP="00AB35F9">
      <w:pPr>
        <w:rPr>
          <w:b/>
          <w:sz w:val="48"/>
        </w:rPr>
      </w:pPr>
      <w:r w:rsidRPr="00D71238">
        <w:rPr>
          <w:b/>
          <w:noProof/>
          <w:sz w:val="4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542.4pt;margin-top:316.25pt;width:208.5pt;height:174.45pt;z-index:251670528;mso-height-percent:200;mso-height-percent:200;mso-width-relative:margin;mso-height-relative:margin">
            <v:textbox style="mso-fit-shape-to-text:t">
              <w:txbxContent>
                <w:p w:rsidR="00D71238" w:rsidRDefault="00D71238" w:rsidP="00080BBA">
                  <w:pPr>
                    <w:pStyle w:val="Nadpis1"/>
                    <w:spacing w:before="120"/>
                    <w:ind w:left="567"/>
                    <w:jc w:val="center"/>
                  </w:pPr>
                  <w:r>
                    <w:t>Hodnocení</w:t>
                  </w:r>
                </w:p>
                <w:p w:rsidR="00D71238" w:rsidRPr="00D71238" w:rsidRDefault="00D71238" w:rsidP="00080BBA">
                  <w:pPr>
                    <w:ind w:left="567"/>
                    <w:rPr>
                      <w:b/>
                      <w:sz w:val="28"/>
                    </w:rPr>
                  </w:pPr>
                  <w:r w:rsidRPr="00D71238">
                    <w:rPr>
                      <w:b/>
                      <w:sz w:val="28"/>
                    </w:rPr>
                    <w:t>Umím:</w:t>
                  </w:r>
                </w:p>
                <w:p w:rsidR="00D71238" w:rsidRPr="00D71238" w:rsidRDefault="00D71238" w:rsidP="00080BBA">
                  <w:pPr>
                    <w:pStyle w:val="Odstavecseseznamem"/>
                    <w:numPr>
                      <w:ilvl w:val="0"/>
                      <w:numId w:val="1"/>
                    </w:numPr>
                    <w:ind w:left="993" w:firstLine="0"/>
                    <w:rPr>
                      <w:b/>
                      <w:sz w:val="28"/>
                    </w:rPr>
                  </w:pPr>
                  <w:r w:rsidRPr="00D71238">
                    <w:rPr>
                      <w:b/>
                      <w:sz w:val="28"/>
                    </w:rPr>
                    <w:t>narýsovat přímku</w:t>
                  </w:r>
                </w:p>
                <w:p w:rsidR="00D71238" w:rsidRPr="00D71238" w:rsidRDefault="00D71238" w:rsidP="00080BBA">
                  <w:pPr>
                    <w:pStyle w:val="Odstavecseseznamem"/>
                    <w:numPr>
                      <w:ilvl w:val="0"/>
                      <w:numId w:val="1"/>
                    </w:numPr>
                    <w:ind w:left="993" w:firstLine="0"/>
                    <w:rPr>
                      <w:b/>
                      <w:sz w:val="28"/>
                    </w:rPr>
                  </w:pPr>
                  <w:r w:rsidRPr="00D71238">
                    <w:rPr>
                      <w:b/>
                      <w:sz w:val="28"/>
                    </w:rPr>
                    <w:t>narýsovat kružnici</w:t>
                  </w:r>
                </w:p>
                <w:p w:rsidR="00D71238" w:rsidRPr="00D71238" w:rsidRDefault="00D71238" w:rsidP="00080BBA">
                  <w:pPr>
                    <w:pStyle w:val="Odstavecseseznamem"/>
                    <w:numPr>
                      <w:ilvl w:val="0"/>
                      <w:numId w:val="1"/>
                    </w:numPr>
                    <w:ind w:left="993" w:firstLine="0"/>
                    <w:rPr>
                      <w:b/>
                      <w:sz w:val="28"/>
                    </w:rPr>
                  </w:pPr>
                  <w:r w:rsidRPr="00D71238">
                    <w:rPr>
                      <w:b/>
                      <w:sz w:val="28"/>
                    </w:rPr>
                    <w:t>narýsovat bod</w:t>
                  </w:r>
                </w:p>
                <w:p w:rsidR="00D71238" w:rsidRPr="00D71238" w:rsidRDefault="00D71238" w:rsidP="00080BBA">
                  <w:pPr>
                    <w:pStyle w:val="Odstavecseseznamem"/>
                    <w:numPr>
                      <w:ilvl w:val="0"/>
                      <w:numId w:val="1"/>
                    </w:numPr>
                    <w:ind w:left="993" w:firstLine="0"/>
                    <w:rPr>
                      <w:b/>
                      <w:sz w:val="28"/>
                    </w:rPr>
                  </w:pPr>
                  <w:r w:rsidRPr="00D71238">
                    <w:rPr>
                      <w:b/>
                      <w:sz w:val="28"/>
                    </w:rPr>
                    <w:t>narýsovat úsečku</w:t>
                  </w:r>
                </w:p>
                <w:p w:rsidR="00D71238" w:rsidRPr="00D71238" w:rsidRDefault="00D71238" w:rsidP="00080BBA">
                  <w:pPr>
                    <w:pStyle w:val="Odstavecseseznamem"/>
                    <w:numPr>
                      <w:ilvl w:val="0"/>
                      <w:numId w:val="1"/>
                    </w:numPr>
                    <w:ind w:left="993" w:firstLine="0"/>
                    <w:rPr>
                      <w:b/>
                      <w:sz w:val="28"/>
                    </w:rPr>
                  </w:pPr>
                  <w:r w:rsidRPr="00D71238">
                    <w:rPr>
                      <w:b/>
                      <w:sz w:val="28"/>
                    </w:rPr>
                    <w:t>proložit přímku</w:t>
                  </w:r>
                </w:p>
              </w:txbxContent>
            </v:textbox>
          </v:shape>
        </w:pict>
      </w:r>
      <w:r>
        <w:rPr>
          <w:b/>
          <w:noProof/>
          <w:sz w:val="48"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6" type="#_x0000_t67" style="position:absolute;margin-left:218.8pt;margin-top:67.95pt;width:29.45pt;height:33.85pt;z-index:251666432" adj="10050,5119" fillcolor="#c6d9f1 [671]">
            <v:textbox style="layout-flow:vertical-ideographic"/>
          </v:shape>
        </w:pict>
      </w:r>
      <w:r w:rsidRPr="00AB35F9">
        <w:rPr>
          <w:b/>
          <w:noProof/>
          <w:sz w:val="48"/>
          <w:lang w:eastAsia="cs-CZ"/>
        </w:rPr>
        <w:pict>
          <v:shape id="_x0000_s1029" type="#_x0000_t202" style="position:absolute;margin-left:183.75pt;margin-top:29.5pt;width:122.8pt;height:54.05pt;z-index:251661312;mso-width-relative:margin;mso-height-relative:margin" stroked="f">
            <v:textbox>
              <w:txbxContent>
                <w:p w:rsidR="00AB35F9" w:rsidRDefault="00AB35F9" w:rsidP="00AB35F9">
                  <w:pPr>
                    <w:pStyle w:val="Nadpis1"/>
                    <w:spacing w:before="0"/>
                  </w:pPr>
                  <w:r>
                    <w:t xml:space="preserve">KRUŽNICI k, </w:t>
                  </w:r>
                </w:p>
                <w:p w:rsidR="00AB35F9" w:rsidRPr="00AB35F9" w:rsidRDefault="00AB35F9" w:rsidP="00AB35F9">
                  <w:pPr>
                    <w:pStyle w:val="Nadpis1"/>
                    <w:spacing w:before="0"/>
                    <w:rPr>
                      <w:sz w:val="22"/>
                    </w:rPr>
                  </w:pPr>
                  <w:r w:rsidRPr="00AB35F9">
                    <w:rPr>
                      <w:sz w:val="22"/>
                    </w:rPr>
                    <w:t>o poloměru r = 3 cm</w:t>
                  </w:r>
                </w:p>
              </w:txbxContent>
            </v:textbox>
          </v:shape>
        </w:pict>
      </w:r>
      <w:r>
        <w:rPr>
          <w:b/>
          <w:noProof/>
          <w:sz w:val="48"/>
          <w:lang w:eastAsia="cs-CZ"/>
        </w:rPr>
        <w:pict>
          <v:shape id="_x0000_s1034" type="#_x0000_t202" style="position:absolute;margin-left:560.9pt;margin-top:30.8pt;width:97.85pt;height:34.2pt;z-index:251664384;mso-width-relative:margin;mso-height-relative:margin" stroked="f">
            <v:textbox>
              <w:txbxContent>
                <w:p w:rsidR="00D71238" w:rsidRDefault="00095A26" w:rsidP="00D71238">
                  <w:pPr>
                    <w:pStyle w:val="Nadpis1"/>
                    <w:spacing w:before="0"/>
                  </w:pPr>
                  <w:r>
                    <w:t>ÚSEČKU</w:t>
                  </w:r>
                  <w:r w:rsidR="00D71238">
                    <w:t xml:space="preserve"> CD </w:t>
                  </w:r>
                </w:p>
              </w:txbxContent>
            </v:textbox>
          </v:shape>
        </w:pict>
      </w:r>
      <w:r>
        <w:rPr>
          <w:b/>
          <w:noProof/>
          <w:sz w:val="48"/>
          <w:lang w:eastAsia="cs-CZ"/>
        </w:rPr>
        <w:pict>
          <v:shape id="_x0000_s1037" type="#_x0000_t67" style="position:absolute;margin-left:389pt;margin-top:57.55pt;width:29.45pt;height:33.85pt;z-index:251667456" adj="10050,5119" fillcolor="#c6d9f1 [671]">
            <v:textbox style="layout-flow:vertical-ideographic"/>
          </v:shape>
        </w:pict>
      </w:r>
      <w:r w:rsidRPr="00AB35F9">
        <w:rPr>
          <w:b/>
          <w:noProof/>
          <w:sz w:val="48"/>
          <w:lang w:eastAsia="cs-CZ"/>
        </w:rPr>
        <w:pict>
          <v:shape id="_x0000_s1030" type="#_x0000_t202" style="position:absolute;margin-left:378.55pt;margin-top:30.8pt;width:66.65pt;height:34.2pt;z-index:251662336;mso-width-relative:margin;mso-height-relative:margin" stroked="f">
            <v:textbox>
              <w:txbxContent>
                <w:p w:rsidR="00AB35F9" w:rsidRDefault="00095A26" w:rsidP="00AB35F9">
                  <w:pPr>
                    <w:pStyle w:val="Nadpis1"/>
                    <w:spacing w:before="0"/>
                  </w:pPr>
                  <w:r>
                    <w:t>BOD</w:t>
                  </w:r>
                  <w:r w:rsidR="00AB35F9">
                    <w:t xml:space="preserve"> L </w:t>
                  </w:r>
                </w:p>
              </w:txbxContent>
            </v:textbox>
          </v:shape>
        </w:pict>
      </w:r>
      <w:r>
        <w:rPr>
          <w:b/>
          <w:noProof/>
          <w:sz w:val="48"/>
          <w:lang w:eastAsia="cs-CZ"/>
        </w:rPr>
        <w:pict>
          <v:shape id="_x0000_s1038" type="#_x0000_t67" style="position:absolute;margin-left:584.3pt;margin-top:57.55pt;width:29.45pt;height:33.85pt;z-index:251668480" adj="10050,5119" fillcolor="#c6d9f1 [671]">
            <v:textbox style="layout-flow:vertical-ideographic"/>
          </v:shape>
        </w:pict>
      </w:r>
      <w:r w:rsidRPr="00AB35F9">
        <w:rPr>
          <w:b/>
          <w:noProof/>
          <w:sz w:val="48"/>
          <w:lang w:eastAsia="cs-CZ"/>
        </w:rPr>
        <w:pict>
          <v:shape id="_x0000_s1031" type="#_x0000_t202" style="position:absolute;margin-left:-44.55pt;margin-top:326.55pt;width:530.2pt;height:124.6pt;z-index:251663360;mso-width-relative:margin;mso-height-relative:margin" stroked="f">
            <v:textbox>
              <w:txbxContent>
                <w:p w:rsidR="00D71238" w:rsidRPr="00DD5E87" w:rsidRDefault="00D71238" w:rsidP="00080BBA">
                  <w:pPr>
                    <w:pStyle w:val="Nadpis1"/>
                    <w:numPr>
                      <w:ilvl w:val="0"/>
                      <w:numId w:val="2"/>
                    </w:numPr>
                    <w:spacing w:before="0"/>
                    <w:rPr>
                      <w:color w:val="auto"/>
                      <w:sz w:val="36"/>
                    </w:rPr>
                  </w:pPr>
                  <w:r w:rsidRPr="00DD5E87">
                    <w:rPr>
                      <w:color w:val="auto"/>
                      <w:sz w:val="36"/>
                    </w:rPr>
                    <w:t xml:space="preserve"> </w:t>
                  </w:r>
                  <w:r w:rsidR="00AB35F9" w:rsidRPr="00DD5E87">
                    <w:rPr>
                      <w:color w:val="auto"/>
                      <w:sz w:val="36"/>
                    </w:rPr>
                    <w:t xml:space="preserve">Na přímce m vyznač bod </w:t>
                  </w:r>
                  <w:r w:rsidRPr="00DD5E87">
                    <w:rPr>
                      <w:color w:val="auto"/>
                      <w:sz w:val="36"/>
                    </w:rPr>
                    <w:t xml:space="preserve">A. </w:t>
                  </w:r>
                </w:p>
                <w:p w:rsidR="00080BBA" w:rsidRPr="00DD5E87" w:rsidRDefault="00080BBA" w:rsidP="00080BBA"/>
                <w:p w:rsidR="00AB35F9" w:rsidRPr="00DD5E87" w:rsidRDefault="00D71238" w:rsidP="00080BBA">
                  <w:pPr>
                    <w:pStyle w:val="Nadpis1"/>
                    <w:numPr>
                      <w:ilvl w:val="0"/>
                      <w:numId w:val="2"/>
                    </w:numPr>
                    <w:spacing w:before="0"/>
                    <w:rPr>
                      <w:color w:val="auto"/>
                      <w:sz w:val="36"/>
                    </w:rPr>
                  </w:pPr>
                  <w:r w:rsidRPr="00DD5E87">
                    <w:rPr>
                      <w:color w:val="auto"/>
                      <w:sz w:val="36"/>
                    </w:rPr>
                    <w:t xml:space="preserve"> </w:t>
                  </w:r>
                  <w:r w:rsidR="004723B7">
                    <w:rPr>
                      <w:color w:val="auto"/>
                      <w:sz w:val="36"/>
                    </w:rPr>
                    <w:t>S</w:t>
                  </w:r>
                  <w:r w:rsidRPr="00DD5E87">
                    <w:rPr>
                      <w:color w:val="auto"/>
                      <w:sz w:val="36"/>
                    </w:rPr>
                    <w:t xml:space="preserve">tředem kružnice k a </w:t>
                  </w:r>
                  <w:r w:rsidR="004723B7">
                    <w:rPr>
                      <w:color w:val="auto"/>
                      <w:sz w:val="36"/>
                    </w:rPr>
                    <w:t>bodem A</w:t>
                  </w:r>
                  <w:r w:rsidRPr="00DD5E87">
                    <w:rPr>
                      <w:color w:val="auto"/>
                      <w:sz w:val="36"/>
                    </w:rPr>
                    <w:t xml:space="preserve"> prolož přímku p. </w:t>
                  </w:r>
                  <w:r w:rsidR="00AB35F9" w:rsidRPr="00DD5E87">
                    <w:rPr>
                      <w:color w:val="auto"/>
                      <w:sz w:val="36"/>
                    </w:rPr>
                    <w:t xml:space="preserve"> </w:t>
                  </w:r>
                </w:p>
              </w:txbxContent>
            </v:textbox>
          </v:shape>
        </w:pict>
      </w:r>
      <w:r w:rsidR="00D71238" w:rsidRPr="00AB35F9">
        <w:rPr>
          <w:b/>
          <w:noProof/>
          <w:sz w:val="48"/>
        </w:rPr>
        <w:pict>
          <v:shape id="_x0000_s1027" type="#_x0000_t202" style="position:absolute;margin-left:-26.25pt;margin-top:30.8pt;width:92.6pt;height:34.2pt;z-index:251660288;mso-width-relative:margin;mso-height-relative:margin" stroked="f">
            <v:textbox>
              <w:txbxContent>
                <w:p w:rsidR="00AB35F9" w:rsidRDefault="00AB35F9" w:rsidP="00AB35F9">
                  <w:pPr>
                    <w:pStyle w:val="Nadpis1"/>
                    <w:spacing w:before="0"/>
                  </w:pPr>
                  <w:r>
                    <w:t>PŘÍMKU m</w:t>
                  </w:r>
                </w:p>
              </w:txbxContent>
            </v:textbox>
          </v:shape>
        </w:pict>
      </w:r>
      <w:r w:rsidR="00D71238">
        <w:rPr>
          <w:b/>
          <w:noProof/>
          <w:sz w:val="48"/>
          <w:lang w:eastAsia="cs-CZ"/>
        </w:rPr>
        <w:pict>
          <v:shape id="_x0000_s1035" type="#_x0000_t67" style="position:absolute;margin-left:1.15pt;margin-top:65pt;width:29.45pt;height:33.85pt;z-index:251665408" adj="10050,5119" fillcolor="#c6d9f1 [671]">
            <v:textbox style="layout-flow:vertical-ideographic"/>
          </v:shape>
        </w:pict>
      </w:r>
      <w:r w:rsidR="00AB35F9" w:rsidRPr="00AB35F9">
        <w:rPr>
          <w:b/>
          <w:sz w:val="48"/>
        </w:rPr>
        <w:t>Narýsuj</w:t>
      </w:r>
      <w:r w:rsidR="00AB35F9">
        <w:rPr>
          <w:b/>
          <w:sz w:val="48"/>
        </w:rPr>
        <w:t xml:space="preserve">: </w:t>
      </w:r>
    </w:p>
    <w:sectPr w:rsidR="00AA7757" w:rsidRPr="00AB35F9" w:rsidSect="00080BBA">
      <w:headerReference w:type="default" r:id="rId7"/>
      <w:footerReference w:type="default" r:id="rId8"/>
      <w:pgSz w:w="16838" w:h="11906" w:orient="landscape"/>
      <w:pgMar w:top="1417" w:right="1417" w:bottom="1417" w:left="1417" w:header="708" w:footer="2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FB7" w:rsidRDefault="00C36FB7" w:rsidP="00080BBA">
      <w:pPr>
        <w:spacing w:after="0" w:line="240" w:lineRule="auto"/>
      </w:pPr>
      <w:r>
        <w:separator/>
      </w:r>
    </w:p>
  </w:endnote>
  <w:endnote w:type="continuationSeparator" w:id="0">
    <w:p w:rsidR="00C36FB7" w:rsidRDefault="00C36FB7" w:rsidP="00080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BBA" w:rsidRDefault="00080BBA" w:rsidP="00080BBA">
    <w:pPr>
      <w:pStyle w:val="Zpat"/>
      <w:jc w:val="center"/>
    </w:pPr>
    <w:r w:rsidRPr="00080BBA">
      <w:t xml:space="preserve">Autorem materiálu a všech jeho částí, není-li uvedeno jinak, je Mgr. Dagmar </w:t>
    </w:r>
    <w:proofErr w:type="spellStart"/>
    <w:r w:rsidRPr="00080BBA">
      <w:t>Sacherová</w:t>
    </w:r>
    <w:proofErr w:type="spellEnd"/>
    <w:r w:rsidRPr="00080BBA"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FB7" w:rsidRDefault="00C36FB7" w:rsidP="00080BBA">
      <w:pPr>
        <w:spacing w:after="0" w:line="240" w:lineRule="auto"/>
      </w:pPr>
      <w:r>
        <w:separator/>
      </w:r>
    </w:p>
  </w:footnote>
  <w:footnote w:type="continuationSeparator" w:id="0">
    <w:p w:rsidR="00C36FB7" w:rsidRDefault="00C36FB7" w:rsidP="00080B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BBA" w:rsidRDefault="00080BBA" w:rsidP="00080BBA">
    <w:pPr>
      <w:pStyle w:val="Zhlav"/>
      <w:jc w:val="right"/>
    </w:pPr>
    <w:r>
      <w:t>13_Základní geometrické pojmy</w:t>
    </w:r>
  </w:p>
  <w:p w:rsidR="00080BBA" w:rsidRDefault="00080BBA" w:rsidP="00080BBA">
    <w:pPr>
      <w:pStyle w:val="Zhlav"/>
      <w:jc w:val="right"/>
    </w:pPr>
    <w:r>
      <w:t>Pracovní list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537B9"/>
    <w:multiLevelType w:val="hybridMultilevel"/>
    <w:tmpl w:val="2A2E88B8"/>
    <w:lvl w:ilvl="0" w:tplc="DF3E0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006073"/>
    <w:multiLevelType w:val="hybridMultilevel"/>
    <w:tmpl w:val="C92C5812"/>
    <w:lvl w:ilvl="0" w:tplc="C6880CB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35F9"/>
    <w:rsid w:val="00080BBA"/>
    <w:rsid w:val="00095A26"/>
    <w:rsid w:val="00294311"/>
    <w:rsid w:val="004723B7"/>
    <w:rsid w:val="00AA7757"/>
    <w:rsid w:val="00AB35F9"/>
    <w:rsid w:val="00C36FB7"/>
    <w:rsid w:val="00D71238"/>
    <w:rsid w:val="00DD5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671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7757"/>
  </w:style>
  <w:style w:type="paragraph" w:styleId="Nadpis1">
    <w:name w:val="heading 1"/>
    <w:basedOn w:val="Normln"/>
    <w:next w:val="Normln"/>
    <w:link w:val="Nadpis1Char"/>
    <w:uiPriority w:val="9"/>
    <w:qFormat/>
    <w:rsid w:val="00AB35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3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35F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AB35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D7123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080B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80BBA"/>
  </w:style>
  <w:style w:type="paragraph" w:styleId="Zpat">
    <w:name w:val="footer"/>
    <w:basedOn w:val="Normln"/>
    <w:link w:val="ZpatChar"/>
    <w:uiPriority w:val="99"/>
    <w:semiHidden/>
    <w:unhideWhenUsed/>
    <w:rsid w:val="00080B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80B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84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</cp:revision>
  <dcterms:created xsi:type="dcterms:W3CDTF">2012-09-22T08:19:00Z</dcterms:created>
  <dcterms:modified xsi:type="dcterms:W3CDTF">2012-09-22T09:28:00Z</dcterms:modified>
</cp:coreProperties>
</file>