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55" w:rsidRDefault="00561C55" w:rsidP="00561C5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099BC48" wp14:editId="64D8E282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561C55" w:rsidRDefault="00561C55" w:rsidP="00561C55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561C55" w:rsidRPr="00104F50" w:rsidRDefault="00561C55" w:rsidP="00561C5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561C55" w:rsidRPr="00480BB3" w:rsidRDefault="00561C55" w:rsidP="00561C55">
      <w:r>
        <w:t xml:space="preserve">                                                                  </w:t>
      </w:r>
      <w:r w:rsidRPr="00480BB3">
        <w:t>Komenského nám. 209, 271 01 Nové Strašecí</w:t>
      </w:r>
    </w:p>
    <w:p w:rsidR="00561C55" w:rsidRDefault="00561C55" w:rsidP="00561C55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561C55" w:rsidRDefault="00561C55" w:rsidP="00561C55">
      <w:pPr>
        <w:ind w:left="360"/>
        <w:rPr>
          <w:sz w:val="28"/>
          <w:szCs w:val="28"/>
        </w:rPr>
      </w:pPr>
    </w:p>
    <w:p w:rsidR="00561C55" w:rsidRDefault="00561C55" w:rsidP="00561C55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561C55" w:rsidRDefault="00561C55" w:rsidP="00561C55">
      <w:pPr>
        <w:ind w:left="360"/>
        <w:rPr>
          <w:sz w:val="28"/>
          <w:szCs w:val="28"/>
        </w:rPr>
      </w:pPr>
    </w:p>
    <w:p w:rsidR="00561C55" w:rsidRDefault="00561C55" w:rsidP="00561C55">
      <w:pPr>
        <w:ind w:left="360"/>
        <w:rPr>
          <w:sz w:val="28"/>
          <w:szCs w:val="28"/>
        </w:rPr>
      </w:pP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12_INOVACE_34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561C55" w:rsidRPr="00A74C09" w:rsidRDefault="00561C55" w:rsidP="00561C55">
      <w:pPr>
        <w:spacing w:line="360" w:lineRule="auto"/>
        <w:ind w:left="360"/>
      </w:pP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Opakov</w:t>
      </w:r>
      <w:r w:rsidR="00486EA4">
        <w:t xml:space="preserve">ání – historie </w:t>
      </w:r>
      <w:r>
        <w:t>I.</w:t>
      </w:r>
    </w:p>
    <w:p w:rsidR="00561C55" w:rsidRPr="00A74C09" w:rsidRDefault="00561C55" w:rsidP="00561C55">
      <w:pPr>
        <w:spacing w:line="360" w:lineRule="auto"/>
      </w:pPr>
    </w:p>
    <w:p w:rsidR="00561C55" w:rsidRPr="00A74C09" w:rsidRDefault="00561C55" w:rsidP="00561C55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Pracovní list obsahuje základní shrnutí učiva z období 14. – 16. století. Žáci prostřednictvím práce s textem v učebn</w:t>
      </w:r>
      <w:r w:rsidR="00C16D2A">
        <w:t>ici se učí vyhledávat důležité ú</w:t>
      </w:r>
      <w:r>
        <w:t>daje.</w:t>
      </w:r>
    </w:p>
    <w:p w:rsidR="00561C55" w:rsidRPr="00226A59" w:rsidRDefault="00561C55" w:rsidP="00561C55">
      <w:pPr>
        <w:rPr>
          <w:sz w:val="28"/>
          <w:szCs w:val="28"/>
        </w:rPr>
      </w:pPr>
    </w:p>
    <w:p w:rsidR="00561C55" w:rsidRDefault="00561C55" w:rsidP="00561C55"/>
    <w:p w:rsidR="00561C55" w:rsidRDefault="00561C55" w:rsidP="00561C55"/>
    <w:p w:rsidR="00561C55" w:rsidRDefault="00A43AF1">
      <w:pPr>
        <w:rPr>
          <w:b/>
          <w:sz w:val="28"/>
          <w:szCs w:val="28"/>
        </w:rPr>
      </w:pPr>
      <w:r w:rsidRPr="00A43AF1">
        <w:rPr>
          <w:b/>
          <w:noProof/>
          <w:sz w:val="28"/>
          <w:szCs w:val="28"/>
          <w:lang w:eastAsia="cs-CZ"/>
        </w:rPr>
        <w:drawing>
          <wp:inline distT="0" distB="0" distL="0" distR="0" wp14:anchorId="5423B50D" wp14:editId="78E58398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7D3B7A" w:rsidRDefault="007D3B7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OPAKOVÁNÍ</w:t>
      </w:r>
      <w:r w:rsidR="00486EA4">
        <w:rPr>
          <w:b/>
          <w:sz w:val="28"/>
          <w:szCs w:val="28"/>
        </w:rPr>
        <w:t xml:space="preserve"> - HISTORIE</w:t>
      </w:r>
      <w:r>
        <w:rPr>
          <w:b/>
          <w:sz w:val="28"/>
          <w:szCs w:val="28"/>
        </w:rPr>
        <w:t xml:space="preserve"> I.</w:t>
      </w:r>
    </w:p>
    <w:p w:rsidR="007D3B7A" w:rsidRDefault="007D3B7A">
      <w:pPr>
        <w:rPr>
          <w:b/>
          <w:sz w:val="28"/>
          <w:szCs w:val="28"/>
        </w:rPr>
      </w:pP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>1) Rodiče Karla IV. byli: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a) Marie Terezie a Josef II.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b) Vratislav a Drahomíra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c) Jan Lucemburský a Eliška Přemyslovna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>2) Karel IV. má přídomek: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a) „Král železný a zlatý“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b) „Otec vlasti“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>c) „Učitel národů“</w:t>
      </w:r>
    </w:p>
    <w:p w:rsidR="007D3B7A" w:rsidRDefault="007D3B7A">
      <w:pPr>
        <w:rPr>
          <w:sz w:val="28"/>
          <w:szCs w:val="28"/>
        </w:rPr>
      </w:pPr>
      <w:r>
        <w:rPr>
          <w:sz w:val="28"/>
          <w:szCs w:val="28"/>
        </w:rPr>
        <w:t>3) Husity vedl:</w:t>
      </w:r>
    </w:p>
    <w:p w:rsidR="002B4871" w:rsidRDefault="007D3B7A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a) </w:t>
      </w:r>
      <w:r w:rsidR="002B4871">
        <w:rPr>
          <w:sz w:val="28"/>
          <w:szCs w:val="28"/>
        </w:rPr>
        <w:t>Jan Lucemburský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b) Jan Žižka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c) Rudolf II.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>4) Husité založili město: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a) Tábor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b) Písek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c) Most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>5) Bitva na hrázi dvou rybníků byla: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a) u Lipan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b) u Sudoměře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c) u Domažlic</w:t>
      </w:r>
    </w:p>
    <w:p w:rsidR="002B4871" w:rsidRDefault="002B4871">
      <w:pPr>
        <w:rPr>
          <w:sz w:val="28"/>
          <w:szCs w:val="28"/>
        </w:rPr>
      </w:pPr>
    </w:p>
    <w:p w:rsidR="002B4871" w:rsidRDefault="002B4871">
      <w:pPr>
        <w:rPr>
          <w:sz w:val="28"/>
          <w:szCs w:val="28"/>
        </w:rPr>
      </w:pP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Definitivní porážku husité utrpěli v bitvě:</w:t>
      </w:r>
    </w:p>
    <w:p w:rsidR="007D3B7A" w:rsidRDefault="00F4066F">
      <w:pPr>
        <w:rPr>
          <w:sz w:val="28"/>
          <w:szCs w:val="28"/>
        </w:rPr>
      </w:pPr>
      <w:r>
        <w:rPr>
          <w:sz w:val="28"/>
          <w:szCs w:val="28"/>
        </w:rPr>
        <w:tab/>
        <w:t>a)</w:t>
      </w:r>
      <w:r w:rsidR="007D3B7A">
        <w:rPr>
          <w:sz w:val="28"/>
          <w:szCs w:val="28"/>
        </w:rPr>
        <w:t xml:space="preserve"> </w:t>
      </w:r>
      <w:r w:rsidR="002B4871">
        <w:rPr>
          <w:sz w:val="28"/>
          <w:szCs w:val="28"/>
        </w:rPr>
        <w:t>u Lipan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b) u Sudoměře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>c) u Domažlic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>7) V Nivnici se narodil:</w:t>
      </w:r>
    </w:p>
    <w:p w:rsidR="002B4871" w:rsidRDefault="002B4871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a) </w:t>
      </w:r>
      <w:r w:rsidR="005B2F84">
        <w:rPr>
          <w:sz w:val="28"/>
          <w:szCs w:val="28"/>
        </w:rPr>
        <w:t>Jan Žižka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b) Jan Hus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c) Jan Amos Komenský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>8) Povinnou školní docházku zavedl/a: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a) Marie Terezie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b) Anežka Česká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c) Eliška Přemyslovna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>9) Nevolnictví zrušil: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a) Rudolf II.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b) Jiřík z Poděbrad</w:t>
      </w:r>
    </w:p>
    <w:p w:rsidR="007D3B7A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c) Josef II.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>10) Úřední jazyk v době osvícenské: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a) angličtina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b) němčina</w:t>
      </w:r>
    </w:p>
    <w:p w:rsidR="005B2F84" w:rsidRDefault="005B2F84">
      <w:pPr>
        <w:rPr>
          <w:sz w:val="28"/>
          <w:szCs w:val="28"/>
        </w:rPr>
      </w:pPr>
      <w:r>
        <w:rPr>
          <w:sz w:val="28"/>
          <w:szCs w:val="28"/>
        </w:rPr>
        <w:tab/>
        <w:t>c) čeština</w:t>
      </w:r>
    </w:p>
    <w:p w:rsidR="005B2F84" w:rsidRDefault="005B2F84">
      <w:pPr>
        <w:rPr>
          <w:sz w:val="28"/>
          <w:szCs w:val="28"/>
        </w:rPr>
      </w:pPr>
    </w:p>
    <w:p w:rsidR="00F4066F" w:rsidRDefault="00F4066F">
      <w:pPr>
        <w:rPr>
          <w:sz w:val="28"/>
          <w:szCs w:val="28"/>
        </w:rPr>
      </w:pPr>
    </w:p>
    <w:p w:rsidR="00F4066F" w:rsidRDefault="00F4066F">
      <w:pPr>
        <w:rPr>
          <w:sz w:val="28"/>
          <w:szCs w:val="28"/>
        </w:rPr>
      </w:pPr>
    </w:p>
    <w:p w:rsidR="00F4066F" w:rsidRDefault="00F4066F">
      <w:pPr>
        <w:rPr>
          <w:sz w:val="28"/>
          <w:szCs w:val="28"/>
        </w:rPr>
      </w:pPr>
    </w:p>
    <w:p w:rsidR="00F4066F" w:rsidRDefault="00F43588">
      <w:pPr>
        <w:rPr>
          <w:sz w:val="28"/>
          <w:szCs w:val="28"/>
        </w:rPr>
      </w:pPr>
      <w:r>
        <w:rPr>
          <w:sz w:val="28"/>
          <w:szCs w:val="28"/>
        </w:rPr>
        <w:lastRenderedPageBreak/>
        <w:t>V době 14. – 16. s</w:t>
      </w:r>
      <w:r w:rsidR="00F4066F">
        <w:rPr>
          <w:sz w:val="28"/>
          <w:szCs w:val="28"/>
        </w:rPr>
        <w:t>toletí vznikly kulturní a historické památky:</w:t>
      </w:r>
    </w:p>
    <w:p w:rsidR="00F4066F" w:rsidRDefault="00F4066F">
      <w:pPr>
        <w:rPr>
          <w:sz w:val="28"/>
          <w:szCs w:val="28"/>
        </w:rPr>
      </w:pPr>
      <w:r>
        <w:rPr>
          <w:sz w:val="28"/>
          <w:szCs w:val="28"/>
        </w:rPr>
        <w:t xml:space="preserve">Hladová zeď, Univerzita Karlova, Vladislavský sál, Nové Město pražské, </w:t>
      </w:r>
    </w:p>
    <w:p w:rsidR="00F4066F" w:rsidRDefault="00F4066F">
      <w:pPr>
        <w:rPr>
          <w:sz w:val="28"/>
          <w:szCs w:val="28"/>
        </w:rPr>
      </w:pPr>
      <w:r>
        <w:rPr>
          <w:sz w:val="28"/>
          <w:szCs w:val="28"/>
        </w:rPr>
        <w:t>kamenný most, Prašná brána v Praze, hrad Karlštejn, korunovační klenoty,</w:t>
      </w:r>
    </w:p>
    <w:p w:rsidR="00F4066F" w:rsidRDefault="00F4066F">
      <w:pPr>
        <w:rPr>
          <w:sz w:val="28"/>
          <w:szCs w:val="28"/>
        </w:rPr>
      </w:pPr>
      <w:r>
        <w:rPr>
          <w:sz w:val="28"/>
          <w:szCs w:val="28"/>
        </w:rPr>
        <w:t>chrám sv. Barbory, chrám sv. Víta</w:t>
      </w:r>
    </w:p>
    <w:p w:rsidR="00F4066F" w:rsidRDefault="00F4066F">
      <w:pPr>
        <w:rPr>
          <w:sz w:val="28"/>
          <w:szCs w:val="28"/>
        </w:rPr>
      </w:pPr>
    </w:p>
    <w:p w:rsidR="00F4066F" w:rsidRDefault="00F4066F">
      <w:pPr>
        <w:rPr>
          <w:sz w:val="28"/>
          <w:szCs w:val="28"/>
        </w:rPr>
      </w:pPr>
    </w:p>
    <w:p w:rsidR="005B2F84" w:rsidRDefault="00F4066F">
      <w:pPr>
        <w:rPr>
          <w:sz w:val="28"/>
          <w:szCs w:val="28"/>
        </w:rPr>
      </w:pPr>
      <w:r>
        <w:rPr>
          <w:sz w:val="28"/>
          <w:szCs w:val="28"/>
        </w:rPr>
        <w:t>Vypiš</w:t>
      </w:r>
      <w:r w:rsidR="005B2F84">
        <w:rPr>
          <w:sz w:val="28"/>
          <w:szCs w:val="28"/>
        </w:rPr>
        <w:t xml:space="preserve"> památky, které dal zhotovit Karel IV.:</w:t>
      </w:r>
    </w:p>
    <w:p w:rsidR="00F4066F" w:rsidRDefault="00F4066F">
      <w:pPr>
        <w:rPr>
          <w:sz w:val="28"/>
          <w:szCs w:val="28"/>
        </w:rPr>
      </w:pP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>_________________________________________________________________</w:t>
      </w:r>
    </w:p>
    <w:p w:rsidR="00F4066F" w:rsidRDefault="000504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t>Vypiš památky, které dal zhotovit Vladislav II. Jagellonský</w:t>
      </w: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050496" w:rsidRDefault="00050496">
      <w:pPr>
        <w:rPr>
          <w:sz w:val="28"/>
          <w:szCs w:val="28"/>
        </w:rPr>
      </w:pPr>
    </w:p>
    <w:p w:rsidR="005B2F84" w:rsidRDefault="005B2F84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</w:p>
    <w:p w:rsidR="00050496" w:rsidRDefault="000504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050496" w:rsidRDefault="00050496" w:rsidP="0005049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OPAKOVÁNÍ </w:t>
      </w:r>
      <w:r w:rsidR="00486EA4">
        <w:rPr>
          <w:b/>
          <w:sz w:val="28"/>
          <w:szCs w:val="28"/>
        </w:rPr>
        <w:t xml:space="preserve">– HISTORIE </w:t>
      </w:r>
      <w:r>
        <w:rPr>
          <w:b/>
          <w:sz w:val="28"/>
          <w:szCs w:val="28"/>
        </w:rPr>
        <w:t>I.</w:t>
      </w:r>
    </w:p>
    <w:p w:rsidR="00050496" w:rsidRDefault="00050496" w:rsidP="00050496">
      <w:pPr>
        <w:rPr>
          <w:b/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1) Rodiče Karla IV. byli: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Marie Terezie a Josef II.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Vratislav a Drahomíra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c) Jan Lucemburský a Eliška Přemyslovna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2) Karel IV. má přídomek: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„Král železný a zlatý“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b) „Otec vlasti“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„Učitel národů“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3) Husity vedl: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Jan Lucemburský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b) Jan Žižka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Rudolf II.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4) Husité založili město: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a) Tábor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Písek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Most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5) Bitva na hrázi dvou rybníků byla: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u Lipan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b) u Sudoměře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u Domažlic</w:t>
      </w: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Definitivní porážku husité utrpěli v bitvě: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a) u Lipan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u Sudoměře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u Domažlic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7) V Nivnici se narodil: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Jan Žižka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Jan Hus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c) Jan Amos Komenský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8) Povinnou školní docházku zavedl/a: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a) Marie Terezie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Anežka Česká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Eliška Přemyslovna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9) Nevolnictví zrušil: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Rudolf II.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b) Jiřík z Poděbrad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c) Josef II.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10) Úřední jazyk v době osvícenské: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a) angličtina</w:t>
      </w:r>
    </w:p>
    <w:p w:rsidR="00050496" w:rsidRPr="00050496" w:rsidRDefault="00050496" w:rsidP="00050496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050496">
        <w:rPr>
          <w:b/>
          <w:sz w:val="28"/>
          <w:szCs w:val="28"/>
        </w:rPr>
        <w:t>b) němčina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ab/>
        <w:t>c) čeština</w:t>
      </w: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</w:p>
    <w:p w:rsidR="00050496" w:rsidRDefault="00F43588" w:rsidP="00050496">
      <w:pPr>
        <w:rPr>
          <w:sz w:val="28"/>
          <w:szCs w:val="28"/>
        </w:rPr>
      </w:pPr>
      <w:r>
        <w:rPr>
          <w:sz w:val="28"/>
          <w:szCs w:val="28"/>
        </w:rPr>
        <w:lastRenderedPageBreak/>
        <w:t>V době 14. – 16. s</w:t>
      </w:r>
      <w:bookmarkStart w:id="0" w:name="_GoBack"/>
      <w:bookmarkEnd w:id="0"/>
      <w:r w:rsidR="00050496">
        <w:rPr>
          <w:sz w:val="28"/>
          <w:szCs w:val="28"/>
        </w:rPr>
        <w:t>toletí vznikly kulturní a historické památky: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 xml:space="preserve">Hladová zeď, Univerzita Karlova, Vladislavský sál, Nové Město pražské, 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kamenný most, Prašná brána v Praze, hrad Karlštejn, korunovační klenoty,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chrám sv. Barbory, chrám sv. Víta</w:t>
      </w: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Vypiš památky, které dal zhotovit Karel IV.:</w:t>
      </w:r>
    </w:p>
    <w:p w:rsidR="00050496" w:rsidRDefault="00050496" w:rsidP="00050496">
      <w:pPr>
        <w:rPr>
          <w:sz w:val="28"/>
          <w:szCs w:val="28"/>
        </w:rPr>
      </w:pP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 w:rsidRPr="00050496">
        <w:rPr>
          <w:sz w:val="28"/>
          <w:szCs w:val="28"/>
        </w:rPr>
        <w:softHyphen/>
      </w:r>
      <w:r>
        <w:rPr>
          <w:sz w:val="28"/>
          <w:szCs w:val="28"/>
        </w:rPr>
        <w:t xml:space="preserve">Hladová zeď, Univerzita Karlova, Nové Město pražské, kamenný most, 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hrad Karlštejn, korunovační klenoty, chrám sv. Víta</w:t>
      </w:r>
    </w:p>
    <w:p w:rsidR="00050496" w:rsidRDefault="00050496" w:rsidP="00050496">
      <w:pPr>
        <w:rPr>
          <w:sz w:val="28"/>
          <w:szCs w:val="28"/>
        </w:rPr>
      </w:pP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Vypiš památky, které dal zhotovit Vladislav II. Jagellonský</w:t>
      </w:r>
    </w:p>
    <w:p w:rsidR="00050496" w:rsidRDefault="00050496" w:rsidP="00050496">
      <w:pPr>
        <w:rPr>
          <w:sz w:val="28"/>
          <w:szCs w:val="28"/>
        </w:rPr>
      </w:pPr>
      <w:r>
        <w:rPr>
          <w:sz w:val="28"/>
          <w:szCs w:val="28"/>
        </w:rPr>
        <w:t>Vladislavský sál, Prašná brána v Praze, chrám sv. Barbory</w:t>
      </w:r>
    </w:p>
    <w:p w:rsidR="00E330D3" w:rsidRDefault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Pr="00E330D3" w:rsidRDefault="00E330D3" w:rsidP="00E330D3">
      <w:pPr>
        <w:rPr>
          <w:sz w:val="28"/>
          <w:szCs w:val="28"/>
        </w:rPr>
      </w:pPr>
    </w:p>
    <w:p w:rsidR="00E330D3" w:rsidRDefault="00E330D3" w:rsidP="00E330D3">
      <w:pPr>
        <w:rPr>
          <w:sz w:val="28"/>
          <w:szCs w:val="28"/>
        </w:rPr>
      </w:pPr>
    </w:p>
    <w:p w:rsidR="00050496" w:rsidRDefault="00050496" w:rsidP="00E330D3">
      <w:pPr>
        <w:rPr>
          <w:sz w:val="28"/>
          <w:szCs w:val="28"/>
        </w:rPr>
      </w:pPr>
    </w:p>
    <w:p w:rsidR="00E330D3" w:rsidRDefault="00E330D3" w:rsidP="00E330D3">
      <w:pPr>
        <w:rPr>
          <w:sz w:val="28"/>
          <w:szCs w:val="28"/>
        </w:rPr>
      </w:pPr>
    </w:p>
    <w:p w:rsidR="00E330D3" w:rsidRDefault="00E330D3" w:rsidP="00E330D3">
      <w:pPr>
        <w:rPr>
          <w:sz w:val="28"/>
          <w:szCs w:val="28"/>
        </w:rPr>
      </w:pPr>
    </w:p>
    <w:p w:rsidR="00E330D3" w:rsidRDefault="00E330D3" w:rsidP="00E330D3">
      <w:pPr>
        <w:rPr>
          <w:sz w:val="28"/>
          <w:szCs w:val="28"/>
        </w:rPr>
      </w:pPr>
    </w:p>
    <w:p w:rsidR="00E330D3" w:rsidRDefault="00E330D3" w:rsidP="00E330D3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E330D3" w:rsidRPr="00086575" w:rsidRDefault="00E330D3" w:rsidP="00E330D3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E330D3" w:rsidRPr="00E330D3" w:rsidRDefault="00E330D3" w:rsidP="00E330D3">
      <w:pPr>
        <w:rPr>
          <w:sz w:val="28"/>
          <w:szCs w:val="28"/>
        </w:rPr>
      </w:pPr>
    </w:p>
    <w:sectPr w:rsidR="00E330D3" w:rsidRPr="00E330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B7A"/>
    <w:rsid w:val="00050496"/>
    <w:rsid w:val="001651F6"/>
    <w:rsid w:val="002B4871"/>
    <w:rsid w:val="00415529"/>
    <w:rsid w:val="00486EA4"/>
    <w:rsid w:val="004F7FD8"/>
    <w:rsid w:val="00561C55"/>
    <w:rsid w:val="005B2F84"/>
    <w:rsid w:val="007D3B7A"/>
    <w:rsid w:val="00A43AF1"/>
    <w:rsid w:val="00C16D2A"/>
    <w:rsid w:val="00E330D3"/>
    <w:rsid w:val="00F4066F"/>
    <w:rsid w:val="00F4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3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A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3A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3A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602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9</cp:revision>
  <dcterms:created xsi:type="dcterms:W3CDTF">2012-06-27T14:55:00Z</dcterms:created>
  <dcterms:modified xsi:type="dcterms:W3CDTF">2012-07-08T07:46:00Z</dcterms:modified>
</cp:coreProperties>
</file>