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C93" w:rsidRDefault="00B16C93" w:rsidP="00B16C93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65A05E1" wp14:editId="36A05A69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CE0044" w:rsidRDefault="00CE0044" w:rsidP="00CE0044">
      <w:r>
        <w:t xml:space="preserve">                   </w:t>
      </w:r>
    </w:p>
    <w:p w:rsidR="00CE0044" w:rsidRDefault="00CE0044" w:rsidP="00CE0044">
      <w:pPr>
        <w:ind w:left="360"/>
        <w:rPr>
          <w:sz w:val="28"/>
          <w:szCs w:val="28"/>
        </w:rPr>
      </w:pPr>
    </w:p>
    <w:p w:rsidR="00CE0044" w:rsidRDefault="00CE0044" w:rsidP="00CE0044">
      <w:pPr>
        <w:widowControl w:val="0"/>
        <w:rPr>
          <w:snapToGrid w:val="0"/>
        </w:rPr>
      </w:pPr>
      <w:r>
        <w:t xml:space="preserve">                                                                    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515146">
        <w:t>22</w:t>
      </w:r>
      <w:bookmarkStart w:id="0" w:name="_GoBack"/>
      <w:bookmarkEnd w:id="0"/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CE0044" w:rsidRPr="00A74C09" w:rsidRDefault="00CE0044" w:rsidP="00CE0044">
      <w:pPr>
        <w:spacing w:line="360" w:lineRule="auto"/>
        <w:ind w:left="360"/>
      </w:pP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Jihočeský kraj</w:t>
      </w:r>
    </w:p>
    <w:p w:rsidR="00CE0044" w:rsidRPr="00A74C09" w:rsidRDefault="00CE0044" w:rsidP="00CE0044">
      <w:pPr>
        <w:spacing w:line="360" w:lineRule="auto"/>
      </w:pPr>
    </w:p>
    <w:p w:rsidR="00CE0044" w:rsidRPr="00A74C09" w:rsidRDefault="00CE0044" w:rsidP="00CE0044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Jihočeského kraje.</w:t>
      </w:r>
    </w:p>
    <w:p w:rsidR="00CE0044" w:rsidRPr="00226A59" w:rsidRDefault="00CE0044" w:rsidP="00CE0044">
      <w:pPr>
        <w:rPr>
          <w:sz w:val="28"/>
          <w:szCs w:val="28"/>
        </w:rPr>
      </w:pPr>
    </w:p>
    <w:p w:rsidR="00CE0044" w:rsidRDefault="00CE0044" w:rsidP="00CE0044"/>
    <w:p w:rsidR="00CE0044" w:rsidRDefault="00CE0044" w:rsidP="00CE0044"/>
    <w:p w:rsidR="00B16C93" w:rsidRDefault="00B16C93" w:rsidP="00CE0044"/>
    <w:p w:rsidR="00B16C93" w:rsidRDefault="00B16C93" w:rsidP="00CE0044"/>
    <w:p w:rsidR="00B16C93" w:rsidRDefault="00B16C93" w:rsidP="00CE0044"/>
    <w:p w:rsidR="00CE0044" w:rsidRDefault="00B02FAD" w:rsidP="00D12247">
      <w:pPr>
        <w:rPr>
          <w:b/>
          <w:sz w:val="28"/>
          <w:szCs w:val="28"/>
        </w:rPr>
      </w:pPr>
      <w:r w:rsidRPr="00B02FAD">
        <w:rPr>
          <w:b/>
          <w:noProof/>
          <w:sz w:val="28"/>
          <w:szCs w:val="28"/>
          <w:lang w:eastAsia="cs-CZ"/>
        </w:rPr>
        <w:drawing>
          <wp:inline distT="0" distB="0" distL="0" distR="0" wp14:anchorId="1CDB16C3" wp14:editId="1C04FA34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12247" w:rsidRDefault="00EC476D" w:rsidP="00D1224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JIHOČE</w:t>
      </w:r>
      <w:r w:rsidR="00D12247">
        <w:rPr>
          <w:b/>
          <w:sz w:val="28"/>
          <w:szCs w:val="28"/>
        </w:rPr>
        <w:t>SKÝ KRAJ</w:t>
      </w:r>
    </w:p>
    <w:p w:rsidR="00D12247" w:rsidRDefault="00D12247" w:rsidP="00D12247">
      <w:pPr>
        <w:rPr>
          <w:sz w:val="28"/>
          <w:szCs w:val="28"/>
        </w:rPr>
      </w:pPr>
    </w:p>
    <w:p w:rsidR="00D12247" w:rsidRDefault="00D12247" w:rsidP="00D12247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D12247" w:rsidRDefault="00D12247" w:rsidP="00D1224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EC47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České Budějovice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792D7F">
              <w:rPr>
                <w:sz w:val="28"/>
                <w:szCs w:val="28"/>
              </w:rPr>
              <w:t xml:space="preserve"> - řeka Nežárka</w:t>
            </w:r>
          </w:p>
          <w:p w:rsidR="00792D7F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Česká Kanada</w:t>
            </w:r>
            <w:r>
              <w:rPr>
                <w:sz w:val="28"/>
                <w:szCs w:val="28"/>
              </w:rPr>
              <w:t xml:space="preserve">    </w:t>
            </w:r>
          </w:p>
          <w:p w:rsidR="00D12247" w:rsidRDefault="00792D7F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1224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Křižíkova vodní elektrárna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 w:rsidP="00EC47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EC476D">
              <w:rPr>
                <w:sz w:val="28"/>
                <w:szCs w:val="28"/>
              </w:rPr>
              <w:t>Tábor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792D7F">
              <w:rPr>
                <w:sz w:val="28"/>
                <w:szCs w:val="28"/>
              </w:rPr>
              <w:t xml:space="preserve"> - leží mezi rybníky Svět a Rožmberk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 xml:space="preserve">Jakub </w:t>
            </w:r>
            <w:proofErr w:type="spellStart"/>
            <w:r w:rsidR="00792D7F">
              <w:rPr>
                <w:sz w:val="28"/>
                <w:szCs w:val="28"/>
              </w:rPr>
              <w:t>Krčín</w:t>
            </w:r>
            <w:proofErr w:type="spellEnd"/>
            <w:r w:rsidR="00792D7F">
              <w:rPr>
                <w:sz w:val="28"/>
                <w:szCs w:val="28"/>
              </w:rPr>
              <w:t xml:space="preserve"> z </w:t>
            </w:r>
            <w:proofErr w:type="spellStart"/>
            <w:r w:rsidR="00792D7F">
              <w:rPr>
                <w:sz w:val="28"/>
                <w:szCs w:val="28"/>
              </w:rPr>
              <w:t>Jelčan</w:t>
            </w:r>
            <w:proofErr w:type="spellEnd"/>
          </w:p>
          <w:p w:rsidR="00792D7F" w:rsidRDefault="00792D7F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Zlatá stoka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EC476D">
              <w:rPr>
                <w:sz w:val="28"/>
                <w:szCs w:val="28"/>
              </w:rPr>
              <w:t>Písek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792D7F">
              <w:rPr>
                <w:sz w:val="28"/>
                <w:szCs w:val="28"/>
              </w:rPr>
              <w:t xml:space="preserve"> - západně od Českých Budějovic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 xml:space="preserve">hora Libín 1119 m. n. m. 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MADETA - potravinářský průmysl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EC476D">
              <w:rPr>
                <w:sz w:val="28"/>
                <w:szCs w:val="28"/>
              </w:rPr>
              <w:t>Strakonice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792D7F">
              <w:rPr>
                <w:sz w:val="28"/>
                <w:szCs w:val="28"/>
              </w:rPr>
              <w:t xml:space="preserve"> - leží na řece Otavě</w:t>
            </w:r>
          </w:p>
          <w:p w:rsidR="00792D7F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792D7F">
              <w:rPr>
                <w:sz w:val="28"/>
                <w:szCs w:val="28"/>
              </w:rPr>
              <w:t xml:space="preserve"> nejstarší kamenný most v ČR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textilní průmysl (JITEX)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EC476D">
              <w:rPr>
                <w:sz w:val="28"/>
                <w:szCs w:val="28"/>
              </w:rPr>
              <w:t>Jindřichův Hradec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792D7F">
              <w:rPr>
                <w:sz w:val="28"/>
                <w:szCs w:val="28"/>
              </w:rPr>
              <w:t xml:space="preserve"> - leží na řece Vltavě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divadlo s otáčivým hledištěm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zámek a město = UNESCO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EC476D">
              <w:rPr>
                <w:sz w:val="28"/>
                <w:szCs w:val="28"/>
              </w:rPr>
              <w:t>Český Krumlov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792D7F">
              <w:rPr>
                <w:sz w:val="28"/>
                <w:szCs w:val="28"/>
              </w:rPr>
              <w:t xml:space="preserve"> - na soutoku Vltavy a Malše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792D7F">
              <w:rPr>
                <w:sz w:val="28"/>
                <w:szCs w:val="28"/>
              </w:rPr>
              <w:t xml:space="preserve"> Země živitelka</w:t>
            </w:r>
            <w:r>
              <w:rPr>
                <w:sz w:val="28"/>
                <w:szCs w:val="28"/>
              </w:rPr>
              <w:t xml:space="preserve"> 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BUDVAR, Temelín, KOH – I- NOOR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EC476D">
              <w:rPr>
                <w:sz w:val="28"/>
                <w:szCs w:val="28"/>
              </w:rPr>
              <w:t>Třeboň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792D7F">
              <w:rPr>
                <w:sz w:val="28"/>
                <w:szCs w:val="28"/>
              </w:rPr>
              <w:t xml:space="preserve"> - Plechý 1378 m. n. m.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Černé a Čertovo jezero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Boubínský a Žofínský prales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EC476D">
              <w:rPr>
                <w:sz w:val="28"/>
                <w:szCs w:val="28"/>
              </w:rPr>
              <w:t>Prachatice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792D7F">
              <w:rPr>
                <w:sz w:val="28"/>
                <w:szCs w:val="28"/>
              </w:rPr>
              <w:t xml:space="preserve"> - na soutoku Otavy a Volyňky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textilní průmysl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792D7F">
              <w:rPr>
                <w:sz w:val="28"/>
                <w:szCs w:val="28"/>
              </w:rPr>
              <w:t>zbrojovka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EC476D">
              <w:rPr>
                <w:sz w:val="28"/>
                <w:szCs w:val="28"/>
              </w:rPr>
              <w:t>Vltava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BA2938">
              <w:rPr>
                <w:sz w:val="28"/>
                <w:szCs w:val="28"/>
              </w:rPr>
              <w:t xml:space="preserve"> - město založili husité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BA2938">
              <w:rPr>
                <w:sz w:val="28"/>
                <w:szCs w:val="28"/>
              </w:rPr>
              <w:t xml:space="preserve"> leží na řece Lužnici</w:t>
            </w:r>
          </w:p>
          <w:p w:rsidR="00D12247" w:rsidRDefault="00D12247" w:rsidP="0079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A2938">
              <w:rPr>
                <w:sz w:val="28"/>
                <w:szCs w:val="28"/>
              </w:rPr>
              <w:t>vodní nádrž Jordán</w:t>
            </w:r>
          </w:p>
        </w:tc>
      </w:tr>
      <w:tr w:rsidR="00D12247" w:rsidTr="00D122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Š</w:t>
            </w:r>
            <w:r w:rsidR="00EC476D">
              <w:rPr>
                <w:sz w:val="28"/>
                <w:szCs w:val="28"/>
              </w:rPr>
              <w:t>umava</w:t>
            </w:r>
          </w:p>
          <w:p w:rsidR="00D12247" w:rsidRDefault="00D12247">
            <w:pPr>
              <w:rPr>
                <w:sz w:val="28"/>
                <w:szCs w:val="28"/>
              </w:rPr>
            </w:pPr>
          </w:p>
          <w:p w:rsidR="00D12247" w:rsidRDefault="00D1224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BA2938">
              <w:rPr>
                <w:sz w:val="28"/>
                <w:szCs w:val="28"/>
              </w:rPr>
              <w:t xml:space="preserve"> - pramení na úpatí Černé hory</w:t>
            </w:r>
          </w:p>
          <w:p w:rsidR="00D12247" w:rsidRDefault="00D122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A2938">
              <w:rPr>
                <w:sz w:val="28"/>
                <w:szCs w:val="28"/>
              </w:rPr>
              <w:t>nejdelší řeka v ČR (433 km)</w:t>
            </w:r>
          </w:p>
          <w:p w:rsidR="00D12247" w:rsidRDefault="00D12247" w:rsidP="00BA29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A2938">
              <w:rPr>
                <w:sz w:val="28"/>
                <w:szCs w:val="28"/>
              </w:rPr>
              <w:t>přehrady Lipno, Orlík, Slapy</w:t>
            </w:r>
          </w:p>
        </w:tc>
      </w:tr>
    </w:tbl>
    <w:p w:rsidR="00D12247" w:rsidRDefault="00D12247" w:rsidP="00D12247">
      <w:pPr>
        <w:rPr>
          <w:sz w:val="28"/>
          <w:szCs w:val="28"/>
        </w:rPr>
      </w:pPr>
    </w:p>
    <w:p w:rsidR="00D12247" w:rsidRDefault="00D12247" w:rsidP="00D12247">
      <w:pPr>
        <w:rPr>
          <w:sz w:val="28"/>
          <w:szCs w:val="28"/>
        </w:rPr>
      </w:pPr>
    </w:p>
    <w:p w:rsidR="00D12247" w:rsidRDefault="00D12247" w:rsidP="00D12247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D12247" w:rsidRDefault="00BA2938" w:rsidP="00D12247">
      <w:pPr>
        <w:rPr>
          <w:sz w:val="28"/>
          <w:szCs w:val="28"/>
        </w:rPr>
      </w:pPr>
      <w:r>
        <w:rPr>
          <w:sz w:val="28"/>
          <w:szCs w:val="28"/>
        </w:rPr>
        <w:t>1. F</w:t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</w:r>
      <w:r w:rsidR="00D12247">
        <w:rPr>
          <w:sz w:val="28"/>
          <w:szCs w:val="28"/>
        </w:rPr>
        <w:tab/>
        <w:t>6. E</w:t>
      </w:r>
    </w:p>
    <w:p w:rsidR="00D12247" w:rsidRDefault="00BA2938" w:rsidP="00D12247">
      <w:pPr>
        <w:rPr>
          <w:sz w:val="28"/>
          <w:szCs w:val="28"/>
        </w:rPr>
      </w:pPr>
      <w:r>
        <w:rPr>
          <w:sz w:val="28"/>
          <w:szCs w:val="28"/>
        </w:rPr>
        <w:t>2.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B</w:t>
      </w:r>
    </w:p>
    <w:p w:rsidR="00D12247" w:rsidRDefault="00BA2938" w:rsidP="00D12247">
      <w:pPr>
        <w:rPr>
          <w:sz w:val="28"/>
          <w:szCs w:val="28"/>
        </w:rPr>
      </w:pPr>
      <w:r>
        <w:rPr>
          <w:sz w:val="28"/>
          <w:szCs w:val="28"/>
        </w:rPr>
        <w:t>3. 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C</w:t>
      </w:r>
    </w:p>
    <w:p w:rsidR="00D12247" w:rsidRDefault="00BA2938" w:rsidP="00D12247">
      <w:pPr>
        <w:rPr>
          <w:sz w:val="28"/>
          <w:szCs w:val="28"/>
        </w:rPr>
      </w:pPr>
      <w:r>
        <w:rPr>
          <w:sz w:val="28"/>
          <w:szCs w:val="28"/>
        </w:rPr>
        <w:t>4.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G</w:t>
      </w:r>
    </w:p>
    <w:p w:rsidR="00D12247" w:rsidRDefault="00BA2938" w:rsidP="00D12247">
      <w:pPr>
        <w:rPr>
          <w:sz w:val="28"/>
          <w:szCs w:val="28"/>
        </w:rPr>
      </w:pPr>
      <w:r>
        <w:rPr>
          <w:sz w:val="28"/>
          <w:szCs w:val="28"/>
        </w:rPr>
        <w:t>5.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J</w:t>
      </w:r>
    </w:p>
    <w:p w:rsidR="00D12247" w:rsidRDefault="00D12247" w:rsidP="00D12247"/>
    <w:p w:rsidR="00D12247" w:rsidRDefault="00D12247" w:rsidP="00D12247"/>
    <w:p w:rsidR="00D12247" w:rsidRDefault="00D12247" w:rsidP="00D12247"/>
    <w:p w:rsidR="00D12247" w:rsidRDefault="00D12247" w:rsidP="00D12247"/>
    <w:p w:rsidR="00415529" w:rsidRDefault="0041552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Default="00E70F09"/>
    <w:p w:rsidR="00E70F09" w:rsidRPr="00E70F09" w:rsidRDefault="00E70F09">
      <w:pPr>
        <w:rPr>
          <w:sz w:val="28"/>
          <w:szCs w:val="28"/>
        </w:rPr>
      </w:pPr>
      <w:r w:rsidRPr="00E70F09">
        <w:rPr>
          <w:sz w:val="28"/>
          <w:szCs w:val="28"/>
        </w:rPr>
        <w:t>Použité zdroje:</w:t>
      </w:r>
    </w:p>
    <w:p w:rsidR="00E70F09" w:rsidRPr="00E70F09" w:rsidRDefault="00E70F09" w:rsidP="00E70F09">
      <w:pPr>
        <w:rPr>
          <w:rFonts w:cstheme="minorHAnsi"/>
          <w:sz w:val="24"/>
          <w:szCs w:val="24"/>
        </w:rPr>
      </w:pPr>
      <w:r w:rsidRPr="00E70F09">
        <w:rPr>
          <w:rFonts w:cstheme="minorHAnsi"/>
          <w:i/>
          <w:iCs/>
          <w:sz w:val="24"/>
          <w:szCs w:val="24"/>
        </w:rPr>
        <w:t>Školní atlas</w:t>
      </w:r>
      <w:r w:rsidRPr="00E70F09">
        <w:rPr>
          <w:rFonts w:cstheme="minorHAnsi"/>
          <w:sz w:val="24"/>
          <w:szCs w:val="24"/>
        </w:rPr>
        <w:t xml:space="preserve">: </w:t>
      </w:r>
      <w:r w:rsidRPr="00E70F09">
        <w:rPr>
          <w:rFonts w:cstheme="minorHAnsi"/>
          <w:i/>
          <w:iCs/>
          <w:sz w:val="24"/>
          <w:szCs w:val="24"/>
        </w:rPr>
        <w:t>Česká republika a Evropa</w:t>
      </w:r>
      <w:r w:rsidRPr="00E70F09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E70F09">
        <w:rPr>
          <w:rFonts w:cstheme="minorHAnsi"/>
          <w:sz w:val="24"/>
          <w:szCs w:val="24"/>
        </w:rPr>
        <w:t>SHOCart</w:t>
      </w:r>
      <w:proofErr w:type="spellEnd"/>
      <w:r w:rsidRPr="00E70F09">
        <w:rPr>
          <w:rFonts w:cstheme="minorHAnsi"/>
          <w:sz w:val="24"/>
          <w:szCs w:val="24"/>
        </w:rPr>
        <w:t>, 2005, 65 s. ISBN 80-722-4247-4.</w:t>
      </w:r>
    </w:p>
    <w:p w:rsidR="00E70F09" w:rsidRPr="00E70F09" w:rsidRDefault="00E70F09" w:rsidP="00E70F09">
      <w:pPr>
        <w:rPr>
          <w:rFonts w:cstheme="minorHAnsi"/>
          <w:sz w:val="24"/>
          <w:szCs w:val="24"/>
        </w:rPr>
      </w:pPr>
      <w:r w:rsidRPr="00E70F09">
        <w:rPr>
          <w:rFonts w:cstheme="minorHAnsi"/>
          <w:sz w:val="24"/>
          <w:szCs w:val="24"/>
        </w:rPr>
        <w:t xml:space="preserve">CHALUPA, Petr. </w:t>
      </w:r>
      <w:r w:rsidRPr="00E70F09">
        <w:rPr>
          <w:rFonts w:cstheme="minorHAnsi"/>
          <w:i/>
          <w:iCs/>
          <w:sz w:val="24"/>
          <w:szCs w:val="24"/>
        </w:rPr>
        <w:t>Vlastivěda</w:t>
      </w:r>
      <w:r w:rsidRPr="00E70F09">
        <w:rPr>
          <w:rFonts w:cstheme="minorHAnsi"/>
          <w:sz w:val="24"/>
          <w:szCs w:val="24"/>
        </w:rPr>
        <w:t xml:space="preserve">: </w:t>
      </w:r>
      <w:r w:rsidRPr="00E70F09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E70F09">
        <w:rPr>
          <w:rFonts w:cstheme="minorHAnsi"/>
          <w:sz w:val="24"/>
          <w:szCs w:val="24"/>
        </w:rPr>
        <w:t>. Vyd. 1. Všeň: Alter, c1995, 62 s. ISBN 80857755651996</w:t>
      </w:r>
    </w:p>
    <w:p w:rsidR="00E70F09" w:rsidRPr="00E70F09" w:rsidRDefault="00E70F09">
      <w:pPr>
        <w:rPr>
          <w:rFonts w:cstheme="minorHAnsi"/>
          <w:sz w:val="24"/>
          <w:szCs w:val="24"/>
        </w:rPr>
      </w:pPr>
      <w:proofErr w:type="spellStart"/>
      <w:r w:rsidRPr="00E70F09">
        <w:rPr>
          <w:rFonts w:cstheme="minorHAnsi"/>
          <w:sz w:val="24"/>
          <w:szCs w:val="24"/>
        </w:rPr>
        <w:t>JIhočeský</w:t>
      </w:r>
      <w:proofErr w:type="spellEnd"/>
      <w:r w:rsidRPr="00E70F09">
        <w:rPr>
          <w:rFonts w:cstheme="minorHAnsi"/>
          <w:sz w:val="24"/>
          <w:szCs w:val="24"/>
        </w:rPr>
        <w:t xml:space="preserve"> kraj. In: </w:t>
      </w:r>
      <w:proofErr w:type="spellStart"/>
      <w:r w:rsidRPr="00E70F09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E70F09">
        <w:rPr>
          <w:rFonts w:cstheme="minorHAnsi"/>
          <w:sz w:val="24"/>
          <w:szCs w:val="24"/>
        </w:rPr>
        <w:t xml:space="preserve">: </w:t>
      </w:r>
      <w:proofErr w:type="spellStart"/>
      <w:r w:rsidRPr="00E70F09">
        <w:rPr>
          <w:rFonts w:cstheme="minorHAnsi"/>
          <w:i/>
          <w:iCs/>
          <w:sz w:val="24"/>
          <w:szCs w:val="24"/>
        </w:rPr>
        <w:t>the</w:t>
      </w:r>
      <w:proofErr w:type="spellEnd"/>
      <w:r w:rsidRPr="00E70F09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E70F09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E70F09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E70F09">
        <w:rPr>
          <w:rFonts w:cstheme="minorHAnsi"/>
          <w:sz w:val="24"/>
          <w:szCs w:val="24"/>
        </w:rPr>
        <w:t>Wikimedia</w:t>
      </w:r>
      <w:proofErr w:type="spellEnd"/>
      <w:r w:rsidRPr="00E70F09">
        <w:rPr>
          <w:rFonts w:cstheme="minorHAnsi"/>
          <w:sz w:val="24"/>
          <w:szCs w:val="24"/>
        </w:rPr>
        <w:t xml:space="preserve"> </w:t>
      </w:r>
      <w:proofErr w:type="spellStart"/>
      <w:r w:rsidRPr="00E70F09">
        <w:rPr>
          <w:rFonts w:cstheme="minorHAnsi"/>
          <w:sz w:val="24"/>
          <w:szCs w:val="24"/>
        </w:rPr>
        <w:t>Foundation</w:t>
      </w:r>
      <w:proofErr w:type="spellEnd"/>
      <w:r w:rsidRPr="00E70F09">
        <w:rPr>
          <w:rFonts w:cstheme="minorHAnsi"/>
          <w:sz w:val="24"/>
          <w:szCs w:val="24"/>
        </w:rPr>
        <w:t>, 2001- [cit. 2012-06-27]. Dostupné z: http://cs.wikipedia.org/wiki/Jiho%C4%8Desk%C3%BD_kraj</w:t>
      </w:r>
    </w:p>
    <w:sectPr w:rsidR="00E70F09" w:rsidRPr="00E70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47"/>
    <w:rsid w:val="00415529"/>
    <w:rsid w:val="00515146"/>
    <w:rsid w:val="00792D7F"/>
    <w:rsid w:val="00B02FAD"/>
    <w:rsid w:val="00B16C93"/>
    <w:rsid w:val="00BA2938"/>
    <w:rsid w:val="00CE0044"/>
    <w:rsid w:val="00D12247"/>
    <w:rsid w:val="00E70F09"/>
    <w:rsid w:val="00EC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22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122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22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122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6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2012-05-27T16:45:00Z</dcterms:created>
  <dcterms:modified xsi:type="dcterms:W3CDTF">2012-06-29T10:46:00Z</dcterms:modified>
</cp:coreProperties>
</file>