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64" w:rsidRDefault="00534E64" w:rsidP="00534E64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EC79959" wp14:editId="2A52D189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A35846" w:rsidRDefault="00A35846" w:rsidP="00A35846">
      <w:r>
        <w:t xml:space="preserve">                   </w:t>
      </w:r>
    </w:p>
    <w:p w:rsidR="00A35846" w:rsidRDefault="00A35846" w:rsidP="00A35846">
      <w:pPr>
        <w:widowControl w:val="0"/>
        <w:rPr>
          <w:snapToGrid w:val="0"/>
        </w:rPr>
      </w:pPr>
      <w:r>
        <w:t xml:space="preserve">                                                                       </w:t>
      </w:r>
    </w:p>
    <w:p w:rsidR="00A35846" w:rsidRPr="00A74C09" w:rsidRDefault="00A35846" w:rsidP="00A35846">
      <w:pPr>
        <w:numPr>
          <w:ilvl w:val="0"/>
          <w:numId w:val="5"/>
        </w:numPr>
        <w:spacing w:after="0" w:line="360" w:lineRule="auto"/>
      </w:pPr>
      <w:r w:rsidRPr="00A74C09">
        <w:t>ČÍSLO PROJEKTU: 1.4 OP VK</w:t>
      </w:r>
    </w:p>
    <w:p w:rsidR="00A35846" w:rsidRPr="00A74C09" w:rsidRDefault="00A35846" w:rsidP="00A35846">
      <w:pPr>
        <w:numPr>
          <w:ilvl w:val="0"/>
          <w:numId w:val="5"/>
        </w:numPr>
        <w:spacing w:after="0" w:line="360" w:lineRule="auto"/>
      </w:pPr>
      <w:r w:rsidRPr="00A74C09">
        <w:t>NÁZEV: VY_</w:t>
      </w:r>
      <w:r>
        <w:t>12_INOVACE_</w:t>
      </w:r>
      <w:r w:rsidR="004E7013">
        <w:t>34</w:t>
      </w:r>
      <w:bookmarkStart w:id="0" w:name="_GoBack"/>
      <w:bookmarkEnd w:id="0"/>
    </w:p>
    <w:p w:rsidR="00A35846" w:rsidRPr="00A74C09" w:rsidRDefault="00A35846" w:rsidP="00A35846">
      <w:pPr>
        <w:numPr>
          <w:ilvl w:val="0"/>
          <w:numId w:val="5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A35846" w:rsidRPr="00A74C09" w:rsidRDefault="00A35846" w:rsidP="00A35846">
      <w:pPr>
        <w:numPr>
          <w:ilvl w:val="0"/>
          <w:numId w:val="5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A35846" w:rsidRPr="00A74C09" w:rsidRDefault="00A35846" w:rsidP="00A35846">
      <w:pPr>
        <w:numPr>
          <w:ilvl w:val="0"/>
          <w:numId w:val="5"/>
        </w:numPr>
        <w:spacing w:after="0" w:line="360" w:lineRule="auto"/>
      </w:pPr>
      <w:r w:rsidRPr="00A74C09">
        <w:t xml:space="preserve">ROČNÍK: </w:t>
      </w:r>
      <w:r>
        <w:t>5</w:t>
      </w:r>
    </w:p>
    <w:p w:rsidR="00A35846" w:rsidRPr="00A74C09" w:rsidRDefault="00A35846" w:rsidP="00A35846">
      <w:pPr>
        <w:spacing w:line="360" w:lineRule="auto"/>
        <w:ind w:left="360"/>
      </w:pPr>
    </w:p>
    <w:p w:rsidR="00A35846" w:rsidRPr="00A74C09" w:rsidRDefault="00A35846" w:rsidP="00A35846">
      <w:pPr>
        <w:numPr>
          <w:ilvl w:val="0"/>
          <w:numId w:val="5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A35846" w:rsidRPr="00A74C09" w:rsidRDefault="00A35846" w:rsidP="00A35846">
      <w:pPr>
        <w:numPr>
          <w:ilvl w:val="0"/>
          <w:numId w:val="5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A35846" w:rsidRPr="00A74C09" w:rsidRDefault="00A35846" w:rsidP="00A35846">
      <w:pPr>
        <w:numPr>
          <w:ilvl w:val="0"/>
          <w:numId w:val="5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A35846" w:rsidRPr="00A74C09" w:rsidRDefault="00A35846" w:rsidP="00A35846">
      <w:pPr>
        <w:numPr>
          <w:ilvl w:val="0"/>
          <w:numId w:val="5"/>
        </w:numPr>
        <w:spacing w:after="0" w:line="360" w:lineRule="auto"/>
      </w:pPr>
      <w:r w:rsidRPr="00A74C09">
        <w:t xml:space="preserve">TÉMA: </w:t>
      </w:r>
      <w:r>
        <w:t>Pohoří a vrcholy</w:t>
      </w:r>
    </w:p>
    <w:p w:rsidR="00A35846" w:rsidRPr="00A74C09" w:rsidRDefault="00A35846" w:rsidP="00A35846">
      <w:pPr>
        <w:spacing w:line="360" w:lineRule="auto"/>
      </w:pPr>
    </w:p>
    <w:p w:rsidR="00A4416C" w:rsidRDefault="00A35846" w:rsidP="00A35846">
      <w:pPr>
        <w:numPr>
          <w:ilvl w:val="0"/>
          <w:numId w:val="5"/>
        </w:numPr>
        <w:spacing w:after="0" w:line="360" w:lineRule="auto"/>
      </w:pPr>
      <w:r w:rsidRPr="00A74C09">
        <w:t>ANOTACE:</w:t>
      </w:r>
      <w:r>
        <w:t xml:space="preserve"> Pracovní list přináší hádanky, v nichž budou žác</w:t>
      </w:r>
      <w:r w:rsidR="00A4416C">
        <w:t>i objevovat a poznávat pohoří</w:t>
      </w:r>
    </w:p>
    <w:p w:rsidR="00A35846" w:rsidRPr="00A74C09" w:rsidRDefault="00A35846" w:rsidP="00A4416C">
      <w:pPr>
        <w:spacing w:after="0" w:line="360" w:lineRule="auto"/>
        <w:ind w:left="360" w:firstLine="348"/>
      </w:pPr>
      <w:r>
        <w:t xml:space="preserve"> a vrcholy v ČR.</w:t>
      </w:r>
    </w:p>
    <w:p w:rsidR="00A35846" w:rsidRPr="00226A59" w:rsidRDefault="00A35846" w:rsidP="00A35846">
      <w:pPr>
        <w:rPr>
          <w:sz w:val="28"/>
          <w:szCs w:val="28"/>
        </w:rPr>
      </w:pPr>
    </w:p>
    <w:p w:rsidR="00A35846" w:rsidRDefault="00A35846" w:rsidP="00A35846"/>
    <w:p w:rsidR="00534E64" w:rsidRDefault="00534E64" w:rsidP="00A35846"/>
    <w:p w:rsidR="00534E64" w:rsidRDefault="00534E64" w:rsidP="00A35846"/>
    <w:p w:rsidR="00534E64" w:rsidRDefault="00534E64" w:rsidP="00A35846"/>
    <w:p w:rsidR="00534E64" w:rsidRDefault="00534E64" w:rsidP="00A35846"/>
    <w:p w:rsidR="00A35846" w:rsidRDefault="00A35846" w:rsidP="00A35846"/>
    <w:p w:rsidR="00A35846" w:rsidRDefault="00BC1F4A">
      <w:pPr>
        <w:rPr>
          <w:rFonts w:ascii="Times New Roman" w:hAnsi="Times New Roman" w:cs="Times New Roman"/>
          <w:b/>
          <w:sz w:val="28"/>
          <w:szCs w:val="28"/>
        </w:rPr>
      </w:pPr>
      <w:r w:rsidRPr="00BC1F4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2FEABFB2" wp14:editId="5BC8ED9F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15529" w:rsidRPr="00C33BB7" w:rsidRDefault="00C33BB7">
      <w:pPr>
        <w:rPr>
          <w:rFonts w:ascii="Times New Roman" w:hAnsi="Times New Roman" w:cs="Times New Roman"/>
          <w:b/>
          <w:sz w:val="28"/>
          <w:szCs w:val="28"/>
        </w:rPr>
      </w:pPr>
      <w:r w:rsidRPr="00C33BB7">
        <w:rPr>
          <w:rFonts w:ascii="Times New Roman" w:hAnsi="Times New Roman" w:cs="Times New Roman"/>
          <w:b/>
          <w:sz w:val="28"/>
          <w:szCs w:val="28"/>
        </w:rPr>
        <w:lastRenderedPageBreak/>
        <w:t>Pohoří a vrcholy</w:t>
      </w:r>
    </w:p>
    <w:p w:rsidR="00C33BB7" w:rsidRPr="00014F7E" w:rsidRDefault="00C33BB7" w:rsidP="00C33BB7">
      <w:pPr>
        <w:tabs>
          <w:tab w:val="left" w:pos="138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21"/>
        <w:gridCol w:w="567"/>
        <w:gridCol w:w="567"/>
      </w:tblGrid>
      <w:tr w:rsidR="009837BD" w:rsidTr="009837BD">
        <w:trPr>
          <w:gridAfter w:val="2"/>
          <w:wAfter w:w="1134" w:type="dxa"/>
        </w:trPr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  <w:gridSpan w:val="7"/>
            <w:tcBorders>
              <w:top w:val="nil"/>
              <w:bottom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Tr="009837BD">
        <w:trPr>
          <w:gridAfter w:val="2"/>
          <w:wAfter w:w="1134" w:type="dxa"/>
        </w:trPr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2B3" w:rsidRDefault="000132B3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RPr="00BE5D85" w:rsidTr="009837BD"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01" w:type="dxa"/>
            <w:gridSpan w:val="3"/>
            <w:vMerge/>
            <w:tcBorders>
              <w:righ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vMerge w:val="restart"/>
            <w:tcBorders>
              <w:lef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RPr="00BE5D85" w:rsidTr="009837BD"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701" w:type="dxa"/>
            <w:gridSpan w:val="3"/>
            <w:vMerge/>
            <w:tcBorders>
              <w:righ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vMerge/>
            <w:tcBorders>
              <w:lef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D85" w:rsidTr="009837BD"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BE5D85" w:rsidRP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P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BE5D85" w:rsidRDefault="00BE5D85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Tr="009837BD"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69" w:type="dxa"/>
            <w:gridSpan w:val="7"/>
            <w:tcBorders>
              <w:bottom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8" w:type="dxa"/>
            <w:gridSpan w:val="2"/>
            <w:tcBorders>
              <w:bottom w:val="nil"/>
              <w:righ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Tr="009837BD"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Tr="009837BD">
        <w:trPr>
          <w:gridAfter w:val="3"/>
          <w:wAfter w:w="1755" w:type="dxa"/>
        </w:trPr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701" w:type="dxa"/>
            <w:gridSpan w:val="3"/>
            <w:vMerge/>
            <w:tcBorders>
              <w:bottom w:val="nil"/>
              <w:right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Tr="009837BD">
        <w:trPr>
          <w:gridAfter w:val="1"/>
          <w:wAfter w:w="567" w:type="dxa"/>
        </w:trPr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02" w:type="dxa"/>
            <w:gridSpan w:val="6"/>
            <w:tcBorders>
              <w:top w:val="nil"/>
              <w:bottom w:val="nil"/>
            </w:tcBorders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9837B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2D37" w:rsidRDefault="00FA2D37" w:rsidP="009837BD">
      <w:pPr>
        <w:tabs>
          <w:tab w:val="left" w:pos="1380"/>
        </w:tabs>
        <w:ind w:right="9162"/>
        <w:rPr>
          <w:rFonts w:ascii="Times New Roman" w:hAnsi="Times New Roman" w:cs="Times New Roman"/>
          <w:sz w:val="28"/>
          <w:szCs w:val="28"/>
        </w:rPr>
      </w:pPr>
    </w:p>
    <w:p w:rsidR="009837BD" w:rsidRDefault="009837BD" w:rsidP="009837BD">
      <w:pPr>
        <w:tabs>
          <w:tab w:val="left" w:pos="1380"/>
        </w:tabs>
        <w:ind w:right="9162"/>
        <w:rPr>
          <w:rFonts w:ascii="Times New Roman" w:hAnsi="Times New Roman" w:cs="Times New Roman"/>
          <w:sz w:val="28"/>
          <w:szCs w:val="28"/>
        </w:rPr>
      </w:pPr>
    </w:p>
    <w:p w:rsidR="009837BD" w:rsidRPr="00C33BB7" w:rsidRDefault="009837BD" w:rsidP="009837BD">
      <w:pPr>
        <w:tabs>
          <w:tab w:val="left" w:pos="1380"/>
        </w:tabs>
        <w:ind w:right="9162"/>
        <w:rPr>
          <w:rFonts w:ascii="Times New Roman" w:hAnsi="Times New Roman" w:cs="Times New Roman"/>
          <w:sz w:val="28"/>
          <w:szCs w:val="28"/>
        </w:rPr>
      </w:pPr>
    </w:p>
    <w:p w:rsidR="009837BD" w:rsidRDefault="009837BD" w:rsidP="009837BD">
      <w:pPr>
        <w:rPr>
          <w:rFonts w:ascii="Times New Roman" w:hAnsi="Times New Roman" w:cs="Times New Roman"/>
          <w:b/>
          <w:sz w:val="28"/>
          <w:szCs w:val="28"/>
        </w:rPr>
      </w:pPr>
    </w:p>
    <w:p w:rsidR="009837BD" w:rsidRPr="009837BD" w:rsidRDefault="009837BD" w:rsidP="009837BD">
      <w:pPr>
        <w:rPr>
          <w:rFonts w:ascii="Times New Roman" w:hAnsi="Times New Roman" w:cs="Times New Roman"/>
          <w:sz w:val="28"/>
          <w:szCs w:val="28"/>
        </w:rPr>
      </w:pPr>
    </w:p>
    <w:p w:rsidR="009837BD" w:rsidRDefault="009837BD" w:rsidP="009837BD">
      <w:pPr>
        <w:rPr>
          <w:rFonts w:ascii="Times New Roman" w:hAnsi="Times New Roman" w:cs="Times New Roman"/>
          <w:b/>
          <w:sz w:val="28"/>
          <w:szCs w:val="28"/>
        </w:rPr>
      </w:pPr>
    </w:p>
    <w:p w:rsidR="009837BD" w:rsidRDefault="009837BD" w:rsidP="009837BD">
      <w:pPr>
        <w:rPr>
          <w:rFonts w:ascii="Times New Roman" w:hAnsi="Times New Roman" w:cs="Times New Roman"/>
          <w:b/>
          <w:sz w:val="28"/>
          <w:szCs w:val="28"/>
        </w:rPr>
      </w:pPr>
    </w:p>
    <w:p w:rsidR="009837BD" w:rsidRDefault="009837BD" w:rsidP="009837BD">
      <w:pPr>
        <w:rPr>
          <w:rFonts w:ascii="Times New Roman" w:hAnsi="Times New Roman" w:cs="Times New Roman"/>
          <w:b/>
          <w:sz w:val="28"/>
          <w:szCs w:val="28"/>
        </w:rPr>
      </w:pPr>
    </w:p>
    <w:p w:rsidR="009837BD" w:rsidRDefault="009837BD" w:rsidP="009837BD">
      <w:pPr>
        <w:rPr>
          <w:rFonts w:ascii="Times New Roman" w:hAnsi="Times New Roman" w:cs="Times New Roman"/>
          <w:b/>
          <w:sz w:val="28"/>
          <w:szCs w:val="28"/>
        </w:rPr>
      </w:pPr>
    </w:p>
    <w:p w:rsidR="009837BD" w:rsidRDefault="009837BD" w:rsidP="009837BD">
      <w:pPr>
        <w:rPr>
          <w:rFonts w:ascii="Times New Roman" w:hAnsi="Times New Roman" w:cs="Times New Roman"/>
          <w:b/>
          <w:sz w:val="28"/>
          <w:szCs w:val="28"/>
        </w:rPr>
      </w:pPr>
    </w:p>
    <w:p w:rsidR="009837BD" w:rsidRDefault="009837BD" w:rsidP="009837BD">
      <w:pPr>
        <w:rPr>
          <w:rFonts w:ascii="Times New Roman" w:hAnsi="Times New Roman" w:cs="Times New Roman"/>
          <w:b/>
          <w:sz w:val="28"/>
          <w:szCs w:val="28"/>
        </w:rPr>
      </w:pPr>
    </w:p>
    <w:p w:rsidR="009837BD" w:rsidRDefault="009837BD" w:rsidP="0022009F">
      <w:pPr>
        <w:tabs>
          <w:tab w:val="left" w:pos="284"/>
        </w:tabs>
        <w:rPr>
          <w:rFonts w:ascii="Times New Roman" w:hAnsi="Times New Roman" w:cs="Times New Roman"/>
          <w:b/>
          <w:sz w:val="28"/>
          <w:szCs w:val="28"/>
        </w:rPr>
      </w:pPr>
    </w:p>
    <w:p w:rsidR="000132B3" w:rsidRDefault="000132B3" w:rsidP="0022009F">
      <w:pPr>
        <w:tabs>
          <w:tab w:val="left" w:pos="284"/>
        </w:tabs>
        <w:rPr>
          <w:rFonts w:ascii="Times New Roman" w:hAnsi="Times New Roman" w:cs="Times New Roman"/>
          <w:b/>
          <w:sz w:val="28"/>
          <w:szCs w:val="28"/>
        </w:rPr>
      </w:pPr>
    </w:p>
    <w:p w:rsidR="000132B3" w:rsidRDefault="000132B3" w:rsidP="0022009F">
      <w:pPr>
        <w:tabs>
          <w:tab w:val="left" w:pos="284"/>
        </w:tabs>
        <w:rPr>
          <w:rFonts w:ascii="Times New Roman" w:hAnsi="Times New Roman" w:cs="Times New Roman"/>
          <w:b/>
          <w:sz w:val="28"/>
          <w:szCs w:val="28"/>
        </w:rPr>
      </w:pPr>
    </w:p>
    <w:p w:rsidR="0022009F" w:rsidRDefault="0022009F" w:rsidP="0022009F">
      <w:pPr>
        <w:pStyle w:val="Odstavecseseznamem"/>
        <w:numPr>
          <w:ilvl w:val="0"/>
          <w:numId w:val="4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Ležím západně od Krkonoš, v těchto horách pramení řeka Jizera, můžeš si </w:t>
      </w:r>
    </w:p>
    <w:p w:rsidR="0022009F" w:rsidRDefault="0022009F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myslet, že jsem jehličnatý strom. Kdo jsem?</w:t>
      </w:r>
    </w:p>
    <w:p w:rsidR="0022009F" w:rsidRDefault="0022009F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1658F2">
        <w:rPr>
          <w:rFonts w:ascii="Times New Roman" w:hAnsi="Times New Roman" w:cs="Times New Roman"/>
          <w:sz w:val="28"/>
          <w:szCs w:val="28"/>
        </w:rPr>
        <w:t>Jsem nejvyšším vrcholem oblasti, které říkáme evropské rozvodí (v ČR).</w:t>
      </w:r>
    </w:p>
    <w:p w:rsidR="001658F2" w:rsidRDefault="001658F2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Pramení zde naše nejdelší řeka a v mém názvu se skrývá kov.</w:t>
      </w:r>
    </w:p>
    <w:p w:rsidR="001658F2" w:rsidRDefault="001658F2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D1515">
        <w:rPr>
          <w:rFonts w:ascii="Times New Roman" w:hAnsi="Times New Roman" w:cs="Times New Roman"/>
          <w:sz w:val="28"/>
          <w:szCs w:val="28"/>
        </w:rPr>
        <w:t>Na jihozápadě ČR probíhá část hranice s Německem, kterou kdysi střežili</w:t>
      </w:r>
    </w:p>
    <w:p w:rsidR="00BD1515" w:rsidRDefault="00BD1515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Chodové. Má kóta je 1042 m.</w:t>
      </w:r>
    </w:p>
    <w:p w:rsidR="00BD1515" w:rsidRDefault="00BD1515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Podle významu tohoto slova by člověk řekl, že v mé oblasti neustále prší.</w:t>
      </w:r>
    </w:p>
    <w:p w:rsidR="00BD1515" w:rsidRDefault="00BD1515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990269">
        <w:rPr>
          <w:rFonts w:ascii="Times New Roman" w:hAnsi="Times New Roman" w:cs="Times New Roman"/>
          <w:sz w:val="28"/>
          <w:szCs w:val="28"/>
        </w:rPr>
        <w:t>Mezi Plzní a Příbramí leží pohoří, kterého jsem nejvyšším vrcholem.</w:t>
      </w:r>
    </w:p>
    <w:p w:rsidR="00990269" w:rsidRDefault="00990269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Na severozápadě ČR se nachází pohoří, kde se v minulosti těžila měď.</w:t>
      </w:r>
    </w:p>
    <w:p w:rsidR="00990269" w:rsidRDefault="00990269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Život tady vystihoval název tohoto pohoří. Víš, jak se jmenuji?</w:t>
      </w:r>
    </w:p>
    <w:p w:rsidR="00990269" w:rsidRDefault="00990269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0132B3">
        <w:rPr>
          <w:rFonts w:ascii="Times New Roman" w:hAnsi="Times New Roman" w:cs="Times New Roman"/>
          <w:sz w:val="28"/>
          <w:szCs w:val="28"/>
        </w:rPr>
        <w:t xml:space="preserve">Kóta 1602 m. </w:t>
      </w:r>
    </w:p>
    <w:p w:rsidR="000132B3" w:rsidRPr="0022009F" w:rsidRDefault="000132B3" w:rsidP="0022009F">
      <w:pPr>
        <w:pStyle w:val="Odstavecseseznamem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Táta dědy je kdo?</w:t>
      </w:r>
    </w:p>
    <w:p w:rsidR="009837BD" w:rsidRPr="00C33BB7" w:rsidRDefault="009837BD" w:rsidP="009837BD">
      <w:pPr>
        <w:rPr>
          <w:rFonts w:ascii="Times New Roman" w:hAnsi="Times New Roman" w:cs="Times New Roman"/>
          <w:b/>
          <w:sz w:val="28"/>
          <w:szCs w:val="28"/>
        </w:rPr>
      </w:pPr>
      <w:r w:rsidRPr="00C33BB7">
        <w:rPr>
          <w:rFonts w:ascii="Times New Roman" w:hAnsi="Times New Roman" w:cs="Times New Roman"/>
          <w:b/>
          <w:sz w:val="28"/>
          <w:szCs w:val="28"/>
        </w:rPr>
        <w:lastRenderedPageBreak/>
        <w:t>Pohoří a vrcholy</w:t>
      </w:r>
      <w:r w:rsidR="000132B3">
        <w:rPr>
          <w:rFonts w:ascii="Times New Roman" w:hAnsi="Times New Roman" w:cs="Times New Roman"/>
          <w:b/>
          <w:sz w:val="28"/>
          <w:szCs w:val="28"/>
        </w:rPr>
        <w:t xml:space="preserve"> – řešení:</w:t>
      </w:r>
    </w:p>
    <w:p w:rsidR="009837BD" w:rsidRPr="00014F7E" w:rsidRDefault="009837BD" w:rsidP="009837BD">
      <w:pPr>
        <w:tabs>
          <w:tab w:val="left" w:pos="138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21"/>
        <w:gridCol w:w="567"/>
        <w:gridCol w:w="567"/>
      </w:tblGrid>
      <w:tr w:rsidR="009837BD" w:rsidTr="000D189D">
        <w:trPr>
          <w:gridAfter w:val="2"/>
          <w:wAfter w:w="1134" w:type="dxa"/>
        </w:trPr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  <w:gridSpan w:val="7"/>
            <w:tcBorders>
              <w:top w:val="nil"/>
              <w:bottom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5D85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21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</w:tr>
      <w:tr w:rsidR="009837BD" w:rsidTr="000D189D">
        <w:trPr>
          <w:gridAfter w:val="2"/>
          <w:wAfter w:w="1134" w:type="dxa"/>
        </w:trPr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5D8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21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  <w:tr w:rsidR="009837BD" w:rsidRPr="00BE5D85" w:rsidTr="000D189D"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01" w:type="dxa"/>
            <w:gridSpan w:val="3"/>
            <w:vMerge/>
            <w:tcBorders>
              <w:righ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vMerge w:val="restart"/>
            <w:tcBorders>
              <w:lef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5D85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21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Ý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RPr="00BE5D85" w:rsidTr="000D189D"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701" w:type="dxa"/>
            <w:gridSpan w:val="3"/>
            <w:vMerge/>
            <w:tcBorders>
              <w:righ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vMerge/>
            <w:tcBorders>
              <w:lef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5D85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621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auto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</w:tr>
      <w:tr w:rsidR="009837BD" w:rsidTr="000D189D"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5D85"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621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Tr="000D189D"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69" w:type="dxa"/>
            <w:gridSpan w:val="7"/>
            <w:tcBorders>
              <w:bottom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5D85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1188" w:type="dxa"/>
            <w:gridSpan w:val="2"/>
            <w:tcBorders>
              <w:bottom w:val="nil"/>
              <w:righ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Tr="000D189D"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5D85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21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7BD" w:rsidTr="000D189D">
        <w:trPr>
          <w:gridAfter w:val="3"/>
          <w:wAfter w:w="1755" w:type="dxa"/>
        </w:trPr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701" w:type="dxa"/>
            <w:gridSpan w:val="3"/>
            <w:vMerge/>
            <w:tcBorders>
              <w:bottom w:val="nil"/>
              <w:right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Ě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5D85"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9837BD" w:rsidTr="000D189D">
        <w:trPr>
          <w:gridAfter w:val="1"/>
          <w:wAfter w:w="567" w:type="dxa"/>
        </w:trPr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02" w:type="dxa"/>
            <w:gridSpan w:val="6"/>
            <w:tcBorders>
              <w:top w:val="nil"/>
              <w:bottom w:val="nil"/>
            </w:tcBorders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Pr="00BE5D85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E5D85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21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Ě</w:t>
            </w:r>
          </w:p>
        </w:tc>
        <w:tc>
          <w:tcPr>
            <w:tcW w:w="567" w:type="dxa"/>
          </w:tcPr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7BD" w:rsidRDefault="009837BD" w:rsidP="000D189D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</w:tbl>
    <w:p w:rsidR="00FA2D37" w:rsidRDefault="009837BD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375B86" w:rsidRDefault="00375B86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</w:p>
    <w:p w:rsidR="00375B86" w:rsidRDefault="00375B86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</w:p>
    <w:p w:rsidR="00375B86" w:rsidRDefault="00375B86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Tajenka:</w:t>
      </w:r>
    </w:p>
    <w:p w:rsidR="00776908" w:rsidRDefault="00375B86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Nejvyšší hora sopečného původu ležící na obou březích řeky Labe na severozápadě Čech mezi Teplicemi a Litoměřicemi. Jmenuji se_____________.</w:t>
      </w:r>
    </w:p>
    <w:p w:rsidR="00776908" w:rsidRPr="00776908" w:rsidRDefault="00776908" w:rsidP="00776908">
      <w:pPr>
        <w:rPr>
          <w:rFonts w:ascii="Times New Roman" w:hAnsi="Times New Roman" w:cs="Times New Roman"/>
          <w:sz w:val="28"/>
          <w:szCs w:val="28"/>
        </w:rPr>
      </w:pPr>
    </w:p>
    <w:p w:rsidR="00776908" w:rsidRPr="00776908" w:rsidRDefault="00776908" w:rsidP="00776908">
      <w:pPr>
        <w:rPr>
          <w:rFonts w:ascii="Times New Roman" w:hAnsi="Times New Roman" w:cs="Times New Roman"/>
          <w:sz w:val="28"/>
          <w:szCs w:val="28"/>
        </w:rPr>
      </w:pPr>
    </w:p>
    <w:p w:rsidR="00776908" w:rsidRPr="00776908" w:rsidRDefault="00776908" w:rsidP="00776908">
      <w:pPr>
        <w:rPr>
          <w:rFonts w:ascii="Times New Roman" w:hAnsi="Times New Roman" w:cs="Times New Roman"/>
          <w:sz w:val="28"/>
          <w:szCs w:val="28"/>
        </w:rPr>
      </w:pPr>
    </w:p>
    <w:p w:rsidR="00776908" w:rsidRPr="00776908" w:rsidRDefault="00776908" w:rsidP="00776908">
      <w:pPr>
        <w:rPr>
          <w:rFonts w:ascii="Times New Roman" w:hAnsi="Times New Roman" w:cs="Times New Roman"/>
          <w:sz w:val="28"/>
          <w:szCs w:val="28"/>
        </w:rPr>
      </w:pPr>
    </w:p>
    <w:p w:rsidR="00776908" w:rsidRPr="00776908" w:rsidRDefault="00776908" w:rsidP="00776908">
      <w:pPr>
        <w:rPr>
          <w:rFonts w:ascii="Times New Roman" w:hAnsi="Times New Roman" w:cs="Times New Roman"/>
          <w:sz w:val="28"/>
          <w:szCs w:val="28"/>
        </w:rPr>
      </w:pPr>
    </w:p>
    <w:p w:rsidR="00375B86" w:rsidRDefault="00776908" w:rsidP="00776908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76908" w:rsidRDefault="00776908" w:rsidP="00776908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</w:p>
    <w:p w:rsidR="00776908" w:rsidRDefault="00776908" w:rsidP="00776908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Použité zdroje:</w:t>
      </w:r>
    </w:p>
    <w:p w:rsidR="00776908" w:rsidRPr="00776908" w:rsidRDefault="00776908" w:rsidP="00776908">
      <w:pPr>
        <w:rPr>
          <w:rFonts w:ascii="Times New Roman" w:hAnsi="Times New Roman" w:cs="Times New Roman"/>
          <w:sz w:val="24"/>
          <w:szCs w:val="24"/>
        </w:rPr>
      </w:pPr>
      <w:r w:rsidRPr="00776908">
        <w:rPr>
          <w:rFonts w:ascii="Times New Roman" w:hAnsi="Times New Roman" w:cs="Times New Roman"/>
          <w:sz w:val="24"/>
          <w:szCs w:val="24"/>
        </w:rPr>
        <w:t xml:space="preserve">CHALUPA, Petr. </w:t>
      </w:r>
      <w:r w:rsidRPr="00776908">
        <w:rPr>
          <w:rFonts w:ascii="Times New Roman" w:hAnsi="Times New Roman" w:cs="Times New Roman"/>
          <w:i/>
          <w:iCs/>
          <w:sz w:val="24"/>
          <w:szCs w:val="24"/>
        </w:rPr>
        <w:t>Vlastivěda</w:t>
      </w:r>
      <w:r w:rsidRPr="00776908">
        <w:rPr>
          <w:rFonts w:ascii="Times New Roman" w:hAnsi="Times New Roman" w:cs="Times New Roman"/>
          <w:sz w:val="24"/>
          <w:szCs w:val="24"/>
        </w:rPr>
        <w:t>. Vyd. 2. Všeň: Alter, 2005, 38 s. ISBN 80-857-7590-5.</w:t>
      </w:r>
    </w:p>
    <w:p w:rsidR="00776908" w:rsidRPr="00776908" w:rsidRDefault="00776908" w:rsidP="00776908">
      <w:pPr>
        <w:rPr>
          <w:rFonts w:ascii="Times New Roman" w:hAnsi="Times New Roman" w:cs="Times New Roman"/>
          <w:sz w:val="24"/>
          <w:szCs w:val="24"/>
        </w:rPr>
      </w:pPr>
      <w:r w:rsidRPr="00776908">
        <w:rPr>
          <w:rFonts w:ascii="Times New Roman" w:hAnsi="Times New Roman" w:cs="Times New Roman"/>
          <w:i/>
          <w:iCs/>
          <w:sz w:val="24"/>
          <w:szCs w:val="24"/>
        </w:rPr>
        <w:t>Školní atlas</w:t>
      </w:r>
      <w:r w:rsidRPr="00776908">
        <w:rPr>
          <w:rFonts w:ascii="Times New Roman" w:hAnsi="Times New Roman" w:cs="Times New Roman"/>
          <w:sz w:val="24"/>
          <w:szCs w:val="24"/>
        </w:rPr>
        <w:t xml:space="preserve">: </w:t>
      </w:r>
      <w:r w:rsidRPr="00776908">
        <w:rPr>
          <w:rFonts w:ascii="Times New Roman" w:hAnsi="Times New Roman" w:cs="Times New Roman"/>
          <w:i/>
          <w:iCs/>
          <w:sz w:val="24"/>
          <w:szCs w:val="24"/>
        </w:rPr>
        <w:t>Česká republika a Evropa</w:t>
      </w:r>
      <w:r w:rsidRPr="00776908">
        <w:rPr>
          <w:rFonts w:ascii="Times New Roman" w:hAnsi="Times New Roman" w:cs="Times New Roman"/>
          <w:sz w:val="24"/>
          <w:szCs w:val="24"/>
        </w:rPr>
        <w:t xml:space="preserve">. Redaktor Pavel Šára, Pavla Tesaříková. Vizovice: </w:t>
      </w:r>
      <w:proofErr w:type="spellStart"/>
      <w:r w:rsidRPr="00776908">
        <w:rPr>
          <w:rFonts w:ascii="Times New Roman" w:hAnsi="Times New Roman" w:cs="Times New Roman"/>
          <w:sz w:val="24"/>
          <w:szCs w:val="24"/>
        </w:rPr>
        <w:t>SHOCart</w:t>
      </w:r>
      <w:proofErr w:type="spellEnd"/>
      <w:r w:rsidRPr="00776908">
        <w:rPr>
          <w:rFonts w:ascii="Times New Roman" w:hAnsi="Times New Roman" w:cs="Times New Roman"/>
          <w:sz w:val="24"/>
          <w:szCs w:val="24"/>
        </w:rPr>
        <w:t>, 2005, 65 s. ISBN 80-722-4247-4.</w:t>
      </w:r>
    </w:p>
    <w:p w:rsidR="00776908" w:rsidRPr="00776908" w:rsidRDefault="00776908" w:rsidP="00776908">
      <w:pPr>
        <w:rPr>
          <w:rFonts w:ascii="Times New Roman" w:hAnsi="Times New Roman" w:cs="Times New Roman"/>
          <w:sz w:val="24"/>
          <w:szCs w:val="24"/>
        </w:rPr>
      </w:pPr>
    </w:p>
    <w:p w:rsidR="00776908" w:rsidRPr="00776908" w:rsidRDefault="00776908" w:rsidP="00776908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</w:p>
    <w:sectPr w:rsidR="00776908" w:rsidRPr="00776908" w:rsidSect="00220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57B3F"/>
    <w:multiLevelType w:val="hybridMultilevel"/>
    <w:tmpl w:val="53D6D2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D6D18"/>
    <w:multiLevelType w:val="hybridMultilevel"/>
    <w:tmpl w:val="208C1C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470471"/>
    <w:multiLevelType w:val="hybridMultilevel"/>
    <w:tmpl w:val="83780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5619B9"/>
    <w:multiLevelType w:val="hybridMultilevel"/>
    <w:tmpl w:val="09EC1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BB7"/>
    <w:rsid w:val="000132B3"/>
    <w:rsid w:val="00014F7E"/>
    <w:rsid w:val="001658F2"/>
    <w:rsid w:val="0022009F"/>
    <w:rsid w:val="00375B86"/>
    <w:rsid w:val="00415529"/>
    <w:rsid w:val="004E7013"/>
    <w:rsid w:val="00534E64"/>
    <w:rsid w:val="00704DB2"/>
    <w:rsid w:val="00776908"/>
    <w:rsid w:val="009837BD"/>
    <w:rsid w:val="00990269"/>
    <w:rsid w:val="00A35846"/>
    <w:rsid w:val="00A4416C"/>
    <w:rsid w:val="00BC1F4A"/>
    <w:rsid w:val="00BD1515"/>
    <w:rsid w:val="00BE5D85"/>
    <w:rsid w:val="00C33BB7"/>
    <w:rsid w:val="00CC73CA"/>
    <w:rsid w:val="00FA2D37"/>
    <w:rsid w:val="00FF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2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837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1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1F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2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837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1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1F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AA0C-FE84-4AEF-8E87-D83B96D44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11</cp:revision>
  <dcterms:created xsi:type="dcterms:W3CDTF">2012-04-09T16:50:00Z</dcterms:created>
  <dcterms:modified xsi:type="dcterms:W3CDTF">2012-06-29T10:50:00Z</dcterms:modified>
</cp:coreProperties>
</file>