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55" w:rsidRPr="009C4E05" w:rsidRDefault="009C4E05" w:rsidP="009C4E0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E05">
        <w:rPr>
          <w:rFonts w:ascii="Times New Roman" w:hAnsi="Times New Roman" w:cs="Times New Roman"/>
          <w:bCs/>
          <w:sz w:val="24"/>
          <w:szCs w:val="24"/>
        </w:rPr>
        <w:t>Základní škola a Mateřská škola, Chvalkovice, okres Náchod</w:t>
      </w:r>
      <w:r w:rsidRPr="009C4E05">
        <w:rPr>
          <w:rFonts w:ascii="Times New Roman" w:hAnsi="Times New Roman" w:cs="Times New Roman"/>
          <w:bCs/>
          <w:sz w:val="24"/>
          <w:szCs w:val="24"/>
        </w:rPr>
        <w:br/>
        <w:t xml:space="preserve"> CZ.1.07/1.1.05/04.0031 „Rozvoj interaktivních způsobů výuky ve škole“ </w:t>
      </w:r>
      <w:r w:rsidRPr="009C4E05">
        <w:rPr>
          <w:rFonts w:ascii="Times New Roman" w:hAnsi="Times New Roman" w:cs="Times New Roman"/>
          <w:bCs/>
          <w:sz w:val="24"/>
          <w:szCs w:val="24"/>
        </w:rPr>
        <w:br/>
        <w:t>Mgr. Marie Šimková</w:t>
      </w:r>
      <w:r w:rsidRPr="009C4E05">
        <w:rPr>
          <w:rFonts w:ascii="Times New Roman" w:hAnsi="Times New Roman" w:cs="Times New Roman"/>
          <w:bCs/>
          <w:sz w:val="24"/>
          <w:szCs w:val="24"/>
        </w:rPr>
        <w:br/>
        <w:t>VOZ6_Test</w:t>
      </w:r>
    </w:p>
    <w:p w:rsidR="009C4E05" w:rsidRDefault="009C4E05" w:rsidP="009C4E0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C4E0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Rok v jeho proměnách a slavnostech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–</w:t>
      </w:r>
      <w:r w:rsidRPr="009C4E0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TEST</w:t>
      </w:r>
    </w:p>
    <w:p w:rsidR="009C4E05" w:rsidRDefault="007501E6" w:rsidP="007501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1. Vylušti tajenku.</w:t>
      </w:r>
    </w:p>
    <w:tbl>
      <w:tblPr>
        <w:tblStyle w:val="Mkatabulky"/>
        <w:tblW w:w="10307" w:type="dxa"/>
        <w:tblInd w:w="-187" w:type="dxa"/>
        <w:tblLook w:val="04A0" w:firstRow="1" w:lastRow="0" w:firstColumn="1" w:lastColumn="0" w:noHBand="0" w:noVBand="1"/>
      </w:tblPr>
      <w:tblGrid>
        <w:gridCol w:w="60"/>
        <w:gridCol w:w="1035"/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C4E05" w:rsidTr="00C37BB8">
        <w:trPr>
          <w:gridBefore w:val="2"/>
          <w:wBefore w:w="1095" w:type="dxa"/>
        </w:trPr>
        <w:tc>
          <w:tcPr>
            <w:tcW w:w="102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C4E05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C4E05" w:rsidTr="00C37BB8">
        <w:trPr>
          <w:gridBefore w:val="2"/>
          <w:wBefore w:w="1095" w:type="dxa"/>
        </w:trPr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4E05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23" w:type="dxa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left w:val="nil"/>
              <w:bottom w:val="single" w:sz="4" w:space="0" w:color="auto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37BB8" w:rsidTr="00C37BB8">
        <w:trPr>
          <w:gridBefore w:val="1"/>
          <w:wBefore w:w="60" w:type="dxa"/>
        </w:trPr>
        <w:tc>
          <w:tcPr>
            <w:tcW w:w="103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37BB8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23" w:type="dxa"/>
            <w:tcBorders>
              <w:top w:val="single" w:sz="4" w:space="0" w:color="auto"/>
            </w:tcBorders>
          </w:tcPr>
          <w:p w:rsidR="00C37BB8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righ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nil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37BB8" w:rsidTr="00C37BB8">
        <w:trPr>
          <w:gridBefore w:val="1"/>
          <w:wBefore w:w="60" w:type="dxa"/>
        </w:trPr>
        <w:tc>
          <w:tcPr>
            <w:tcW w:w="103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37BB8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023" w:type="dxa"/>
            <w:tcBorders>
              <w:bottom w:val="single" w:sz="4" w:space="0" w:color="auto"/>
            </w:tcBorders>
          </w:tcPr>
          <w:p w:rsidR="00C37BB8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  <w:tcBorders>
              <w:bottom w:val="single" w:sz="4" w:space="0" w:color="auto"/>
              <w:righ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C4E05" w:rsidTr="00C37BB8">
        <w:trPr>
          <w:gridBefore w:val="2"/>
          <w:wBefore w:w="1095" w:type="dxa"/>
        </w:trPr>
        <w:tc>
          <w:tcPr>
            <w:tcW w:w="1023" w:type="dxa"/>
            <w:tcBorders>
              <w:left w:val="nil"/>
              <w:bottom w:val="nil"/>
            </w:tcBorders>
          </w:tcPr>
          <w:p w:rsidR="009C4E05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023" w:type="dxa"/>
            <w:tcBorders>
              <w:bottom w:val="single" w:sz="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bottom w:val="single" w:sz="4" w:space="0" w:color="auto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C4E05" w:rsidTr="00C37BB8">
        <w:trPr>
          <w:gridBefore w:val="2"/>
          <w:wBefore w:w="1095" w:type="dxa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9C4E05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023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C4E05" w:rsidTr="00C37BB8">
        <w:trPr>
          <w:gridBefore w:val="2"/>
          <w:wBefore w:w="1095" w:type="dxa"/>
        </w:trPr>
        <w:tc>
          <w:tcPr>
            <w:tcW w:w="1023" w:type="dxa"/>
            <w:tcBorders>
              <w:top w:val="nil"/>
              <w:left w:val="nil"/>
            </w:tcBorders>
          </w:tcPr>
          <w:p w:rsidR="009C4E05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023" w:type="dxa"/>
            <w:tcBorders>
              <w:top w:val="single" w:sz="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bottom w:val="single" w:sz="4" w:space="0" w:color="auto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37BB8" w:rsidTr="00C37BB8">
        <w:tc>
          <w:tcPr>
            <w:tcW w:w="109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C37BB8" w:rsidRPr="00C37BB8" w:rsidRDefault="00C37BB8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BB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023" w:type="dxa"/>
          </w:tcPr>
          <w:p w:rsidR="009C4E05" w:rsidRPr="00C37BB8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  <w:tcBorders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3" w:type="dxa"/>
            <w:tcBorders>
              <w:left w:val="single" w:sz="12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:rsidR="009C4E05" w:rsidRDefault="009C4E05" w:rsidP="009C4E0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9C4E05" w:rsidRDefault="009C4E05" w:rsidP="009C4E0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7BB8" w:rsidRPr="007501E6" w:rsidRDefault="00C37BB8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1. Jak se jmenuje rovnoběžka</w:t>
      </w:r>
      <w:r w:rsidR="007501E6" w:rsidRPr="007501E6">
        <w:rPr>
          <w:rFonts w:ascii="Times New Roman" w:hAnsi="Times New Roman" w:cs="Times New Roman"/>
          <w:sz w:val="24"/>
          <w:szCs w:val="24"/>
        </w:rPr>
        <w:t>, nad kterou slunce svítí při slunovratu?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2. Kdo má svátek 24. 12. Společně s Evou?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3. Poslední den v roce slavíme…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 xml:space="preserve">4. Ježíš na Velikonoce </w:t>
      </w:r>
      <w:proofErr w:type="gramStart"/>
      <w:r w:rsidRPr="007501E6">
        <w:rPr>
          <w:rFonts w:ascii="Times New Roman" w:hAnsi="Times New Roman" w:cs="Times New Roman"/>
          <w:sz w:val="24"/>
          <w:szCs w:val="24"/>
        </w:rPr>
        <w:t>….. z mrtvých</w:t>
      </w:r>
      <w:proofErr w:type="gramEnd"/>
      <w:r w:rsidRPr="007501E6">
        <w:rPr>
          <w:rFonts w:ascii="Times New Roman" w:hAnsi="Times New Roman" w:cs="Times New Roman"/>
          <w:sz w:val="24"/>
          <w:szCs w:val="24"/>
        </w:rPr>
        <w:t>.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 xml:space="preserve">5. 12. 3. </w:t>
      </w:r>
      <w:r w:rsidR="003D1D44">
        <w:rPr>
          <w:rFonts w:ascii="Times New Roman" w:hAnsi="Times New Roman" w:cs="Times New Roman"/>
          <w:sz w:val="24"/>
          <w:szCs w:val="24"/>
        </w:rPr>
        <w:t>s</w:t>
      </w:r>
      <w:r w:rsidRPr="007501E6">
        <w:rPr>
          <w:rFonts w:ascii="Times New Roman" w:hAnsi="Times New Roman" w:cs="Times New Roman"/>
          <w:sz w:val="24"/>
          <w:szCs w:val="24"/>
        </w:rPr>
        <w:t xml:space="preserve">i připomínáme vstup ČR </w:t>
      </w:r>
      <w:proofErr w:type="gramStart"/>
      <w:r w:rsidRPr="007501E6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7501E6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 xml:space="preserve">6. Které roční období začíná 21. </w:t>
      </w:r>
      <w:proofErr w:type="gramStart"/>
      <w:r w:rsidRPr="007501E6">
        <w:rPr>
          <w:rFonts w:ascii="Times New Roman" w:hAnsi="Times New Roman" w:cs="Times New Roman"/>
          <w:sz w:val="24"/>
          <w:szCs w:val="24"/>
        </w:rPr>
        <w:t>12. ?</w:t>
      </w:r>
      <w:proofErr w:type="gramEnd"/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7. Jak se jmenoval křestním jménem Hus?</w:t>
      </w: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8. Kdo přišel na Velkou Moravu společně s Metodějem?</w:t>
      </w:r>
    </w:p>
    <w:p w:rsidR="007501E6" w:rsidRDefault="007501E6" w:rsidP="00C37B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Tajenka: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>Kdo byl muž za tajenky?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01E6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7501E6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 xml:space="preserve">Kdo se s ním ještě přišel poklonit Ježíškovi a obdarovat </w:t>
      </w:r>
      <w:proofErr w:type="gramStart"/>
      <w:r w:rsidRPr="007501E6">
        <w:rPr>
          <w:rFonts w:ascii="Times New Roman" w:hAnsi="Times New Roman" w:cs="Times New Roman"/>
          <w:sz w:val="24"/>
          <w:szCs w:val="24"/>
        </w:rPr>
        <w:t xml:space="preserve">ho?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501E6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501E6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01E6">
        <w:rPr>
          <w:rFonts w:ascii="Times New Roman" w:hAnsi="Times New Roman" w:cs="Times New Roman"/>
          <w:sz w:val="24"/>
          <w:szCs w:val="24"/>
        </w:rPr>
        <w:t>………</w:t>
      </w:r>
    </w:p>
    <w:p w:rsidR="007501E6" w:rsidRP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7501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501E6">
        <w:rPr>
          <w:rFonts w:ascii="Times New Roman" w:hAnsi="Times New Roman" w:cs="Times New Roman"/>
          <w:sz w:val="24"/>
          <w:szCs w:val="24"/>
        </w:rPr>
        <w:t xml:space="preserve">       ……………………………….</w:t>
      </w:r>
    </w:p>
    <w:p w:rsidR="003D1D44" w:rsidRDefault="003D1D44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1D44" w:rsidRDefault="003D1D44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1D44" w:rsidRDefault="003D1D44" w:rsidP="003D1D4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5B5A62F" wp14:editId="74B528A5">
            <wp:extent cx="3766185" cy="1327785"/>
            <wp:effectExtent l="0" t="0" r="5715" b="5715"/>
            <wp:docPr id="6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1E6" w:rsidRDefault="007501E6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01E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 Doplň text.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1E6" w:rsidRDefault="007501E6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má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dnů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Jednou za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roky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rok tzv. ……………………., který má ……… dnů. Střídají se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roční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období, má ………… týdnů.</w:t>
      </w: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Roční období se střídají, protože 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Den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noc se střídají, protože …………………………………………………………………...</w:t>
      </w: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Zkratka MDŽ znamená 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tento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svátek slavíme ………………………………….</w:t>
      </w: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Advent je období před ……………………………., které trvá ………………… týdny. </w:t>
      </w:r>
    </w:p>
    <w:p w:rsidR="007501E6" w:rsidRDefault="007501E6" w:rsidP="00C37B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1E6" w:rsidRDefault="007501E6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01E6">
        <w:rPr>
          <w:rFonts w:ascii="Times New Roman" w:hAnsi="Times New Roman" w:cs="Times New Roman"/>
          <w:b/>
          <w:sz w:val="24"/>
          <w:szCs w:val="24"/>
          <w:u w:val="single"/>
        </w:rPr>
        <w:t>3. Spoj.</w:t>
      </w:r>
    </w:p>
    <w:p w:rsidR="003D1D44" w:rsidRPr="003D1D44" w:rsidRDefault="007501E6" w:rsidP="003D1D44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ledna 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3D1D44"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="003D1D44" w:rsidRPr="003D1D44">
        <w:rPr>
          <w:rFonts w:ascii="Times New Roman" w:hAnsi="Times New Roman" w:cs="Times New Roman"/>
          <w:i/>
          <w:iCs/>
        </w:rPr>
        <w:t xml:space="preserve"> slovanských věrozvěstů Cyrila a Metoděje</w:t>
      </w:r>
    </w:p>
    <w:p w:rsidR="003D1D44" w:rsidRPr="003D1D44" w:rsidRDefault="007501E6" w:rsidP="003D1D44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 8.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května                                   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</w:t>
      </w:r>
      <w:r w:rsidRPr="003D1D44">
        <w:rPr>
          <w:rFonts w:ascii="Times New Roman" w:hAnsi="Times New Roman" w:cs="Times New Roman"/>
          <w:sz w:val="24"/>
          <w:szCs w:val="24"/>
        </w:rPr>
        <w:t xml:space="preserve">    </w:t>
      </w:r>
      <w:r w:rsidR="003D1D44"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="003D1D44" w:rsidRPr="003D1D44">
        <w:rPr>
          <w:rFonts w:ascii="Times New Roman" w:hAnsi="Times New Roman" w:cs="Times New Roman"/>
          <w:i/>
          <w:iCs/>
        </w:rPr>
        <w:t xml:space="preserve"> upálení mistra Jana Husa</w:t>
      </w:r>
      <w:r w:rsidR="003D1D44" w:rsidRPr="003D1D44">
        <w:rPr>
          <w:rFonts w:ascii="Times New Roman" w:hAnsi="Times New Roman" w:cs="Times New Roman"/>
        </w:rPr>
        <w:t xml:space="preserve"> </w:t>
      </w:r>
    </w:p>
    <w:p w:rsidR="007501E6" w:rsidRPr="003D1D44" w:rsidRDefault="007501E6" w:rsidP="007501E6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července                                      </w:t>
      </w:r>
      <w:r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Pr="003D1D44">
        <w:rPr>
          <w:rFonts w:ascii="Times New Roman" w:hAnsi="Times New Roman" w:cs="Times New Roman"/>
          <w:i/>
          <w:iCs/>
        </w:rPr>
        <w:t xml:space="preserve"> obnovy samostatného českého státu</w:t>
      </w:r>
    </w:p>
    <w:p w:rsidR="003D1D44" w:rsidRPr="003D1D44" w:rsidRDefault="007501E6" w:rsidP="003D1D44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července 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D1D44"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="003D1D44" w:rsidRPr="003D1D44">
        <w:rPr>
          <w:rFonts w:ascii="Times New Roman" w:hAnsi="Times New Roman" w:cs="Times New Roman"/>
          <w:i/>
          <w:iCs/>
        </w:rPr>
        <w:t xml:space="preserve"> české státnosti</w:t>
      </w:r>
    </w:p>
    <w:p w:rsidR="003D1D44" w:rsidRPr="003D1D44" w:rsidRDefault="007501E6" w:rsidP="003D1D44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28.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září 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3D1D44"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="003D1D44" w:rsidRPr="003D1D44">
        <w:rPr>
          <w:rFonts w:ascii="Times New Roman" w:hAnsi="Times New Roman" w:cs="Times New Roman"/>
          <w:i/>
          <w:iCs/>
        </w:rPr>
        <w:t xml:space="preserve"> boje za svobodu a demokracii</w:t>
      </w:r>
    </w:p>
    <w:p w:rsidR="007501E6" w:rsidRPr="003D1D44" w:rsidRDefault="007501E6" w:rsidP="007501E6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28.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 xml:space="preserve">října                                           </w:t>
      </w:r>
      <w:r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Pr="003D1D44">
        <w:rPr>
          <w:rFonts w:ascii="Times New Roman" w:hAnsi="Times New Roman" w:cs="Times New Roman"/>
          <w:i/>
          <w:iCs/>
        </w:rPr>
        <w:t xml:space="preserve"> vítězství</w:t>
      </w:r>
    </w:p>
    <w:p w:rsidR="003D1D44" w:rsidRPr="003D1D44" w:rsidRDefault="007501E6" w:rsidP="003D1D44">
      <w:pPr>
        <w:jc w:val="both"/>
        <w:rPr>
          <w:rFonts w:ascii="Times New Roman" w:hAnsi="Times New Roman" w:cs="Times New Roman"/>
        </w:rPr>
      </w:pPr>
      <w:r w:rsidRPr="003D1D44">
        <w:rPr>
          <w:rFonts w:ascii="Times New Roman" w:hAnsi="Times New Roman" w:cs="Times New Roman"/>
          <w:sz w:val="24"/>
          <w:szCs w:val="24"/>
        </w:rPr>
        <w:t xml:space="preserve">17. </w:t>
      </w:r>
      <w:proofErr w:type="gramStart"/>
      <w:r w:rsidRPr="003D1D44">
        <w:rPr>
          <w:rFonts w:ascii="Times New Roman" w:hAnsi="Times New Roman" w:cs="Times New Roman"/>
          <w:sz w:val="24"/>
          <w:szCs w:val="24"/>
        </w:rPr>
        <w:t>listopadu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D1D44" w:rsidRPr="003D1D44">
        <w:rPr>
          <w:rFonts w:ascii="Times New Roman" w:hAnsi="Times New Roman" w:cs="Times New Roman"/>
          <w:i/>
          <w:iCs/>
        </w:rPr>
        <w:t>Den</w:t>
      </w:r>
      <w:proofErr w:type="gramEnd"/>
      <w:r w:rsidR="003D1D44" w:rsidRPr="003D1D44">
        <w:rPr>
          <w:rFonts w:ascii="Times New Roman" w:hAnsi="Times New Roman" w:cs="Times New Roman"/>
          <w:i/>
          <w:iCs/>
        </w:rPr>
        <w:t xml:space="preserve"> vzniku samostatného československého státu</w:t>
      </w:r>
    </w:p>
    <w:p w:rsidR="007501E6" w:rsidRDefault="007501E6" w:rsidP="007501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1D44" w:rsidRDefault="003D1D44" w:rsidP="007501E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4. Dva svátky si vyber a napiš o nich, co víš.</w:t>
      </w:r>
    </w:p>
    <w:p w:rsidR="003D1D44" w:rsidRPr="003D1D44" w:rsidRDefault="003D1D44" w:rsidP="003D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D4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1D44" w:rsidRDefault="003D1D44" w:rsidP="003D1D4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1D44" w:rsidRDefault="003D1D44" w:rsidP="003D1D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F37F571" wp14:editId="10CFC8C5">
            <wp:extent cx="3766185" cy="1327785"/>
            <wp:effectExtent l="0" t="0" r="5715" b="5715"/>
            <wp:docPr id="2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1D44" w:rsidRDefault="003D1D44" w:rsidP="003D1D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1D44" w:rsidRPr="003D1D44" w:rsidRDefault="003D1D44" w:rsidP="003D1D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3D1D44" w:rsidRPr="003D1D44" w:rsidSect="003D1D44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E05"/>
    <w:rsid w:val="003D1D44"/>
    <w:rsid w:val="007501E6"/>
    <w:rsid w:val="009C4E05"/>
    <w:rsid w:val="00C37BB8"/>
    <w:rsid w:val="00F1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4E191-F231-47B6-B3D4-A744E46FB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Šimková Marie</dc:creator>
  <cp:lastModifiedBy>Šimková Marie</cp:lastModifiedBy>
  <cp:revision>1</cp:revision>
  <dcterms:created xsi:type="dcterms:W3CDTF">2012-08-28T19:17:00Z</dcterms:created>
  <dcterms:modified xsi:type="dcterms:W3CDTF">2012-08-28T20:06:00Z</dcterms:modified>
</cp:coreProperties>
</file>