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3EE" w:rsidRPr="00FE7D2F" w:rsidRDefault="00B613EE" w:rsidP="00B613EE">
      <w:pPr>
        <w:pStyle w:val="Bezmezer"/>
        <w:rPr>
          <w:b/>
        </w:rPr>
      </w:pPr>
    </w:p>
    <w:p w:rsidR="00B613EE" w:rsidRDefault="00B613EE" w:rsidP="00B613EE">
      <w:pPr>
        <w:pStyle w:val="Bezmezer"/>
        <w:rPr>
          <w:b/>
          <w:sz w:val="40"/>
          <w:szCs w:val="40"/>
        </w:rPr>
      </w:pPr>
    </w:p>
    <w:p w:rsidR="00B613EE" w:rsidRDefault="00B613EE" w:rsidP="00B613EE">
      <w:pPr>
        <w:pStyle w:val="Bezmezer"/>
        <w:rPr>
          <w:b/>
          <w:sz w:val="40"/>
          <w:szCs w:val="40"/>
        </w:rPr>
      </w:pPr>
    </w:p>
    <w:p w:rsidR="00B613EE" w:rsidRPr="00FE7D2F" w:rsidRDefault="00B613EE" w:rsidP="00B613EE">
      <w:pPr>
        <w:pStyle w:val="Bezmezer"/>
        <w:rPr>
          <w:b/>
          <w:sz w:val="40"/>
          <w:szCs w:val="40"/>
        </w:rPr>
      </w:pPr>
      <w:r w:rsidRPr="00FE7D2F">
        <w:rPr>
          <w:b/>
          <w:sz w:val="40"/>
          <w:szCs w:val="40"/>
        </w:rPr>
        <w:t>Název školy:         ZŠ a MŠ T. G. Masaryka Fulnek</w:t>
      </w:r>
    </w:p>
    <w:p w:rsidR="00B613EE" w:rsidRPr="00FE7D2F" w:rsidRDefault="00B613EE" w:rsidP="00B613EE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Autor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Mgr.</w:t>
      </w:r>
      <w:proofErr w:type="gramEnd"/>
      <w:r w:rsidRPr="00FE7D2F">
        <w:rPr>
          <w:b/>
          <w:sz w:val="40"/>
          <w:szCs w:val="40"/>
        </w:rPr>
        <w:t xml:space="preserve"> Jitka Kolářová</w:t>
      </w:r>
    </w:p>
    <w:p w:rsidR="00B613EE" w:rsidRPr="00FE7D2F" w:rsidRDefault="00B613EE" w:rsidP="00B613EE">
      <w:pPr>
        <w:pStyle w:val="Bezmezer"/>
        <w:rPr>
          <w:b/>
          <w:sz w:val="40"/>
          <w:szCs w:val="40"/>
        </w:rPr>
      </w:pPr>
      <w:proofErr w:type="gramStart"/>
      <w:r w:rsidRPr="00FE7D2F">
        <w:rPr>
          <w:b/>
          <w:sz w:val="40"/>
          <w:szCs w:val="40"/>
        </w:rPr>
        <w:t>Název :</w:t>
      </w:r>
      <w:r w:rsidRPr="00FE7D2F">
        <w:rPr>
          <w:b/>
          <w:sz w:val="40"/>
          <w:szCs w:val="40"/>
        </w:rPr>
        <w:tab/>
      </w:r>
      <w:r w:rsidRPr="00FE7D2F">
        <w:rPr>
          <w:b/>
          <w:sz w:val="40"/>
          <w:szCs w:val="40"/>
        </w:rPr>
        <w:tab/>
        <w:t xml:space="preserve">         VY_32_INOVACE_VL</w:t>
      </w:r>
      <w:proofErr w:type="gramEnd"/>
      <w:r>
        <w:rPr>
          <w:b/>
          <w:sz w:val="40"/>
          <w:szCs w:val="40"/>
        </w:rPr>
        <w:t>.5.8-6</w:t>
      </w:r>
    </w:p>
    <w:p w:rsidR="00B613EE" w:rsidRPr="00FE7D2F" w:rsidRDefault="00B613EE" w:rsidP="00B613EE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sz w:val="40"/>
          <w:szCs w:val="40"/>
        </w:rPr>
        <w:t>Vzdělávací obor: Člověk a jeho svět, Místo, kde žijeme, vlastivěda</w:t>
      </w:r>
      <w:r w:rsidRPr="00FE7D2F">
        <w:rPr>
          <w:b/>
          <w:kern w:val="1"/>
          <w:sz w:val="40"/>
          <w:szCs w:val="40"/>
        </w:rPr>
        <w:t xml:space="preserve">    </w:t>
      </w:r>
    </w:p>
    <w:p w:rsidR="00B613EE" w:rsidRPr="00FE7D2F" w:rsidRDefault="00B613EE" w:rsidP="00B613EE">
      <w:pPr>
        <w:pStyle w:val="Bezmezer"/>
        <w:rPr>
          <w:b/>
          <w:kern w:val="1"/>
          <w:sz w:val="40"/>
          <w:szCs w:val="40"/>
        </w:rPr>
      </w:pPr>
      <w:proofErr w:type="gramStart"/>
      <w:r w:rsidRPr="00FE7D2F">
        <w:rPr>
          <w:b/>
          <w:kern w:val="1"/>
          <w:sz w:val="40"/>
          <w:szCs w:val="40"/>
        </w:rPr>
        <w:t xml:space="preserve">Téma : </w:t>
      </w:r>
      <w:r w:rsidRPr="00FE7D2F">
        <w:rPr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Evropa</w:t>
      </w:r>
      <w:proofErr w:type="gramEnd"/>
      <w:r>
        <w:rPr>
          <w:b/>
          <w:kern w:val="1"/>
          <w:sz w:val="40"/>
          <w:szCs w:val="40"/>
        </w:rPr>
        <w:t xml:space="preserve"> – hlavní města</w:t>
      </w:r>
    </w:p>
    <w:p w:rsidR="00B613EE" w:rsidRPr="00FE7D2F" w:rsidRDefault="00491A2F" w:rsidP="00B613EE">
      <w:pPr>
        <w:pStyle w:val="Bezmezer"/>
        <w:rPr>
          <w:b/>
          <w:kern w:val="1"/>
          <w:sz w:val="40"/>
          <w:szCs w:val="40"/>
        </w:rPr>
      </w:pPr>
      <w:r>
        <w:rPr>
          <w:b/>
          <w:kern w:val="1"/>
          <w:sz w:val="40"/>
          <w:szCs w:val="40"/>
        </w:rPr>
        <w:t xml:space="preserve">Doporučený ročník:          </w:t>
      </w:r>
      <w:bookmarkStart w:id="0" w:name="_GoBack"/>
      <w:bookmarkEnd w:id="0"/>
      <w:r w:rsidR="00B613EE" w:rsidRPr="00FE7D2F">
        <w:rPr>
          <w:b/>
          <w:kern w:val="1"/>
          <w:sz w:val="40"/>
          <w:szCs w:val="40"/>
        </w:rPr>
        <w:t xml:space="preserve"> 5.</w:t>
      </w:r>
    </w:p>
    <w:p w:rsidR="00B613EE" w:rsidRPr="00FE7D2F" w:rsidRDefault="00B613EE" w:rsidP="00B613EE">
      <w:pPr>
        <w:pStyle w:val="Bezmezer"/>
        <w:rPr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 xml:space="preserve">Anotace: </w:t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b/>
          <w:kern w:val="1"/>
          <w:sz w:val="40"/>
          <w:szCs w:val="40"/>
        </w:rPr>
        <w:tab/>
      </w:r>
      <w:r w:rsidRPr="00FE7D2F">
        <w:rPr>
          <w:kern w:val="1"/>
          <w:sz w:val="40"/>
          <w:szCs w:val="40"/>
        </w:rPr>
        <w:t xml:space="preserve"> Pracovní list zaměřený na opakování </w:t>
      </w:r>
    </w:p>
    <w:p w:rsidR="00B613EE" w:rsidRPr="00FE7D2F" w:rsidRDefault="00B613EE" w:rsidP="00B613EE">
      <w:pPr>
        <w:pStyle w:val="Bezmezer"/>
        <w:rPr>
          <w:kern w:val="1"/>
          <w:sz w:val="40"/>
          <w:szCs w:val="40"/>
        </w:rPr>
      </w:pPr>
      <w:r>
        <w:rPr>
          <w:kern w:val="1"/>
          <w:sz w:val="40"/>
          <w:szCs w:val="40"/>
        </w:rPr>
        <w:t>hlavních měst zemí Evropy a typických zvláštností daných zemí. Lze využít i jako nové učivo s využitím Internetu a mapy Evropy k jejich vyhledávání.</w:t>
      </w: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  <w:r w:rsidRPr="00FE7D2F">
        <w:rPr>
          <w:b/>
          <w:kern w:val="1"/>
          <w:sz w:val="40"/>
          <w:szCs w:val="40"/>
        </w:rPr>
        <w:t>Číslo projektu:</w:t>
      </w:r>
      <w:r w:rsidRPr="00FE7D2F">
        <w:rPr>
          <w:b/>
          <w:kern w:val="1"/>
          <w:sz w:val="40"/>
          <w:szCs w:val="40"/>
        </w:rPr>
        <w:tab/>
        <w:t>CZ.1.07/1.4.00/21.0903</w:t>
      </w:r>
      <w:r w:rsidRPr="00FE7D2F">
        <w:rPr>
          <w:b/>
          <w:kern w:val="1"/>
          <w:sz w:val="40"/>
          <w:szCs w:val="40"/>
        </w:rPr>
        <w:tab/>
      </w: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B613EE" w:rsidRDefault="00B613EE" w:rsidP="00B613EE">
      <w:pPr>
        <w:pStyle w:val="Bezmezer"/>
      </w:pPr>
    </w:p>
    <w:p w:rsidR="00B613EE" w:rsidRDefault="00B613EE" w:rsidP="00B613EE">
      <w:pPr>
        <w:pStyle w:val="Bezmezer"/>
      </w:pPr>
    </w:p>
    <w:p w:rsidR="00B613EE" w:rsidRPr="00B613EE" w:rsidRDefault="00B613EE" w:rsidP="00B613EE">
      <w:pPr>
        <w:pStyle w:val="Bezmezer"/>
        <w:jc w:val="center"/>
        <w:rPr>
          <w:b/>
          <w:i/>
          <w:sz w:val="32"/>
          <w:szCs w:val="32"/>
        </w:rPr>
      </w:pPr>
      <w:r w:rsidRPr="00B613EE">
        <w:rPr>
          <w:b/>
          <w:i/>
          <w:sz w:val="32"/>
          <w:szCs w:val="32"/>
        </w:rPr>
        <w:lastRenderedPageBreak/>
        <w:t>Doplň tabulku podle zadání</w:t>
      </w:r>
      <w:r>
        <w:rPr>
          <w:b/>
          <w:i/>
          <w:sz w:val="32"/>
          <w:szCs w:val="32"/>
        </w:rPr>
        <w:t>, využij možnosti Internetu:</w:t>
      </w:r>
    </w:p>
    <w:tbl>
      <w:tblPr>
        <w:tblpPr w:leftFromText="141" w:rightFromText="141" w:vertAnchor="page" w:horzAnchor="margin" w:tblpY="1861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2835"/>
        <w:gridCol w:w="3084"/>
      </w:tblGrid>
      <w:tr w:rsidR="00B613EE" w:rsidTr="00B613EE">
        <w:trPr>
          <w:trHeight w:val="790"/>
        </w:trPr>
        <w:tc>
          <w:tcPr>
            <w:tcW w:w="3369" w:type="dxa"/>
            <w:shd w:val="clear" w:color="auto" w:fill="FBD4B4"/>
          </w:tcPr>
          <w:p w:rsidR="00B613EE" w:rsidRPr="00B613EE" w:rsidRDefault="00B613EE" w:rsidP="00B613EE">
            <w:pPr>
              <w:jc w:val="center"/>
              <w:rPr>
                <w:b/>
                <w:i/>
                <w:color w:val="000000" w:themeColor="text1"/>
                <w:sz w:val="32"/>
                <w:szCs w:val="32"/>
              </w:rPr>
            </w:pPr>
            <w:r w:rsidRPr="00B613EE">
              <w:rPr>
                <w:b/>
                <w:i/>
                <w:color w:val="000000" w:themeColor="text1"/>
                <w:sz w:val="32"/>
                <w:szCs w:val="32"/>
              </w:rPr>
              <w:t>Stát</w:t>
            </w:r>
          </w:p>
        </w:tc>
        <w:tc>
          <w:tcPr>
            <w:tcW w:w="2835" w:type="dxa"/>
            <w:shd w:val="clear" w:color="auto" w:fill="FBD4B4"/>
          </w:tcPr>
          <w:p w:rsidR="00B613EE" w:rsidRPr="00B613EE" w:rsidRDefault="00B613EE" w:rsidP="00B613EE">
            <w:pPr>
              <w:jc w:val="center"/>
              <w:rPr>
                <w:b/>
                <w:i/>
                <w:color w:val="000000" w:themeColor="text1"/>
                <w:sz w:val="32"/>
                <w:szCs w:val="32"/>
              </w:rPr>
            </w:pPr>
            <w:r w:rsidRPr="00B613EE">
              <w:rPr>
                <w:b/>
                <w:i/>
                <w:color w:val="000000" w:themeColor="text1"/>
                <w:sz w:val="32"/>
                <w:szCs w:val="32"/>
              </w:rPr>
              <w:t>Hlavní město</w:t>
            </w:r>
          </w:p>
        </w:tc>
        <w:tc>
          <w:tcPr>
            <w:tcW w:w="3084" w:type="dxa"/>
            <w:shd w:val="clear" w:color="auto" w:fill="FBD4B4"/>
          </w:tcPr>
          <w:p w:rsidR="00B613EE" w:rsidRPr="00B613EE" w:rsidRDefault="00B613EE" w:rsidP="00B613EE">
            <w:pPr>
              <w:pStyle w:val="Bezmezer"/>
              <w:jc w:val="center"/>
              <w:rPr>
                <w:b/>
                <w:i/>
                <w:color w:val="000000" w:themeColor="text1"/>
                <w:sz w:val="32"/>
                <w:szCs w:val="32"/>
              </w:rPr>
            </w:pPr>
            <w:r w:rsidRPr="00B613EE">
              <w:rPr>
                <w:b/>
                <w:i/>
                <w:color w:val="000000" w:themeColor="text1"/>
                <w:sz w:val="32"/>
                <w:szCs w:val="32"/>
              </w:rPr>
              <w:t>Typický znak, zajímavost</w:t>
            </w: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Německo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Velká Británie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Itálie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Rakousko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Řecko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Norsko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Slovensko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Rusko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Polsko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sz w:val="28"/>
                <w:szCs w:val="28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36"/>
                <w:szCs w:val="36"/>
              </w:rPr>
            </w:pPr>
            <w:r w:rsidRPr="00B613EE">
              <w:rPr>
                <w:b/>
                <w:i/>
                <w:sz w:val="28"/>
                <w:szCs w:val="28"/>
              </w:rPr>
              <w:t>Francie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36"/>
                <w:szCs w:val="36"/>
              </w:rPr>
            </w:pPr>
            <w:r w:rsidRPr="00B613EE">
              <w:rPr>
                <w:b/>
                <w:i/>
                <w:sz w:val="28"/>
                <w:szCs w:val="28"/>
              </w:rPr>
              <w:t>Finsko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Španělsko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Švédsko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Maďarsko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613EE" w:rsidTr="00B613EE">
        <w:trPr>
          <w:trHeight w:val="824"/>
        </w:trPr>
        <w:tc>
          <w:tcPr>
            <w:tcW w:w="3369" w:type="dxa"/>
          </w:tcPr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B613EE" w:rsidRPr="00B613EE" w:rsidRDefault="00B613EE" w:rsidP="002224D9">
            <w:pPr>
              <w:jc w:val="center"/>
              <w:rPr>
                <w:b/>
                <w:i/>
                <w:sz w:val="28"/>
                <w:szCs w:val="28"/>
              </w:rPr>
            </w:pPr>
            <w:r w:rsidRPr="00B613EE">
              <w:rPr>
                <w:b/>
                <w:i/>
                <w:sz w:val="28"/>
                <w:szCs w:val="28"/>
              </w:rPr>
              <w:t>Nizozemí</w:t>
            </w:r>
          </w:p>
        </w:tc>
        <w:tc>
          <w:tcPr>
            <w:tcW w:w="2835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3084" w:type="dxa"/>
          </w:tcPr>
          <w:p w:rsidR="00B613EE" w:rsidRPr="004411C3" w:rsidRDefault="00B613EE" w:rsidP="002224D9">
            <w:pPr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B613EE" w:rsidRPr="00FE7D2F" w:rsidRDefault="00B613EE" w:rsidP="00B613EE">
      <w:pPr>
        <w:pStyle w:val="Bezmezer"/>
        <w:rPr>
          <w:b/>
          <w:kern w:val="1"/>
          <w:sz w:val="40"/>
          <w:szCs w:val="40"/>
        </w:rPr>
      </w:pPr>
    </w:p>
    <w:p w:rsidR="008B447D" w:rsidRDefault="00491A2F"/>
    <w:sectPr w:rsidR="008B4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3EE"/>
    <w:rsid w:val="00491A2F"/>
    <w:rsid w:val="00715552"/>
    <w:rsid w:val="00B613EE"/>
    <w:rsid w:val="00B6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1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13EE"/>
    <w:pPr>
      <w:spacing w:after="0" w:line="240" w:lineRule="auto"/>
    </w:pPr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1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13EE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2</cp:revision>
  <dcterms:created xsi:type="dcterms:W3CDTF">2012-02-03T13:35:00Z</dcterms:created>
  <dcterms:modified xsi:type="dcterms:W3CDTF">2012-04-14T18:31:00Z</dcterms:modified>
</cp:coreProperties>
</file>