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A1B" w:rsidRPr="00BB65F8" w:rsidRDefault="00DA5B8F" w:rsidP="00410A1B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Cs/>
          <w:sz w:val="40"/>
          <w:szCs w:val="40"/>
        </w:rPr>
        <w:t xml:space="preserve">   </w:t>
      </w:r>
    </w:p>
    <w:p w:rsidR="00410A1B" w:rsidRPr="00BB65F8" w:rsidRDefault="003601A0" w:rsidP="00E866E3">
      <w:pPr>
        <w:jc w:val="center"/>
        <w:rPr>
          <w:rFonts w:ascii="Times New Roman" w:hAnsi="Times New Roman"/>
          <w:b/>
          <w:bCs/>
          <w:color w:val="92CDDC" w:themeColor="accent5" w:themeTint="99"/>
          <w:sz w:val="40"/>
          <w:szCs w:val="40"/>
        </w:rPr>
      </w:pPr>
      <w:r>
        <w:rPr>
          <w:rFonts w:ascii="Times New Roman" w:hAnsi="Times New Roman"/>
          <w:b/>
          <w:bCs/>
          <w:color w:val="92CDDC" w:themeColor="accent5" w:themeTint="99"/>
          <w:sz w:val="40"/>
          <w:szCs w:val="40"/>
        </w:rPr>
        <w:t xml:space="preserve">EU_32_sada </w:t>
      </w:r>
      <w:r w:rsidR="00410A1B" w:rsidRPr="00BB65F8">
        <w:rPr>
          <w:rFonts w:ascii="Times New Roman" w:hAnsi="Times New Roman"/>
          <w:b/>
          <w:bCs/>
          <w:color w:val="92CDDC" w:themeColor="accent5" w:themeTint="99"/>
          <w:sz w:val="40"/>
          <w:szCs w:val="40"/>
        </w:rPr>
        <w:t>1_0</w:t>
      </w:r>
      <w:r w:rsidR="00C768F4" w:rsidRPr="00BB65F8">
        <w:rPr>
          <w:rFonts w:ascii="Times New Roman" w:hAnsi="Times New Roman"/>
          <w:b/>
          <w:bCs/>
          <w:color w:val="92CDDC" w:themeColor="accent5" w:themeTint="99"/>
          <w:sz w:val="40"/>
          <w:szCs w:val="40"/>
        </w:rPr>
        <w:t>5_SV_Masarykovo náměstí_Lich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774"/>
        <w:gridCol w:w="7433"/>
      </w:tblGrid>
      <w:tr w:rsidR="00410A1B" w:rsidRPr="00E866E3" w:rsidTr="002129AD">
        <w:trPr>
          <w:trHeight w:val="675"/>
        </w:trPr>
        <w:tc>
          <w:tcPr>
            <w:tcW w:w="2836" w:type="dxa"/>
          </w:tcPr>
          <w:p w:rsidR="00410A1B" w:rsidRPr="00E866E3" w:rsidRDefault="00410A1B" w:rsidP="002129AD">
            <w:pPr>
              <w:rPr>
                <w:sz w:val="24"/>
                <w:szCs w:val="24"/>
              </w:rPr>
            </w:pPr>
          </w:p>
          <w:p w:rsidR="00410A1B" w:rsidRPr="00E866E3" w:rsidRDefault="00410A1B" w:rsidP="002129AD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410A1B" w:rsidRPr="00E866E3" w:rsidRDefault="00410A1B" w:rsidP="002129AD">
            <w:pPr>
              <w:rPr>
                <w:sz w:val="24"/>
                <w:szCs w:val="24"/>
              </w:rPr>
            </w:pPr>
          </w:p>
          <w:p w:rsidR="00410A1B" w:rsidRPr="00E866E3" w:rsidRDefault="00410A1B" w:rsidP="002129AD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410A1B" w:rsidTr="002129AD">
        <w:trPr>
          <w:trHeight w:val="675"/>
        </w:trPr>
        <w:tc>
          <w:tcPr>
            <w:tcW w:w="2836" w:type="dxa"/>
          </w:tcPr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</w:p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410A1B" w:rsidRDefault="00410A1B" w:rsidP="002129AD">
            <w:pPr>
              <w:rPr>
                <w:sz w:val="24"/>
                <w:szCs w:val="24"/>
              </w:rPr>
            </w:pPr>
          </w:p>
          <w:p w:rsidR="00410A1B" w:rsidRPr="007C1E71" w:rsidRDefault="00410A1B" w:rsidP="00212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410A1B" w:rsidTr="002129AD">
        <w:trPr>
          <w:trHeight w:val="675"/>
        </w:trPr>
        <w:tc>
          <w:tcPr>
            <w:tcW w:w="2836" w:type="dxa"/>
          </w:tcPr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</w:p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410A1B" w:rsidRDefault="00410A1B" w:rsidP="002129AD">
            <w:pPr>
              <w:rPr>
                <w:sz w:val="24"/>
                <w:szCs w:val="24"/>
              </w:rPr>
            </w:pPr>
          </w:p>
          <w:p w:rsidR="00410A1B" w:rsidRDefault="00410A1B" w:rsidP="00212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Součástí pracovních listů je zmapování části města, ve kterém žáci žijí. Úkolem je orientace na mapě, orientace ve městě podle záchytných bodů, uvědomění si propojení historie se současným životem.</w:t>
            </w:r>
          </w:p>
          <w:p w:rsidR="00410A1B" w:rsidRPr="007C1E71" w:rsidRDefault="00410A1B" w:rsidP="002129AD">
            <w:pPr>
              <w:rPr>
                <w:sz w:val="24"/>
                <w:szCs w:val="24"/>
              </w:rPr>
            </w:pPr>
          </w:p>
        </w:tc>
      </w:tr>
      <w:tr w:rsidR="00410A1B" w:rsidTr="002129AD">
        <w:trPr>
          <w:trHeight w:val="675"/>
        </w:trPr>
        <w:tc>
          <w:tcPr>
            <w:tcW w:w="2836" w:type="dxa"/>
          </w:tcPr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</w:p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410A1B" w:rsidRDefault="00410A1B" w:rsidP="002129AD">
            <w:pPr>
              <w:rPr>
                <w:sz w:val="24"/>
                <w:szCs w:val="24"/>
              </w:rPr>
            </w:pPr>
          </w:p>
          <w:p w:rsidR="00410A1B" w:rsidRPr="007C1E71" w:rsidRDefault="00410A1B" w:rsidP="00212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a společnost</w:t>
            </w:r>
          </w:p>
        </w:tc>
      </w:tr>
      <w:tr w:rsidR="00410A1B" w:rsidTr="002129AD">
        <w:trPr>
          <w:trHeight w:val="675"/>
        </w:trPr>
        <w:tc>
          <w:tcPr>
            <w:tcW w:w="2836" w:type="dxa"/>
          </w:tcPr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</w:p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410A1B" w:rsidRDefault="00410A1B" w:rsidP="002129AD">
            <w:pPr>
              <w:rPr>
                <w:sz w:val="24"/>
                <w:szCs w:val="24"/>
              </w:rPr>
            </w:pPr>
          </w:p>
          <w:p w:rsidR="00410A1B" w:rsidRPr="007C1E71" w:rsidRDefault="00410A1B" w:rsidP="00212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Společenské vědy</w:t>
            </w:r>
          </w:p>
        </w:tc>
      </w:tr>
      <w:tr w:rsidR="00410A1B" w:rsidTr="002129AD">
        <w:trPr>
          <w:trHeight w:val="653"/>
        </w:trPr>
        <w:tc>
          <w:tcPr>
            <w:tcW w:w="2836" w:type="dxa"/>
          </w:tcPr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</w:p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410A1B" w:rsidRDefault="00410A1B" w:rsidP="002129AD">
            <w:pPr>
              <w:rPr>
                <w:sz w:val="24"/>
                <w:szCs w:val="24"/>
              </w:rPr>
            </w:pPr>
          </w:p>
          <w:p w:rsidR="00410A1B" w:rsidRPr="007C1E71" w:rsidRDefault="00410A1B" w:rsidP="00212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Místo, kde žijeme/ Masarykovo náměstí</w:t>
            </w:r>
          </w:p>
        </w:tc>
      </w:tr>
      <w:tr w:rsidR="00410A1B" w:rsidTr="002129AD">
        <w:trPr>
          <w:trHeight w:val="675"/>
        </w:trPr>
        <w:tc>
          <w:tcPr>
            <w:tcW w:w="2836" w:type="dxa"/>
          </w:tcPr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</w:p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410A1B" w:rsidRPr="001675C0" w:rsidRDefault="00410A1B" w:rsidP="002129AD">
            <w:pPr>
              <w:rPr>
                <w:sz w:val="24"/>
                <w:szCs w:val="24"/>
              </w:rPr>
            </w:pPr>
          </w:p>
          <w:p w:rsidR="00410A1B" w:rsidRPr="001675C0" w:rsidRDefault="00410A1B" w:rsidP="002129AD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Z</w:t>
            </w:r>
            <w:r w:rsidRPr="001675C0">
              <w:rPr>
                <w:rFonts w:ascii="Calibri" w:hAnsi="Calibri"/>
              </w:rPr>
              <w:t>vládnout orientaci v okolí bydliště i školy</w:t>
            </w:r>
          </w:p>
          <w:p w:rsidR="00410A1B" w:rsidRPr="001675C0" w:rsidRDefault="00410A1B" w:rsidP="002129AD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asciiTheme="minorHAnsi" w:hAnsiTheme="minorHAnsi"/>
              </w:rPr>
              <w:t>Z</w:t>
            </w:r>
            <w:r w:rsidRPr="001675C0">
              <w:rPr>
                <w:rFonts w:ascii="Calibri" w:hAnsi="Calibri"/>
              </w:rPr>
              <w:t>nát důležitá místa ve městě, v obci</w:t>
            </w:r>
          </w:p>
          <w:p w:rsidR="00410A1B" w:rsidRPr="001675C0" w:rsidRDefault="00410A1B" w:rsidP="002129AD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asciiTheme="minorHAnsi" w:hAnsiTheme="minorHAnsi"/>
              </w:rPr>
              <w:t>S</w:t>
            </w:r>
            <w:r w:rsidRPr="001675C0">
              <w:rPr>
                <w:rFonts w:ascii="Calibri" w:hAnsi="Calibri"/>
              </w:rPr>
              <w:t xml:space="preserve">eznámit se s významnými událostmi naší vlasti </w:t>
            </w:r>
          </w:p>
          <w:p w:rsidR="00410A1B" w:rsidRPr="007C1E71" w:rsidRDefault="00410A1B" w:rsidP="002129AD">
            <w:pPr>
              <w:rPr>
                <w:color w:val="FF0000"/>
                <w:sz w:val="24"/>
                <w:szCs w:val="24"/>
              </w:rPr>
            </w:pPr>
          </w:p>
        </w:tc>
      </w:tr>
      <w:tr w:rsidR="00410A1B" w:rsidTr="002129AD">
        <w:trPr>
          <w:trHeight w:val="675"/>
        </w:trPr>
        <w:tc>
          <w:tcPr>
            <w:tcW w:w="2836" w:type="dxa"/>
          </w:tcPr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</w:p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410A1B" w:rsidRDefault="00410A1B" w:rsidP="00212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410A1B" w:rsidRPr="007C1E71" w:rsidRDefault="00410A1B" w:rsidP="00410A1B">
            <w:pPr>
              <w:tabs>
                <w:tab w:val="center" w:pos="36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Mapa, město, náměstí</w:t>
            </w:r>
            <w:r w:rsidR="004C1354">
              <w:rPr>
                <w:sz w:val="24"/>
                <w:szCs w:val="24"/>
              </w:rPr>
              <w:t>, pomník</w:t>
            </w:r>
          </w:p>
        </w:tc>
      </w:tr>
      <w:tr w:rsidR="00410A1B" w:rsidTr="002129AD">
        <w:trPr>
          <w:trHeight w:val="675"/>
        </w:trPr>
        <w:tc>
          <w:tcPr>
            <w:tcW w:w="2836" w:type="dxa"/>
          </w:tcPr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</w:p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410A1B" w:rsidRPr="007C1E71" w:rsidRDefault="00410A1B" w:rsidP="002129AD">
            <w:pPr>
              <w:rPr>
                <w:sz w:val="24"/>
                <w:szCs w:val="24"/>
              </w:rPr>
            </w:pPr>
          </w:p>
          <w:p w:rsidR="00410A1B" w:rsidRPr="007C1E71" w:rsidRDefault="00410A1B" w:rsidP="002129AD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list</w:t>
            </w:r>
          </w:p>
        </w:tc>
      </w:tr>
      <w:tr w:rsidR="00410A1B" w:rsidTr="002129AD">
        <w:trPr>
          <w:trHeight w:val="653"/>
        </w:trPr>
        <w:tc>
          <w:tcPr>
            <w:tcW w:w="2836" w:type="dxa"/>
          </w:tcPr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</w:p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410A1B" w:rsidRPr="007C1E71" w:rsidRDefault="00410A1B" w:rsidP="002129AD">
            <w:pPr>
              <w:rPr>
                <w:sz w:val="24"/>
                <w:szCs w:val="24"/>
              </w:rPr>
            </w:pPr>
          </w:p>
          <w:p w:rsidR="00410A1B" w:rsidRPr="007C1E71" w:rsidRDefault="00410A1B" w:rsidP="002129AD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410A1B" w:rsidTr="002129AD">
        <w:trPr>
          <w:trHeight w:val="675"/>
        </w:trPr>
        <w:tc>
          <w:tcPr>
            <w:tcW w:w="2836" w:type="dxa"/>
          </w:tcPr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</w:p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410A1B" w:rsidRPr="007C1E71" w:rsidRDefault="00410A1B" w:rsidP="002129AD">
            <w:pPr>
              <w:rPr>
                <w:sz w:val="24"/>
                <w:szCs w:val="24"/>
              </w:rPr>
            </w:pPr>
          </w:p>
          <w:p w:rsidR="00410A1B" w:rsidRPr="007C1E71" w:rsidRDefault="00C768F4" w:rsidP="00BB65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2</w:t>
            </w:r>
            <w:r w:rsidR="00BB65F8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. </w:t>
            </w:r>
            <w:r w:rsidR="00410A1B">
              <w:rPr>
                <w:sz w:val="24"/>
                <w:szCs w:val="24"/>
              </w:rPr>
              <w:t>10. 2012</w:t>
            </w:r>
            <w:r>
              <w:rPr>
                <w:sz w:val="24"/>
                <w:szCs w:val="24"/>
              </w:rPr>
              <w:t xml:space="preserve">, </w:t>
            </w:r>
            <w:r w:rsidR="00410A1B" w:rsidRPr="007C1E71">
              <w:rPr>
                <w:sz w:val="24"/>
                <w:szCs w:val="24"/>
              </w:rPr>
              <w:t>Třída:</w:t>
            </w:r>
            <w:r w:rsidR="00410A1B">
              <w:rPr>
                <w:sz w:val="24"/>
                <w:szCs w:val="24"/>
              </w:rPr>
              <w:t xml:space="preserve"> </w:t>
            </w:r>
            <w:r w:rsidR="00410A1B" w:rsidRPr="007C1E71">
              <w:rPr>
                <w:sz w:val="24"/>
                <w:szCs w:val="24"/>
              </w:rPr>
              <w:t xml:space="preserve">I. PRŠ </w:t>
            </w:r>
            <w:r w:rsidR="00410A1B">
              <w:rPr>
                <w:sz w:val="24"/>
                <w:szCs w:val="24"/>
              </w:rPr>
              <w:t>1</w:t>
            </w:r>
          </w:p>
        </w:tc>
      </w:tr>
      <w:tr w:rsidR="00410A1B" w:rsidTr="002129AD">
        <w:trPr>
          <w:trHeight w:val="697"/>
        </w:trPr>
        <w:tc>
          <w:tcPr>
            <w:tcW w:w="2836" w:type="dxa"/>
          </w:tcPr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</w:p>
          <w:p w:rsidR="00410A1B" w:rsidRPr="007C1E71" w:rsidRDefault="00410A1B" w:rsidP="002129A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410A1B" w:rsidRPr="00265B38" w:rsidRDefault="00C768F4" w:rsidP="002129AD">
            <w:pPr>
              <w:rPr>
                <w:rFonts w:ascii="Calibri" w:eastAsia="Calibri" w:hAnsi="Calibri" w:cs="Calibri"/>
                <w:color w:val="FFC000"/>
                <w:sz w:val="24"/>
                <w:szCs w:val="24"/>
              </w:rPr>
            </w:pPr>
            <w:r w:rsidRPr="004C1354">
              <w:rPr>
                <w:sz w:val="24"/>
                <w:szCs w:val="24"/>
              </w:rPr>
              <w:t>foto:</w:t>
            </w:r>
            <w:r w:rsidR="00763274">
              <w:rPr>
                <w:sz w:val="24"/>
                <w:szCs w:val="24"/>
              </w:rPr>
              <w:t xml:space="preserve"> pomník, ulice, nafocená veřejná vývěska mapy města -</w:t>
            </w:r>
            <w:bookmarkStart w:id="0" w:name="_GoBack"/>
            <w:bookmarkEnd w:id="0"/>
            <w:r w:rsidRPr="004C1354">
              <w:rPr>
                <w:sz w:val="24"/>
                <w:szCs w:val="24"/>
              </w:rPr>
              <w:t xml:space="preserve"> archiv autorky</w:t>
            </w:r>
          </w:p>
          <w:p w:rsidR="00410A1B" w:rsidRPr="00C768F4" w:rsidRDefault="00410A1B" w:rsidP="002129AD">
            <w:pPr>
              <w:rPr>
                <w:sz w:val="24"/>
              </w:rPr>
            </w:pPr>
            <w:r w:rsidRPr="00410A1B">
              <w:rPr>
                <w:sz w:val="24"/>
              </w:rPr>
              <w:t>http://www.archives.cz/zao/karvina/stara_karvinna/prochazky/index.php</w:t>
            </w:r>
          </w:p>
        </w:tc>
      </w:tr>
    </w:tbl>
    <w:p w:rsidR="00410A1B" w:rsidRDefault="00410A1B" w:rsidP="00410A1B"/>
    <w:p w:rsidR="00053FEF" w:rsidRDefault="00053FEF" w:rsidP="00337F2F">
      <w:pPr>
        <w:rPr>
          <w:b/>
          <w:sz w:val="32"/>
          <w:u w:val="single"/>
        </w:rPr>
      </w:pPr>
    </w:p>
    <w:p w:rsidR="00C26046" w:rsidRDefault="00C26046" w:rsidP="00337F2F">
      <w:pPr>
        <w:rPr>
          <w:b/>
          <w:sz w:val="32"/>
          <w:u w:val="single"/>
        </w:rPr>
      </w:pPr>
    </w:p>
    <w:p w:rsidR="00E07CC0" w:rsidRDefault="00E07CC0" w:rsidP="00E07CC0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Masarykovo náměstí</w:t>
      </w:r>
    </w:p>
    <w:p w:rsidR="00337F2F" w:rsidRPr="00BE21DD" w:rsidRDefault="00337F2F" w:rsidP="00E07CC0">
      <w:pPr>
        <w:jc w:val="center"/>
        <w:rPr>
          <w:b/>
          <w:sz w:val="32"/>
          <w:u w:val="single"/>
        </w:rPr>
      </w:pPr>
      <w:r w:rsidRPr="00BE21DD">
        <w:rPr>
          <w:b/>
          <w:sz w:val="32"/>
          <w:u w:val="single"/>
        </w:rPr>
        <w:t xml:space="preserve">Pomník Tomáše </w:t>
      </w:r>
      <w:proofErr w:type="spellStart"/>
      <w:r w:rsidRPr="00BE21DD">
        <w:rPr>
          <w:b/>
          <w:sz w:val="32"/>
          <w:u w:val="single"/>
        </w:rPr>
        <w:t>Garique</w:t>
      </w:r>
      <w:proofErr w:type="spellEnd"/>
      <w:r w:rsidRPr="00BE21DD">
        <w:rPr>
          <w:b/>
          <w:sz w:val="32"/>
          <w:u w:val="single"/>
        </w:rPr>
        <w:t xml:space="preserve"> Masaryka v Karviné</w:t>
      </w:r>
    </w:p>
    <w:p w:rsidR="00337F2F" w:rsidRDefault="00337F2F" w:rsidP="00337F2F">
      <w:pPr>
        <w:rPr>
          <w:sz w:val="32"/>
        </w:rPr>
      </w:pPr>
      <w:r>
        <w:rPr>
          <w:noProof/>
          <w:sz w:val="32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2491105</wp:posOffset>
            </wp:positionH>
            <wp:positionV relativeFrom="paragraph">
              <wp:posOffset>364490</wp:posOffset>
            </wp:positionV>
            <wp:extent cx="3040380" cy="3867150"/>
            <wp:effectExtent l="38100" t="19050" r="26670" b="19050"/>
            <wp:wrapTight wrapText="bothSides">
              <wp:wrapPolygon edited="0">
                <wp:start x="-271" y="-106"/>
                <wp:lineTo x="-271" y="21706"/>
                <wp:lineTo x="21789" y="21706"/>
                <wp:lineTo x="21789" y="-106"/>
                <wp:lineTo x="-271" y="-106"/>
              </wp:wrapPolygon>
            </wp:wrapTight>
            <wp:docPr id="1" name="obrázek 9" descr="C:\Documents and Settings\Petr\Plocha\EVIČKA\Říjen 2012\PA181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Petr\Plocha\EVIČKA\Říjen 2012\PA18129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9008" r="19505" b="1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80" cy="38671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6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7F2F" w:rsidRPr="00803833" w:rsidRDefault="00337F2F" w:rsidP="00337F2F">
      <w:pPr>
        <w:rPr>
          <w:sz w:val="24"/>
        </w:rPr>
      </w:pPr>
      <w:r w:rsidRPr="00803833">
        <w:rPr>
          <w:sz w:val="24"/>
        </w:rPr>
        <w:t>V roce 1928 se stala měšťanská škola v </w:t>
      </w:r>
      <w:proofErr w:type="spellStart"/>
      <w:r w:rsidRPr="00803833">
        <w:rPr>
          <w:sz w:val="24"/>
        </w:rPr>
        <w:t>Karvinné</w:t>
      </w:r>
      <w:proofErr w:type="spellEnd"/>
      <w:r w:rsidRPr="00803833">
        <w:rPr>
          <w:sz w:val="24"/>
        </w:rPr>
        <w:t xml:space="preserve"> (dnes Karviná-Doly) svědkem významné události. Dne 28. října zde byl slavnostně odhalen pomník prezidenta T. G. Masaryka z dílny akademického sochaře Františka Fabiánka z Brna.</w:t>
      </w:r>
    </w:p>
    <w:p w:rsidR="00337F2F" w:rsidRPr="00803833" w:rsidRDefault="00D36C63" w:rsidP="00337F2F">
      <w:pPr>
        <w:rPr>
          <w:sz w:val="24"/>
        </w:rPr>
      </w:pPr>
      <w:r>
        <w:rPr>
          <w:noProof/>
          <w:sz w:val="24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52" type="#_x0000_t13" style="position:absolute;margin-left:174.55pt;margin-top:76.2pt;width:104.45pt;height:38.25pt;rotation:1648974fd;z-index:251685888"/>
        </w:pict>
      </w:r>
      <w:r w:rsidR="00337F2F" w:rsidRPr="00803833">
        <w:rPr>
          <w:sz w:val="24"/>
        </w:rPr>
        <w:br/>
        <w:t xml:space="preserve">Pomník tvořily socha sedícího prezidenta, reliéf - tři horníci jako symbol práce v kraji a nápis T. G. Masaryk, to vše z bronzu, podstavec z leštěné žuly. </w:t>
      </w:r>
    </w:p>
    <w:p w:rsidR="00337F2F" w:rsidRPr="00803833" w:rsidRDefault="00337F2F" w:rsidP="00337F2F">
      <w:pPr>
        <w:rPr>
          <w:sz w:val="24"/>
        </w:rPr>
      </w:pPr>
      <w:r w:rsidRPr="00803833">
        <w:rPr>
          <w:sz w:val="24"/>
        </w:rPr>
        <w:t>Za druhé světové války byl pomník zcela zničen, zachoval se jen žulový podstavec.</w:t>
      </w:r>
    </w:p>
    <w:p w:rsidR="00337F2F" w:rsidRPr="00803833" w:rsidRDefault="00337F2F" w:rsidP="00337F2F">
      <w:pPr>
        <w:rPr>
          <w:sz w:val="24"/>
        </w:rPr>
      </w:pPr>
      <w:r w:rsidRPr="00803833">
        <w:rPr>
          <w:sz w:val="24"/>
        </w:rPr>
        <w:br/>
        <w:t>V roce 1947 se rada Místního národního výboru v </w:t>
      </w:r>
      <w:proofErr w:type="spellStart"/>
      <w:r w:rsidRPr="00803833">
        <w:rPr>
          <w:sz w:val="24"/>
        </w:rPr>
        <w:t>Karvinné</w:t>
      </w:r>
      <w:proofErr w:type="spellEnd"/>
      <w:r w:rsidRPr="00803833">
        <w:rPr>
          <w:sz w:val="24"/>
        </w:rPr>
        <w:t xml:space="preserve"> rozhodla zadat Františku Fabiánkovi obnovení pomníku dle původního schváleného a dochovaného plánu na původním místě. </w:t>
      </w:r>
    </w:p>
    <w:p w:rsidR="00337F2F" w:rsidRDefault="00337F2F">
      <w:pPr>
        <w:rPr>
          <w:sz w:val="24"/>
        </w:rPr>
      </w:pPr>
      <w:r w:rsidRPr="00803833">
        <w:rPr>
          <w:sz w:val="24"/>
        </w:rPr>
        <w:t>V padesátých letech byl pomník odstraněn a v roce 1968 znovu nakrátko instalován v parku Boženy Němcové v Karviné-Fryštátě. V období normalizace byl uskladněn v Okresním vlastivědném muzeu v Českém Těšíně (dnes Muzeum Těšínska, Český Těšín).</w:t>
      </w:r>
    </w:p>
    <w:p w:rsidR="00337F2F" w:rsidRDefault="00337F2F">
      <w:pPr>
        <w:rPr>
          <w:sz w:val="24"/>
        </w:rPr>
      </w:pPr>
    </w:p>
    <w:p w:rsidR="00BB29D4" w:rsidRPr="00337F2F" w:rsidRDefault="00D36C63">
      <w:pPr>
        <w:rPr>
          <w:sz w:val="24"/>
        </w:rPr>
      </w:pPr>
      <w:r>
        <w:rPr>
          <w:noProof/>
          <w:lang w:eastAsia="cs-CZ"/>
        </w:rPr>
        <w:pict>
          <v:rect id="_x0000_s1051" style="position:absolute;margin-left:.4pt;margin-top:13.25pt;width:447pt;height:98.4pt;z-index:251683840" fillcolor="#a3d1ff" strokecolor="#a5a5a5 [2092]" strokeweight="1pt">
            <v:fill color2="#b8cce4 [1300]"/>
            <v:shadow on="t" type="perspective" color="#243f60 [1604]" opacity=".5" offset="1pt" offset2="-3pt"/>
            <v:textbox>
              <w:txbxContent>
                <w:p w:rsidR="00337F2F" w:rsidRDefault="00337F2F" w:rsidP="00337F2F">
                  <w:pPr>
                    <w:rPr>
                      <w:sz w:val="32"/>
                      <w:szCs w:val="32"/>
                    </w:rPr>
                  </w:pPr>
                  <w:r w:rsidRPr="00734321">
                    <w:rPr>
                      <w:sz w:val="32"/>
                      <w:szCs w:val="32"/>
                    </w:rPr>
                    <w:t xml:space="preserve">Dne 7. března 1990 proběhlo u příležitosti 140. výročí narození </w:t>
                  </w:r>
                </w:p>
                <w:p w:rsidR="00337F2F" w:rsidRDefault="00337F2F" w:rsidP="00337F2F">
                  <w:pPr>
                    <w:rPr>
                      <w:sz w:val="32"/>
                      <w:szCs w:val="32"/>
                    </w:rPr>
                  </w:pPr>
                  <w:r w:rsidRPr="00734321">
                    <w:rPr>
                      <w:sz w:val="32"/>
                      <w:szCs w:val="32"/>
                    </w:rPr>
                    <w:t xml:space="preserve">T. G. Masaryka jeho slavnostní znovuodhalení. </w:t>
                  </w:r>
                </w:p>
                <w:p w:rsidR="00337F2F" w:rsidRDefault="00337F2F" w:rsidP="00337F2F">
                  <w:r w:rsidRPr="00734321">
                    <w:rPr>
                      <w:sz w:val="32"/>
                      <w:szCs w:val="32"/>
                    </w:rPr>
                    <w:t>Své nové místo nalezl před budovou zámku v Karviné-Fryštátě.</w:t>
                  </w:r>
                  <w:r w:rsidRPr="00734321">
                    <w:rPr>
                      <w:sz w:val="32"/>
                      <w:szCs w:val="32"/>
                    </w:rPr>
                    <w:br/>
                  </w:r>
                </w:p>
              </w:txbxContent>
            </v:textbox>
          </v:rect>
        </w:pict>
      </w:r>
    </w:p>
    <w:p w:rsidR="00BB29D4" w:rsidRDefault="00BB29D4"/>
    <w:p w:rsidR="00BB29D4" w:rsidRDefault="00BB29D4">
      <w:pPr>
        <w:rPr>
          <w:noProof/>
          <w:lang w:eastAsia="cs-CZ"/>
        </w:rPr>
      </w:pPr>
    </w:p>
    <w:p w:rsidR="00F57BCE" w:rsidRDefault="00F57BCE">
      <w:pPr>
        <w:rPr>
          <w:noProof/>
          <w:lang w:eastAsia="cs-CZ"/>
        </w:rPr>
      </w:pPr>
    </w:p>
    <w:p w:rsidR="00F57BCE" w:rsidRDefault="00F57BCE">
      <w:pPr>
        <w:rPr>
          <w:noProof/>
          <w:lang w:eastAsia="cs-CZ"/>
        </w:rPr>
      </w:pPr>
    </w:p>
    <w:p w:rsidR="00F57BCE" w:rsidRDefault="00F57BCE">
      <w:pPr>
        <w:rPr>
          <w:noProof/>
          <w:lang w:eastAsia="cs-CZ"/>
        </w:rPr>
      </w:pPr>
    </w:p>
    <w:p w:rsidR="00337F2F" w:rsidRPr="00BE21DD" w:rsidRDefault="00337F2F" w:rsidP="00337F2F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Úkol</w:t>
      </w:r>
      <w:r w:rsidRPr="00BE21DD">
        <w:rPr>
          <w:b/>
          <w:sz w:val="32"/>
          <w:szCs w:val="32"/>
          <w:u w:val="single"/>
        </w:rPr>
        <w:t>y:</w:t>
      </w:r>
    </w:p>
    <w:p w:rsidR="00337F2F" w:rsidRPr="00D25A73" w:rsidRDefault="00337F2F" w:rsidP="00337F2F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3119755</wp:posOffset>
            </wp:positionH>
            <wp:positionV relativeFrom="paragraph">
              <wp:posOffset>200025</wp:posOffset>
            </wp:positionV>
            <wp:extent cx="2514600" cy="2194560"/>
            <wp:effectExtent l="0" t="57150" r="19050" b="224790"/>
            <wp:wrapTight wrapText="bothSides">
              <wp:wrapPolygon edited="0">
                <wp:start x="2618" y="-563"/>
                <wp:lineTo x="2127" y="18750"/>
                <wp:lineTo x="5236" y="20438"/>
                <wp:lineTo x="7527" y="20438"/>
                <wp:lineTo x="17509" y="23438"/>
                <wp:lineTo x="17673" y="23438"/>
                <wp:lineTo x="18818" y="23813"/>
                <wp:lineTo x="18982" y="23813"/>
                <wp:lineTo x="20127" y="23813"/>
                <wp:lineTo x="21764" y="188"/>
                <wp:lineTo x="7036" y="-563"/>
                <wp:lineTo x="2618" y="-563"/>
              </wp:wrapPolygon>
            </wp:wrapTight>
            <wp:docPr id="2" name="obrázek 7" descr="C:\Documents and Settings\Petr\Plocha\EVIČKA\Říjen 2012\PA181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etr\Plocha\EVIČKA\Říjen 2012\PA18129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8212" r="4040" b="323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1945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65000"/>
                        </a:schemeClr>
                      </a:solidFill>
                      <a:miter lim="800000"/>
                      <a:headEnd/>
                      <a:tailEnd/>
                    </a:ln>
                    <a:scene3d>
                      <a:camera prst="perspectiveHeroicExtremeLeftFacing"/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337F2F" w:rsidRPr="00BE21DD" w:rsidRDefault="002747C4" w:rsidP="00337F2F">
      <w:pPr>
        <w:rPr>
          <w:b/>
          <w:sz w:val="32"/>
          <w:szCs w:val="32"/>
        </w:rPr>
      </w:pPr>
      <w:r>
        <w:rPr>
          <w:b/>
          <w:sz w:val="32"/>
          <w:szCs w:val="32"/>
        </w:rPr>
        <w:t>1/</w:t>
      </w:r>
      <w:r w:rsidR="00337F2F" w:rsidRPr="00BE21DD">
        <w:rPr>
          <w:b/>
          <w:sz w:val="32"/>
          <w:szCs w:val="32"/>
        </w:rPr>
        <w:t>Najdi na mapě Masarykovo náměstí</w:t>
      </w:r>
      <w:r w:rsidR="007838CD">
        <w:rPr>
          <w:b/>
          <w:sz w:val="32"/>
          <w:szCs w:val="32"/>
        </w:rPr>
        <w:t>.</w:t>
      </w:r>
    </w:p>
    <w:p w:rsidR="00337F2F" w:rsidRDefault="00337F2F" w:rsidP="00337F2F"/>
    <w:p w:rsidR="00337F2F" w:rsidRDefault="00337F2F" w:rsidP="00337F2F">
      <w:r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414655</wp:posOffset>
            </wp:positionH>
            <wp:positionV relativeFrom="paragraph">
              <wp:posOffset>283845</wp:posOffset>
            </wp:positionV>
            <wp:extent cx="4723765" cy="3790950"/>
            <wp:effectExtent l="19050" t="19050" r="19685" b="19050"/>
            <wp:wrapTight wrapText="bothSides">
              <wp:wrapPolygon edited="0">
                <wp:start x="-87" y="-109"/>
                <wp:lineTo x="-87" y="21709"/>
                <wp:lineTo x="21690" y="21709"/>
                <wp:lineTo x="21690" y="-109"/>
                <wp:lineTo x="-87" y="-109"/>
              </wp:wrapPolygon>
            </wp:wrapTight>
            <wp:docPr id="3" name="obrázek 8" descr="C:\Documents and Settings\Petr\Plocha\EVIČKA\Říjen 2012\PA181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Petr\Plocha\EVIČKA\Říjen 2012\PA18128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3636" r="21818" b="3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765" cy="37909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6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7F2F" w:rsidRDefault="00337F2F" w:rsidP="00337F2F"/>
    <w:p w:rsidR="00337F2F" w:rsidRDefault="00337F2F" w:rsidP="00337F2F"/>
    <w:p w:rsidR="00337F2F" w:rsidRDefault="00337F2F" w:rsidP="00337F2F"/>
    <w:p w:rsidR="00337F2F" w:rsidRDefault="00337F2F" w:rsidP="00337F2F"/>
    <w:p w:rsidR="00337F2F" w:rsidRDefault="00337F2F" w:rsidP="00337F2F"/>
    <w:p w:rsidR="00337F2F" w:rsidRDefault="00337F2F" w:rsidP="00337F2F"/>
    <w:p w:rsidR="00337F2F" w:rsidRDefault="00337F2F" w:rsidP="00337F2F"/>
    <w:p w:rsidR="00337F2F" w:rsidRDefault="00337F2F" w:rsidP="00337F2F"/>
    <w:p w:rsidR="00337F2F" w:rsidRDefault="00777131" w:rsidP="00337F2F">
      <w:pPr>
        <w:rPr>
          <w:sz w:val="32"/>
        </w:rPr>
      </w:pPr>
      <w:r>
        <w:rPr>
          <w:noProof/>
          <w:sz w:val="32"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309245</wp:posOffset>
            </wp:positionV>
            <wp:extent cx="2781300" cy="2522855"/>
            <wp:effectExtent l="57150" t="57150" r="0" b="277495"/>
            <wp:wrapTight wrapText="bothSides">
              <wp:wrapPolygon edited="0">
                <wp:start x="11984" y="-489"/>
                <wp:lineTo x="-444" y="-163"/>
                <wp:lineTo x="1184" y="23976"/>
                <wp:lineTo x="2071" y="23976"/>
                <wp:lineTo x="2515" y="23976"/>
                <wp:lineTo x="5326" y="23160"/>
                <wp:lineTo x="5326" y="22997"/>
                <wp:lineTo x="5474" y="22997"/>
                <wp:lineTo x="14055" y="20388"/>
                <wp:lineTo x="15978" y="20388"/>
                <wp:lineTo x="19233" y="18757"/>
                <wp:lineTo x="19085" y="17778"/>
                <wp:lineTo x="19085" y="15168"/>
                <wp:lineTo x="18937" y="12722"/>
                <wp:lineTo x="18937" y="9949"/>
                <wp:lineTo x="18789" y="7503"/>
                <wp:lineTo x="18789" y="4730"/>
                <wp:lineTo x="18641" y="2283"/>
                <wp:lineTo x="18641" y="-489"/>
                <wp:lineTo x="11984" y="-489"/>
              </wp:wrapPolygon>
            </wp:wrapTight>
            <wp:docPr id="4" name="obrázek 5" descr="C:\Documents and Settings\Petr\Plocha\EVIČKA\Říjen 2012\PA181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etr\Plocha\EVIČKA\Říjen 2012\PA18129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3388" r="11074" b="-17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5228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65000"/>
                        </a:schemeClr>
                      </a:solidFill>
                      <a:miter lim="800000"/>
                      <a:headEnd/>
                      <a:tailEnd/>
                    </a:ln>
                    <a:scene3d>
                      <a:camera prst="perspectiveHeroicExtremeRightFacing"/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337F2F" w:rsidRDefault="00337F2F" w:rsidP="00337F2F">
      <w:pPr>
        <w:ind w:left="360"/>
        <w:rPr>
          <w:b/>
          <w:sz w:val="32"/>
        </w:rPr>
      </w:pPr>
    </w:p>
    <w:p w:rsidR="00337F2F" w:rsidRDefault="00337F2F" w:rsidP="00337F2F">
      <w:pPr>
        <w:ind w:left="360"/>
        <w:rPr>
          <w:b/>
          <w:sz w:val="32"/>
        </w:rPr>
      </w:pPr>
    </w:p>
    <w:p w:rsidR="00337F2F" w:rsidRDefault="00337F2F" w:rsidP="00337F2F">
      <w:pPr>
        <w:ind w:left="360"/>
        <w:rPr>
          <w:b/>
          <w:sz w:val="32"/>
        </w:rPr>
      </w:pPr>
    </w:p>
    <w:p w:rsidR="00337F2F" w:rsidRDefault="00337F2F" w:rsidP="00337F2F">
      <w:pPr>
        <w:ind w:left="360"/>
        <w:rPr>
          <w:b/>
          <w:sz w:val="32"/>
        </w:rPr>
      </w:pPr>
    </w:p>
    <w:p w:rsidR="00337F2F" w:rsidRDefault="00337F2F" w:rsidP="00337F2F">
      <w:pPr>
        <w:ind w:left="360"/>
        <w:rPr>
          <w:b/>
          <w:sz w:val="32"/>
        </w:rPr>
      </w:pPr>
    </w:p>
    <w:p w:rsidR="00777131" w:rsidRDefault="00777131" w:rsidP="00337F2F">
      <w:pPr>
        <w:ind w:left="360"/>
        <w:rPr>
          <w:b/>
          <w:sz w:val="32"/>
        </w:rPr>
      </w:pPr>
    </w:p>
    <w:p w:rsidR="00337F2F" w:rsidRPr="00BE21DD" w:rsidRDefault="00337F2F" w:rsidP="00337F2F">
      <w:pPr>
        <w:ind w:left="360"/>
        <w:rPr>
          <w:b/>
          <w:sz w:val="32"/>
        </w:rPr>
      </w:pPr>
    </w:p>
    <w:p w:rsidR="00337F2F" w:rsidRPr="00BE21DD" w:rsidRDefault="002747C4" w:rsidP="00337F2F">
      <w:pPr>
        <w:rPr>
          <w:b/>
          <w:sz w:val="32"/>
        </w:rPr>
      </w:pPr>
      <w:r>
        <w:rPr>
          <w:b/>
          <w:sz w:val="32"/>
        </w:rPr>
        <w:t>2/</w:t>
      </w:r>
      <w:r w:rsidR="00337F2F" w:rsidRPr="00BE21DD">
        <w:rPr>
          <w:b/>
          <w:sz w:val="32"/>
        </w:rPr>
        <w:t xml:space="preserve">Vyznač na mapě, kde stojí pomník Tomáše </w:t>
      </w:r>
      <w:proofErr w:type="spellStart"/>
      <w:r w:rsidR="00337F2F" w:rsidRPr="00BE21DD">
        <w:rPr>
          <w:b/>
          <w:sz w:val="32"/>
        </w:rPr>
        <w:t>Garique</w:t>
      </w:r>
      <w:proofErr w:type="spellEnd"/>
      <w:r w:rsidR="00337F2F" w:rsidRPr="00BE21DD">
        <w:rPr>
          <w:b/>
          <w:sz w:val="32"/>
        </w:rPr>
        <w:t xml:space="preserve"> Masaryka</w:t>
      </w:r>
      <w:r w:rsidR="007838CD">
        <w:rPr>
          <w:b/>
          <w:sz w:val="32"/>
        </w:rPr>
        <w:t>.</w:t>
      </w:r>
    </w:p>
    <w:p w:rsidR="00D85B73" w:rsidRDefault="00D85B73">
      <w:pPr>
        <w:rPr>
          <w:noProof/>
          <w:lang w:eastAsia="cs-CZ"/>
        </w:rPr>
      </w:pPr>
    </w:p>
    <w:p w:rsidR="003A7D5C" w:rsidRDefault="003A7D5C">
      <w:pPr>
        <w:rPr>
          <w:noProof/>
          <w:lang w:eastAsia="cs-CZ"/>
        </w:rPr>
      </w:pPr>
    </w:p>
    <w:p w:rsidR="003D69C4" w:rsidRPr="00BE21DD" w:rsidRDefault="002747C4">
      <w:pPr>
        <w:rPr>
          <w:rStyle w:val="Siln"/>
          <w:sz w:val="32"/>
        </w:rPr>
      </w:pPr>
      <w:r>
        <w:rPr>
          <w:rStyle w:val="Siln"/>
          <w:sz w:val="32"/>
        </w:rPr>
        <w:t>3/</w:t>
      </w:r>
      <w:r w:rsidR="00BE21DD" w:rsidRPr="00BE21DD">
        <w:rPr>
          <w:rStyle w:val="Siln"/>
          <w:sz w:val="32"/>
        </w:rPr>
        <w:t>Vyprávěj osudy pomníku podle časové osy</w:t>
      </w:r>
      <w:r w:rsidR="007838CD">
        <w:rPr>
          <w:rStyle w:val="Siln"/>
          <w:sz w:val="32"/>
        </w:rPr>
        <w:t>.</w:t>
      </w:r>
    </w:p>
    <w:p w:rsidR="00F57BCE" w:rsidRPr="003D69C4" w:rsidRDefault="00D36C63">
      <w:pPr>
        <w:rPr>
          <w:b/>
          <w:bCs/>
        </w:rPr>
      </w:pPr>
      <w:r>
        <w:rPr>
          <w:noProof/>
          <w:sz w:val="32"/>
          <w:lang w:eastAsia="cs-CZ"/>
        </w:rPr>
        <w:pict>
          <v:shapetype id="_x0000_t77" coordsize="21600,21600" o:spt="77" adj="7200,5400,3600,8100" path="m@0,l@0@3@2@3@2@1,,10800@2@4@2@5@0@5@0,21600,21600,21600,2160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@7,0;0,10800;@7,21600;21600,10800" o:connectangles="270,180,90,0" textboxrect="@0,0,21600,21600"/>
            <v:handles>
              <v:h position="#0,topLeft" xrange="@2,21600"/>
              <v:h position="topLeft,#1" yrange="0,@3"/>
              <v:h position="#2,#3" xrange="0,@0" yrange="@1,10800"/>
            </v:handles>
          </v:shapetype>
          <v:shape id="_x0000_s1045" type="#_x0000_t77" style="position:absolute;margin-left:44.65pt;margin-top:279.2pt;width:198pt;height:48pt;z-index:251676672">
            <v:textbox>
              <w:txbxContent>
                <w:p w:rsidR="00803833" w:rsidRPr="00BE21DD" w:rsidRDefault="00803833" w:rsidP="00803833">
                  <w:pPr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50. léta</w:t>
                  </w:r>
                </w:p>
                <w:p w:rsidR="00803833" w:rsidRDefault="00803833"/>
              </w:txbxContent>
            </v:textbox>
          </v:shape>
        </w:pict>
      </w:r>
      <w:r>
        <w:rPr>
          <w:noProof/>
          <w:sz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0" type="#_x0000_t32" style="position:absolute;margin-left:35.7pt;margin-top:19.7pt;width:0;height:609pt;z-index:251681792" o:connectortype="straight" strokecolor="#9cf" strokeweight="6pt">
            <v:stroke startarrow="block" endarrow="block"/>
          </v:shape>
        </w:pict>
      </w:r>
      <w:r>
        <w:rPr>
          <w:noProof/>
          <w:sz w:val="32"/>
          <w:lang w:eastAsia="cs-CZ"/>
        </w:rPr>
        <w:pict>
          <v:shape id="_x0000_s1037" type="#_x0000_t77" style="position:absolute;margin-left:44.65pt;margin-top:6.2pt;width:198pt;height:48pt;z-index:251672576">
            <v:textbox>
              <w:txbxContent>
                <w:p w:rsidR="00BE21DD" w:rsidRPr="00BE21DD" w:rsidRDefault="00BE21DD">
                  <w:pPr>
                    <w:rPr>
                      <w:b/>
                      <w:sz w:val="32"/>
                    </w:rPr>
                  </w:pPr>
                  <w:r w:rsidRPr="00BE21DD">
                    <w:rPr>
                      <w:b/>
                      <w:sz w:val="32"/>
                    </w:rPr>
                    <w:t>1900</w:t>
                  </w:r>
                </w:p>
              </w:txbxContent>
            </v:textbox>
          </v:shape>
        </w:pict>
      </w:r>
      <w:r>
        <w:rPr>
          <w:noProof/>
          <w:sz w:val="32"/>
          <w:lang w:eastAsia="cs-CZ"/>
        </w:rPr>
        <w:pict>
          <v:shape id="_x0000_s1042" type="#_x0000_t77" style="position:absolute;margin-left:44.65pt;margin-top:93.2pt;width:198pt;height:48pt;z-index:251673600" fillcolor="#a3d1ff">
            <v:textbox>
              <w:txbxContent>
                <w:p w:rsidR="00BE21DD" w:rsidRPr="00BE21DD" w:rsidRDefault="00BE21DD" w:rsidP="00BE21DD">
                  <w:pPr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1928</w:t>
                  </w:r>
                </w:p>
                <w:p w:rsidR="00BE21DD" w:rsidRDefault="00BE21DD"/>
              </w:txbxContent>
            </v:textbox>
          </v:shape>
        </w:pict>
      </w:r>
      <w:r>
        <w:rPr>
          <w:noProof/>
          <w:sz w:val="32"/>
          <w:lang w:eastAsia="cs-CZ"/>
        </w:rPr>
        <w:pict>
          <v:shape id="_x0000_s1049" type="#_x0000_t77" style="position:absolute;margin-left:44.65pt;margin-top:502.7pt;width:198pt;height:48pt;z-index:251680768" fillcolor="#a3d1ff">
            <v:textbox>
              <w:txbxContent>
                <w:p w:rsidR="00803833" w:rsidRPr="00BE21DD" w:rsidRDefault="00803833" w:rsidP="00803833">
                  <w:pPr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1990</w:t>
                  </w:r>
                </w:p>
                <w:p w:rsidR="00803833" w:rsidRDefault="00803833"/>
              </w:txbxContent>
            </v:textbox>
          </v:shape>
        </w:pict>
      </w:r>
      <w:r>
        <w:rPr>
          <w:noProof/>
          <w:sz w:val="32"/>
          <w:lang w:eastAsia="cs-CZ"/>
        </w:rPr>
        <w:pict>
          <v:shape id="_x0000_s1047" type="#_x0000_t77" style="position:absolute;margin-left:44.65pt;margin-top:435.2pt;width:198pt;height:48pt;z-index:251678720">
            <v:textbox>
              <w:txbxContent>
                <w:p w:rsidR="00803833" w:rsidRPr="00BE21DD" w:rsidRDefault="00803833" w:rsidP="00803833">
                  <w:pPr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70. a 80. léta</w:t>
                  </w:r>
                </w:p>
                <w:p w:rsidR="00803833" w:rsidRDefault="00803833"/>
              </w:txbxContent>
            </v:textbox>
          </v:shape>
        </w:pict>
      </w:r>
      <w:r>
        <w:rPr>
          <w:noProof/>
          <w:sz w:val="32"/>
          <w:lang w:eastAsia="cs-CZ"/>
        </w:rPr>
        <w:pict>
          <v:shape id="_x0000_s1043" type="#_x0000_t77" style="position:absolute;margin-left:44.65pt;margin-top:163.7pt;width:198pt;height:48pt;z-index:251674624">
            <v:textbox>
              <w:txbxContent>
                <w:p w:rsidR="00BE21DD" w:rsidRPr="00BE21DD" w:rsidRDefault="00BE21DD" w:rsidP="00BE21DD">
                  <w:pPr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2. světová válka</w:t>
                  </w:r>
                </w:p>
                <w:p w:rsidR="00BE21DD" w:rsidRDefault="00BE21DD"/>
              </w:txbxContent>
            </v:textbox>
          </v:shape>
        </w:pict>
      </w:r>
      <w:r>
        <w:rPr>
          <w:noProof/>
          <w:sz w:val="32"/>
          <w:lang w:eastAsia="cs-CZ"/>
        </w:rPr>
        <w:pict>
          <v:shape id="_x0000_s1044" type="#_x0000_t77" style="position:absolute;margin-left:44.65pt;margin-top:218.55pt;width:198pt;height:48pt;z-index:251675648">
            <v:textbox>
              <w:txbxContent>
                <w:p w:rsidR="00BE21DD" w:rsidRPr="00BE21DD" w:rsidRDefault="00BE21DD" w:rsidP="00BE21DD">
                  <w:pPr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1947</w:t>
                  </w:r>
                </w:p>
                <w:p w:rsidR="00BE21DD" w:rsidRDefault="00BE21DD"/>
              </w:txbxContent>
            </v:textbox>
          </v:shape>
        </w:pict>
      </w:r>
      <w:r>
        <w:rPr>
          <w:noProof/>
          <w:sz w:val="32"/>
          <w:lang w:eastAsia="cs-CZ"/>
        </w:rPr>
        <w:pict>
          <v:shape id="_x0000_s1046" type="#_x0000_t77" style="position:absolute;margin-left:44.65pt;margin-top:373.7pt;width:198pt;height:48pt;z-index:251677696">
            <v:textbox>
              <w:txbxContent>
                <w:p w:rsidR="00803833" w:rsidRPr="00BE21DD" w:rsidRDefault="00803833" w:rsidP="00803833">
                  <w:pPr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1968</w:t>
                  </w:r>
                </w:p>
                <w:p w:rsidR="00803833" w:rsidRDefault="00803833"/>
              </w:txbxContent>
            </v:textbox>
          </v:shape>
        </w:pict>
      </w:r>
      <w:r>
        <w:rPr>
          <w:noProof/>
          <w:sz w:val="32"/>
          <w:lang w:eastAsia="cs-CZ"/>
        </w:rPr>
        <w:pict>
          <v:shape id="_x0000_s1048" type="#_x0000_t77" style="position:absolute;margin-left:44.65pt;margin-top:593.7pt;width:198pt;height:48pt;z-index:251679744">
            <v:textbox>
              <w:txbxContent>
                <w:p w:rsidR="00803833" w:rsidRPr="00BE21DD" w:rsidRDefault="00803833" w:rsidP="00803833">
                  <w:pPr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2012</w:t>
                  </w:r>
                </w:p>
                <w:p w:rsidR="00803833" w:rsidRDefault="00803833"/>
              </w:txbxContent>
            </v:textbox>
          </v:shape>
        </w:pict>
      </w:r>
      <w:r>
        <w:rPr>
          <w:noProof/>
          <w:sz w:val="32"/>
          <w:lang w:eastAsia="cs-CZ"/>
        </w:rPr>
        <w:pict>
          <v:shape id="_x0000_s1026" type="#_x0000_t13" style="position:absolute;margin-left:-219.75pt;margin-top:285.85pt;width:76.9pt;height:38.25pt;rotation:-3350888fd;z-index:251663360" fillcolor="#4f81bd [3204]" strokecolor="#f2f2f2 [3041]" strokeweight="3pt">
            <v:shadow on="t" type="perspective" color="#243f60 [1604]" opacity=".5" offset="1pt" offset2="-1pt"/>
          </v:shape>
        </w:pict>
      </w:r>
      <w:r w:rsidR="003D69C4">
        <w:rPr>
          <w:rStyle w:val="Siln"/>
        </w:rPr>
        <w:t xml:space="preserve">     </w:t>
      </w:r>
    </w:p>
    <w:sectPr w:rsidR="00F57BCE" w:rsidRPr="003D69C4" w:rsidSect="006034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C63" w:rsidRDefault="00D36C63" w:rsidP="002747C4">
      <w:pPr>
        <w:spacing w:after="0" w:line="240" w:lineRule="auto"/>
      </w:pPr>
      <w:r>
        <w:separator/>
      </w:r>
    </w:p>
  </w:endnote>
  <w:endnote w:type="continuationSeparator" w:id="0">
    <w:p w:rsidR="00D36C63" w:rsidRDefault="00D36C63" w:rsidP="00274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C63" w:rsidRDefault="00D36C63" w:rsidP="002747C4">
      <w:pPr>
        <w:spacing w:after="0" w:line="240" w:lineRule="auto"/>
      </w:pPr>
      <w:r>
        <w:separator/>
      </w:r>
    </w:p>
  </w:footnote>
  <w:footnote w:type="continuationSeparator" w:id="0">
    <w:p w:rsidR="00D36C63" w:rsidRDefault="00D36C63" w:rsidP="002747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504525D2"/>
    <w:multiLevelType w:val="hybridMultilevel"/>
    <w:tmpl w:val="BE3EE2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29D4"/>
    <w:rsid w:val="0002203C"/>
    <w:rsid w:val="00053FEF"/>
    <w:rsid w:val="0007719F"/>
    <w:rsid w:val="001B3DE9"/>
    <w:rsid w:val="00265D41"/>
    <w:rsid w:val="002747C4"/>
    <w:rsid w:val="0029348C"/>
    <w:rsid w:val="00337F2F"/>
    <w:rsid w:val="003601A0"/>
    <w:rsid w:val="003A7D5C"/>
    <w:rsid w:val="003D1917"/>
    <w:rsid w:val="003D69C4"/>
    <w:rsid w:val="00410A1B"/>
    <w:rsid w:val="00456EF4"/>
    <w:rsid w:val="00470C3A"/>
    <w:rsid w:val="00473CBB"/>
    <w:rsid w:val="004C1354"/>
    <w:rsid w:val="006034F9"/>
    <w:rsid w:val="00654808"/>
    <w:rsid w:val="006572B3"/>
    <w:rsid w:val="00675138"/>
    <w:rsid w:val="00734321"/>
    <w:rsid w:val="00760BA3"/>
    <w:rsid w:val="00763274"/>
    <w:rsid w:val="00777131"/>
    <w:rsid w:val="007838CD"/>
    <w:rsid w:val="007906BF"/>
    <w:rsid w:val="007961B3"/>
    <w:rsid w:val="007F2965"/>
    <w:rsid w:val="00803833"/>
    <w:rsid w:val="00A42559"/>
    <w:rsid w:val="00B46ACE"/>
    <w:rsid w:val="00BB29D4"/>
    <w:rsid w:val="00BB65F8"/>
    <w:rsid w:val="00BE21DD"/>
    <w:rsid w:val="00C26046"/>
    <w:rsid w:val="00C260EB"/>
    <w:rsid w:val="00C768F4"/>
    <w:rsid w:val="00C83842"/>
    <w:rsid w:val="00D25A73"/>
    <w:rsid w:val="00D36C63"/>
    <w:rsid w:val="00D85B73"/>
    <w:rsid w:val="00DA5B8F"/>
    <w:rsid w:val="00E07CC0"/>
    <w:rsid w:val="00E866E3"/>
    <w:rsid w:val="00F5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>
      <o:colormru v:ext="edit" colors="#9cf,#ccecff,#a3d1ff"/>
    </o:shapedefaults>
    <o:shapelayout v:ext="edit">
      <o:idmap v:ext="edit" data="1"/>
      <o:rules v:ext="edit">
        <o:r id="V:Rule1" type="connector" idref="#_x0000_s105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4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9D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60BA3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D85B73"/>
    <w:rPr>
      <w:b/>
      <w:bCs/>
    </w:rPr>
  </w:style>
  <w:style w:type="paragraph" w:styleId="Zhlav">
    <w:name w:val="header"/>
    <w:basedOn w:val="Normln"/>
    <w:link w:val="ZhlavChar"/>
    <w:uiPriority w:val="99"/>
    <w:semiHidden/>
    <w:unhideWhenUsed/>
    <w:rsid w:val="00274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747C4"/>
  </w:style>
  <w:style w:type="paragraph" w:styleId="Zpat">
    <w:name w:val="footer"/>
    <w:basedOn w:val="Normln"/>
    <w:link w:val="ZpatChar"/>
    <w:uiPriority w:val="99"/>
    <w:semiHidden/>
    <w:unhideWhenUsed/>
    <w:rsid w:val="00274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747C4"/>
  </w:style>
  <w:style w:type="character" w:styleId="Hypertextovodkaz">
    <w:name w:val="Hyperlink"/>
    <w:basedOn w:val="Standardnpsmoodstavce"/>
    <w:uiPriority w:val="99"/>
    <w:unhideWhenUsed/>
    <w:rsid w:val="00410A1B"/>
    <w:rPr>
      <w:color w:val="0000FF"/>
      <w:u w:val="single"/>
    </w:rPr>
  </w:style>
  <w:style w:type="table" w:styleId="Mkatabulky">
    <w:name w:val="Table Grid"/>
    <w:basedOn w:val="Normlntabulka"/>
    <w:uiPriority w:val="59"/>
    <w:rsid w:val="00410A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410A1B"/>
    <w:pPr>
      <w:widowControl w:val="0"/>
      <w:numPr>
        <w:numId w:val="2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4</Pages>
  <Words>312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Lichá</dc:creator>
  <cp:keywords/>
  <dc:description/>
  <cp:lastModifiedBy>Burdová</cp:lastModifiedBy>
  <cp:revision>27</cp:revision>
  <dcterms:created xsi:type="dcterms:W3CDTF">2012-10-20T10:48:00Z</dcterms:created>
  <dcterms:modified xsi:type="dcterms:W3CDTF">2012-10-31T07:31:00Z</dcterms:modified>
</cp:coreProperties>
</file>