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047" w:rsidRDefault="00D61047" w:rsidP="00D61047"/>
    <w:p w:rsidR="00D61047" w:rsidRDefault="00D61047" w:rsidP="00D61047">
      <w:r>
        <w:rPr>
          <w:rFonts w:cs="Arial Unicode MS"/>
          <w:noProof/>
          <w:lang w:eastAsia="cs-CZ"/>
        </w:rPr>
        <w:drawing>
          <wp:anchor distT="0" distB="0" distL="0" distR="0" simplePos="0" relativeHeight="251659264" behindDoc="0" locked="0" layoutInCell="1" allowOverlap="1" wp14:anchorId="36F29C5C" wp14:editId="14653B2F">
            <wp:simplePos x="0" y="0"/>
            <wp:positionH relativeFrom="column">
              <wp:posOffset>294005</wp:posOffset>
            </wp:positionH>
            <wp:positionV relativeFrom="paragraph">
              <wp:posOffset>91440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1047" w:rsidRDefault="00D61047" w:rsidP="00D61047"/>
    <w:p w:rsidR="00D61047" w:rsidRDefault="00D61047" w:rsidP="00D61047"/>
    <w:p w:rsidR="00D61047" w:rsidRDefault="00D61047" w:rsidP="00D61047"/>
    <w:p w:rsidR="00D61047" w:rsidRDefault="00D61047" w:rsidP="00D61047"/>
    <w:p w:rsidR="00D61047" w:rsidRDefault="00D61047" w:rsidP="00D61047"/>
    <w:p w:rsidR="00D61047" w:rsidRDefault="00D61047" w:rsidP="00D61047"/>
    <w:p w:rsidR="00D61047" w:rsidRPr="00A63646" w:rsidRDefault="000E64C9" w:rsidP="00D61047">
      <w:pPr>
        <w:rPr>
          <w:b/>
          <w:sz w:val="32"/>
          <w:szCs w:val="32"/>
        </w:rPr>
      </w:pPr>
      <w:r w:rsidRPr="000E64C9">
        <w:rPr>
          <w:b/>
          <w:sz w:val="28"/>
          <w:szCs w:val="28"/>
        </w:rPr>
        <w:t xml:space="preserve">                                     </w:t>
      </w:r>
      <w:r w:rsidR="00A63646">
        <w:rPr>
          <w:b/>
          <w:sz w:val="28"/>
          <w:szCs w:val="28"/>
        </w:rPr>
        <w:t xml:space="preserve">            </w:t>
      </w:r>
      <w:r w:rsidRPr="00A63646">
        <w:rPr>
          <w:b/>
          <w:sz w:val="32"/>
          <w:szCs w:val="32"/>
        </w:rPr>
        <w:t>ČESKÁ REPUBLIKA - BINGO</w:t>
      </w:r>
    </w:p>
    <w:p w:rsidR="00D61047" w:rsidRDefault="00D61047" w:rsidP="00D61047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Název školy: </w:t>
      </w:r>
      <w:r w:rsidRPr="00A7419C">
        <w:rPr>
          <w:b/>
          <w:sz w:val="28"/>
          <w:szCs w:val="28"/>
        </w:rPr>
        <w:t>Základní škola a Mateřská škola Kokory</w:t>
      </w:r>
    </w:p>
    <w:p w:rsidR="007903FE" w:rsidRPr="007903FE" w:rsidRDefault="007903FE" w:rsidP="00D61047">
      <w:pPr>
        <w:rPr>
          <w:sz w:val="28"/>
          <w:szCs w:val="28"/>
        </w:rPr>
      </w:pPr>
      <w:r w:rsidRPr="007903FE">
        <w:rPr>
          <w:sz w:val="28"/>
          <w:szCs w:val="28"/>
        </w:rPr>
        <w:t>Číslo projektu:</w:t>
      </w:r>
      <w:r w:rsidR="0030751F">
        <w:rPr>
          <w:sz w:val="28"/>
          <w:szCs w:val="28"/>
        </w:rPr>
        <w:t xml:space="preserve"> </w:t>
      </w:r>
      <w:r w:rsidR="0030751F">
        <w:rPr>
          <w:b/>
        </w:rPr>
        <w:t>CZ.1.07/14.00/21.2149</w:t>
      </w:r>
      <w:bookmarkStart w:id="0" w:name="_GoBack"/>
      <w:bookmarkEnd w:id="0"/>
    </w:p>
    <w:p w:rsidR="00D61047" w:rsidRDefault="00D61047" w:rsidP="00D61047">
      <w:pPr>
        <w:rPr>
          <w:sz w:val="28"/>
          <w:szCs w:val="28"/>
        </w:rPr>
      </w:pPr>
      <w:r>
        <w:rPr>
          <w:sz w:val="28"/>
          <w:szCs w:val="28"/>
        </w:rPr>
        <w:t xml:space="preserve">Datum: </w:t>
      </w:r>
      <w:r w:rsidRPr="00D61047">
        <w:rPr>
          <w:b/>
          <w:sz w:val="28"/>
          <w:szCs w:val="28"/>
        </w:rPr>
        <w:t>28.2.2012</w:t>
      </w:r>
    </w:p>
    <w:p w:rsidR="00D61047" w:rsidRPr="00A7419C" w:rsidRDefault="00D61047" w:rsidP="00D61047">
      <w:pPr>
        <w:rPr>
          <w:b/>
          <w:sz w:val="28"/>
          <w:szCs w:val="28"/>
        </w:rPr>
      </w:pPr>
      <w:r>
        <w:rPr>
          <w:sz w:val="28"/>
          <w:szCs w:val="28"/>
        </w:rPr>
        <w:t>Autor</w:t>
      </w:r>
      <w:r w:rsidRPr="00A7419C">
        <w:rPr>
          <w:b/>
          <w:sz w:val="28"/>
          <w:szCs w:val="28"/>
        </w:rPr>
        <w:t>: Mgr. Miroslava Pospíšilová</w:t>
      </w:r>
    </w:p>
    <w:p w:rsidR="00D933DF" w:rsidRDefault="00D61047" w:rsidP="00D933DF">
      <w:pPr>
        <w:rPr>
          <w:sz w:val="28"/>
          <w:szCs w:val="28"/>
        </w:rPr>
      </w:pPr>
      <w:r>
        <w:rPr>
          <w:sz w:val="28"/>
          <w:szCs w:val="28"/>
        </w:rPr>
        <w:t xml:space="preserve">Název: </w:t>
      </w:r>
      <w:r w:rsidR="00D933DF">
        <w:rPr>
          <w:b/>
          <w:sz w:val="28"/>
          <w:szCs w:val="28"/>
        </w:rPr>
        <w:t>VY_32_INOVACE_05_Z_BINGO ČR</w:t>
      </w:r>
    </w:p>
    <w:p w:rsidR="00D61047" w:rsidRPr="00A7419C" w:rsidRDefault="00D61047" w:rsidP="00D61047">
      <w:pPr>
        <w:rPr>
          <w:sz w:val="28"/>
          <w:szCs w:val="28"/>
        </w:rPr>
      </w:pPr>
      <w:r>
        <w:rPr>
          <w:sz w:val="28"/>
          <w:szCs w:val="28"/>
        </w:rPr>
        <w:t xml:space="preserve">Téma: </w:t>
      </w:r>
      <w:r>
        <w:rPr>
          <w:b/>
          <w:sz w:val="28"/>
          <w:szCs w:val="28"/>
        </w:rPr>
        <w:t>Kraje a města ČR</w:t>
      </w:r>
    </w:p>
    <w:p w:rsidR="00D61047" w:rsidRDefault="00D61047" w:rsidP="00D61047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Anotace: </w:t>
      </w:r>
      <w:r w:rsidRPr="00A7419C">
        <w:rPr>
          <w:b/>
          <w:sz w:val="28"/>
          <w:szCs w:val="28"/>
        </w:rPr>
        <w:t>P</w:t>
      </w:r>
      <w:r>
        <w:rPr>
          <w:b/>
          <w:sz w:val="28"/>
          <w:szCs w:val="28"/>
        </w:rPr>
        <w:t>racovní list do zeměpisu</w:t>
      </w:r>
      <w:r w:rsidRPr="00A7419C">
        <w:rPr>
          <w:b/>
          <w:sz w:val="28"/>
          <w:szCs w:val="28"/>
        </w:rPr>
        <w:t xml:space="preserve"> určený k procvičení </w:t>
      </w:r>
      <w:r>
        <w:rPr>
          <w:b/>
          <w:sz w:val="28"/>
          <w:szCs w:val="28"/>
        </w:rPr>
        <w:t>znalostí o krajích a městech ČR. V materiálu je požit</w:t>
      </w:r>
      <w:r w:rsidRPr="00A7419C">
        <w:rPr>
          <w:b/>
          <w:sz w:val="28"/>
          <w:szCs w:val="28"/>
        </w:rPr>
        <w:t xml:space="preserve"> doplňovací  a</w:t>
      </w:r>
      <w:r w:rsidR="00E67C2E">
        <w:rPr>
          <w:b/>
          <w:sz w:val="28"/>
          <w:szCs w:val="28"/>
        </w:rPr>
        <w:t xml:space="preserve"> </w:t>
      </w:r>
      <w:r w:rsidRPr="00A7419C">
        <w:rPr>
          <w:b/>
          <w:sz w:val="28"/>
          <w:szCs w:val="28"/>
        </w:rPr>
        <w:t xml:space="preserve"> přiřazovací typ</w:t>
      </w:r>
      <w:r>
        <w:rPr>
          <w:b/>
          <w:sz w:val="28"/>
          <w:szCs w:val="28"/>
        </w:rPr>
        <w:t xml:space="preserve"> cvičení</w:t>
      </w:r>
    </w:p>
    <w:p w:rsidR="00D61047" w:rsidRPr="00A7419C" w:rsidRDefault="00D61047" w:rsidP="00D61047">
      <w:pPr>
        <w:rPr>
          <w:sz w:val="28"/>
          <w:szCs w:val="28"/>
        </w:rPr>
      </w:pPr>
      <w:r>
        <w:rPr>
          <w:sz w:val="28"/>
          <w:szCs w:val="28"/>
        </w:rPr>
        <w:t xml:space="preserve">Věková skupina: </w:t>
      </w:r>
      <w:r>
        <w:rPr>
          <w:b/>
          <w:sz w:val="28"/>
          <w:szCs w:val="28"/>
        </w:rPr>
        <w:t>8.ročník</w:t>
      </w:r>
    </w:p>
    <w:p w:rsidR="00D61047" w:rsidRDefault="00D61047" w:rsidP="00D61047">
      <w:pPr>
        <w:rPr>
          <w:sz w:val="28"/>
          <w:szCs w:val="28"/>
        </w:rPr>
      </w:pPr>
      <w:r>
        <w:rPr>
          <w:sz w:val="28"/>
          <w:szCs w:val="28"/>
        </w:rPr>
        <w:t xml:space="preserve">Vzdělávací oblast: </w:t>
      </w:r>
      <w:r w:rsidRPr="00ED4362">
        <w:rPr>
          <w:b/>
          <w:sz w:val="28"/>
          <w:szCs w:val="28"/>
        </w:rPr>
        <w:t>Člověk a příroda</w:t>
      </w:r>
    </w:p>
    <w:p w:rsidR="00D61047" w:rsidRPr="00135B3F" w:rsidRDefault="00D61047" w:rsidP="00D61047">
      <w:pPr>
        <w:rPr>
          <w:sz w:val="28"/>
          <w:szCs w:val="28"/>
        </w:rPr>
      </w:pPr>
      <w:r>
        <w:rPr>
          <w:sz w:val="28"/>
          <w:szCs w:val="28"/>
        </w:rPr>
        <w:t xml:space="preserve">Vzdělávací obor: </w:t>
      </w:r>
      <w:r w:rsidRPr="00ED4362">
        <w:rPr>
          <w:b/>
          <w:sz w:val="28"/>
          <w:szCs w:val="28"/>
        </w:rPr>
        <w:t>Zeměpis</w:t>
      </w:r>
    </w:p>
    <w:p w:rsidR="00D61047" w:rsidRPr="00135B3F" w:rsidRDefault="00D61047" w:rsidP="00D61047">
      <w:pPr>
        <w:rPr>
          <w:sz w:val="28"/>
          <w:szCs w:val="28"/>
        </w:rPr>
      </w:pPr>
      <w:r>
        <w:rPr>
          <w:sz w:val="28"/>
          <w:szCs w:val="28"/>
        </w:rPr>
        <w:t xml:space="preserve">Přílohy: </w:t>
      </w:r>
      <w:r w:rsidRPr="00135B3F">
        <w:rPr>
          <w:b/>
          <w:sz w:val="28"/>
          <w:szCs w:val="28"/>
        </w:rPr>
        <w:t>zdroj materiálů</w:t>
      </w:r>
    </w:p>
    <w:p w:rsidR="00D61047" w:rsidRDefault="00D61047" w:rsidP="00D61047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D61047" w:rsidRDefault="00D61047" w:rsidP="00C54533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D61047" w:rsidRDefault="00D61047" w:rsidP="00C54533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D61047" w:rsidRDefault="00D61047" w:rsidP="00C54533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D61047" w:rsidRDefault="00D61047" w:rsidP="00D61047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C54533" w:rsidRPr="00C54533" w:rsidRDefault="00C54533" w:rsidP="00C54533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C54533">
        <w:rPr>
          <w:rFonts w:ascii="Times New Roman" w:hAnsi="Times New Roman" w:cs="Times New Roman"/>
          <w:sz w:val="28"/>
          <w:szCs w:val="28"/>
          <w:u w:val="single"/>
        </w:rPr>
        <w:t>BINGO</w:t>
      </w:r>
    </w:p>
    <w:p w:rsidR="00C54533" w:rsidRDefault="00C54533" w:rsidP="00C54533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C54533">
        <w:rPr>
          <w:rFonts w:ascii="Times New Roman" w:hAnsi="Times New Roman" w:cs="Times New Roman"/>
          <w:sz w:val="28"/>
          <w:szCs w:val="28"/>
          <w:u w:val="single"/>
        </w:rPr>
        <w:t>PRACOVNÍ  KARTA</w:t>
      </w:r>
    </w:p>
    <w:p w:rsidR="00C54533" w:rsidRDefault="00C54533" w:rsidP="00C54533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C54533" w:rsidRDefault="00C54533" w:rsidP="00C545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Karta č.1: obsahuje 14 políček, každém z nich nese název 1 kraje ČR</w:t>
      </w:r>
    </w:p>
    <w:p w:rsidR="00C54533" w:rsidRDefault="00C54533" w:rsidP="00C545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Karta č.2 : obsahuje 14 políček, každé z nich nese název 1města z tohoto kraje</w:t>
      </w:r>
    </w:p>
    <w:p w:rsidR="00C54533" w:rsidRDefault="00C54533" w:rsidP="00C545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Aktivita č. 1: každý žák obdrží hrací pole s názvy krajů, vyškrtává  města</w:t>
      </w:r>
      <w:r w:rsidR="008F3A2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podle toho, jak slyší jmenovat kraje ( učitel)</w:t>
      </w:r>
    </w:p>
    <w:p w:rsidR="00C54533" w:rsidRDefault="00C54533" w:rsidP="00C545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Aktivita č. 2: každý žák obdrží hrací pole s názvy měst, vyškrtává  kraje</w:t>
      </w:r>
      <w:r w:rsidR="00D610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podle toho, jak slyší jmenovat</w:t>
      </w:r>
      <w:r w:rsidR="008F3A2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města ( učitel)</w:t>
      </w:r>
    </w:p>
    <w:p w:rsidR="00C54533" w:rsidRDefault="00C54533" w:rsidP="00C545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Cíl: Vyškrtává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li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žák bezchybně, dosáhne v určitý moment (variabilní – určí učitel) BINGO. Smyslem je, aby byl žák schopen vyjmenovat všechny kraje ČR a uvědomil si, která </w:t>
      </w:r>
      <w:r w:rsidR="009512F3">
        <w:rPr>
          <w:rFonts w:ascii="Times New Roman" w:hAnsi="Times New Roman" w:cs="Times New Roman"/>
          <w:sz w:val="28"/>
          <w:szCs w:val="28"/>
        </w:rPr>
        <w:t>velká města se v nich nachází.</w:t>
      </w:r>
    </w:p>
    <w:p w:rsidR="009512F3" w:rsidRDefault="009512F3" w:rsidP="00C54533">
      <w:pPr>
        <w:rPr>
          <w:rFonts w:ascii="Times New Roman" w:hAnsi="Times New Roman" w:cs="Times New Roman"/>
          <w:sz w:val="28"/>
          <w:szCs w:val="28"/>
        </w:rPr>
      </w:pPr>
    </w:p>
    <w:p w:rsidR="003E3328" w:rsidRDefault="003E3328" w:rsidP="00C54533">
      <w:pPr>
        <w:rPr>
          <w:rFonts w:ascii="Times New Roman" w:hAnsi="Times New Roman" w:cs="Times New Roman"/>
          <w:sz w:val="28"/>
          <w:szCs w:val="28"/>
        </w:rPr>
      </w:pPr>
    </w:p>
    <w:p w:rsidR="003E3328" w:rsidRDefault="00E67C2E" w:rsidP="00C545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Cvičení na spojování je vhodné i na interaktivní tabuli, žáci spojují město s krajem, ve kterém se nachází.</w:t>
      </w:r>
    </w:p>
    <w:p w:rsidR="003E3328" w:rsidRDefault="003E3328" w:rsidP="00C54533">
      <w:pPr>
        <w:rPr>
          <w:rFonts w:ascii="Times New Roman" w:hAnsi="Times New Roman" w:cs="Times New Roman"/>
          <w:sz w:val="28"/>
          <w:szCs w:val="28"/>
        </w:rPr>
      </w:pPr>
    </w:p>
    <w:p w:rsidR="003E3328" w:rsidRDefault="003E3328" w:rsidP="00C54533">
      <w:pPr>
        <w:rPr>
          <w:rFonts w:ascii="Times New Roman" w:hAnsi="Times New Roman" w:cs="Times New Roman"/>
          <w:sz w:val="28"/>
          <w:szCs w:val="28"/>
        </w:rPr>
      </w:pPr>
    </w:p>
    <w:p w:rsidR="003E3328" w:rsidRDefault="003E3328" w:rsidP="00C54533">
      <w:pPr>
        <w:rPr>
          <w:rFonts w:ascii="Times New Roman" w:hAnsi="Times New Roman" w:cs="Times New Roman"/>
          <w:sz w:val="28"/>
          <w:szCs w:val="28"/>
        </w:rPr>
      </w:pPr>
    </w:p>
    <w:p w:rsidR="003E3328" w:rsidRDefault="003E3328" w:rsidP="00C54533">
      <w:pPr>
        <w:rPr>
          <w:rFonts w:ascii="Times New Roman" w:hAnsi="Times New Roman" w:cs="Times New Roman"/>
          <w:sz w:val="28"/>
          <w:szCs w:val="28"/>
        </w:rPr>
      </w:pPr>
    </w:p>
    <w:p w:rsidR="003E3328" w:rsidRDefault="003E3328" w:rsidP="00C54533">
      <w:pPr>
        <w:rPr>
          <w:rFonts w:ascii="Times New Roman" w:hAnsi="Times New Roman" w:cs="Times New Roman"/>
          <w:sz w:val="28"/>
          <w:szCs w:val="28"/>
        </w:rPr>
      </w:pPr>
    </w:p>
    <w:p w:rsidR="003E3328" w:rsidRDefault="003E3328" w:rsidP="00C54533">
      <w:pPr>
        <w:rPr>
          <w:rFonts w:ascii="Times New Roman" w:hAnsi="Times New Roman" w:cs="Times New Roman"/>
          <w:sz w:val="28"/>
          <w:szCs w:val="28"/>
        </w:rPr>
      </w:pPr>
    </w:p>
    <w:p w:rsidR="003E3328" w:rsidRDefault="003E3328" w:rsidP="00C54533">
      <w:pPr>
        <w:rPr>
          <w:rFonts w:ascii="Times New Roman" w:hAnsi="Times New Roman" w:cs="Times New Roman"/>
          <w:sz w:val="28"/>
          <w:szCs w:val="28"/>
        </w:rPr>
      </w:pPr>
    </w:p>
    <w:p w:rsidR="003E3328" w:rsidRDefault="003E3328" w:rsidP="00C54533">
      <w:pPr>
        <w:rPr>
          <w:rFonts w:ascii="Times New Roman" w:hAnsi="Times New Roman" w:cs="Times New Roman"/>
          <w:sz w:val="28"/>
          <w:szCs w:val="28"/>
        </w:rPr>
      </w:pPr>
    </w:p>
    <w:p w:rsidR="003E3328" w:rsidRDefault="003E3328" w:rsidP="00C54533">
      <w:pPr>
        <w:rPr>
          <w:rFonts w:ascii="Times New Roman" w:hAnsi="Times New Roman" w:cs="Times New Roman"/>
          <w:sz w:val="28"/>
          <w:szCs w:val="28"/>
        </w:rPr>
      </w:pPr>
    </w:p>
    <w:p w:rsidR="003E3328" w:rsidRDefault="003E3328" w:rsidP="00C54533">
      <w:pPr>
        <w:rPr>
          <w:rFonts w:ascii="Times New Roman" w:hAnsi="Times New Roman" w:cs="Times New Roman"/>
          <w:sz w:val="28"/>
          <w:szCs w:val="28"/>
        </w:rPr>
      </w:pPr>
    </w:p>
    <w:p w:rsidR="003E3328" w:rsidRDefault="003E3328" w:rsidP="00C54533">
      <w:pPr>
        <w:rPr>
          <w:rFonts w:ascii="Times New Roman" w:hAnsi="Times New Roman" w:cs="Times New Roman"/>
          <w:sz w:val="28"/>
          <w:szCs w:val="28"/>
        </w:rPr>
      </w:pPr>
    </w:p>
    <w:p w:rsidR="003E3328" w:rsidRDefault="003E3328" w:rsidP="00C54533">
      <w:pPr>
        <w:rPr>
          <w:rFonts w:ascii="Times New Roman" w:hAnsi="Times New Roman" w:cs="Times New Roman"/>
          <w:sz w:val="28"/>
          <w:szCs w:val="28"/>
        </w:rPr>
      </w:pPr>
    </w:p>
    <w:p w:rsidR="009512F3" w:rsidRDefault="009512F3" w:rsidP="00C545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Karta č.1 : kraje</w:t>
      </w:r>
    </w:p>
    <w:p w:rsidR="009512F3" w:rsidRDefault="009512F3" w:rsidP="00C54533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24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60"/>
        <w:gridCol w:w="2655"/>
        <w:gridCol w:w="2070"/>
        <w:gridCol w:w="2355"/>
      </w:tblGrid>
      <w:tr w:rsidR="009512F3" w:rsidTr="009512F3">
        <w:trPr>
          <w:trHeight w:val="675"/>
        </w:trPr>
        <w:tc>
          <w:tcPr>
            <w:tcW w:w="2160" w:type="dxa"/>
            <w:tcBorders>
              <w:top w:val="single" w:sz="4" w:space="0" w:color="auto"/>
            </w:tcBorders>
          </w:tcPr>
          <w:p w:rsidR="009512F3" w:rsidRDefault="009512F3" w:rsidP="009512F3">
            <w:pPr>
              <w:ind w:left="5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Praha</w:t>
            </w:r>
          </w:p>
        </w:tc>
        <w:tc>
          <w:tcPr>
            <w:tcW w:w="2655" w:type="dxa"/>
            <w:tcBorders>
              <w:top w:val="single" w:sz="4" w:space="0" w:color="auto"/>
            </w:tcBorders>
          </w:tcPr>
          <w:p w:rsidR="009512F3" w:rsidRDefault="009512F3" w:rsidP="009512F3">
            <w:pPr>
              <w:ind w:left="2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Středočeský</w:t>
            </w:r>
          </w:p>
        </w:tc>
        <w:tc>
          <w:tcPr>
            <w:tcW w:w="2070" w:type="dxa"/>
            <w:tcBorders>
              <w:top w:val="single" w:sz="4" w:space="0" w:color="auto"/>
            </w:tcBorders>
          </w:tcPr>
          <w:p w:rsidR="009512F3" w:rsidRDefault="009512F3" w:rsidP="009512F3">
            <w:pPr>
              <w:ind w:left="21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Jihočeský</w:t>
            </w:r>
          </w:p>
        </w:tc>
        <w:tc>
          <w:tcPr>
            <w:tcW w:w="2355" w:type="dxa"/>
            <w:tcBorders>
              <w:top w:val="single" w:sz="4" w:space="0" w:color="auto"/>
              <w:right w:val="single" w:sz="4" w:space="0" w:color="auto"/>
            </w:tcBorders>
          </w:tcPr>
          <w:p w:rsidR="009512F3" w:rsidRDefault="009512F3" w:rsidP="009512F3">
            <w:pPr>
              <w:ind w:left="47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Plzeňský</w:t>
            </w:r>
          </w:p>
        </w:tc>
      </w:tr>
      <w:tr w:rsidR="003E3328" w:rsidTr="000507AF">
        <w:trPr>
          <w:trHeight w:val="1335"/>
        </w:trPr>
        <w:tc>
          <w:tcPr>
            <w:tcW w:w="2160" w:type="dxa"/>
          </w:tcPr>
          <w:p w:rsidR="003E3328" w:rsidRDefault="003E3328" w:rsidP="009512F3">
            <w:pPr>
              <w:ind w:left="5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3328" w:rsidRDefault="003E3328" w:rsidP="009512F3">
            <w:pPr>
              <w:ind w:left="5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Karlovarský</w:t>
            </w:r>
          </w:p>
          <w:p w:rsidR="003E3328" w:rsidRDefault="003E3328" w:rsidP="009512F3">
            <w:pPr>
              <w:ind w:left="5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</w:t>
            </w:r>
          </w:p>
        </w:tc>
        <w:tc>
          <w:tcPr>
            <w:tcW w:w="2655" w:type="dxa"/>
          </w:tcPr>
          <w:p w:rsidR="003E3328" w:rsidRDefault="003E33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3328" w:rsidRDefault="003E3328" w:rsidP="009512F3">
            <w:pPr>
              <w:ind w:left="73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Ústecký</w:t>
            </w:r>
          </w:p>
          <w:p w:rsidR="003E3328" w:rsidRDefault="003E3328" w:rsidP="009512F3">
            <w:pPr>
              <w:ind w:left="73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0" w:type="dxa"/>
            <w:vMerge w:val="restart"/>
          </w:tcPr>
          <w:p w:rsidR="003E3328" w:rsidRDefault="003E33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3328" w:rsidRDefault="003E3328" w:rsidP="009512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3328" w:rsidRDefault="003E3328" w:rsidP="009512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Liberecký</w:t>
            </w:r>
          </w:p>
          <w:p w:rsidR="003E3328" w:rsidRDefault="003E3328" w:rsidP="009512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55" w:type="dxa"/>
            <w:vMerge w:val="restart"/>
          </w:tcPr>
          <w:p w:rsidR="003E3328" w:rsidRDefault="003E33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3328" w:rsidRDefault="003E3328" w:rsidP="009512F3">
            <w:pPr>
              <w:ind w:left="41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3328" w:rsidRDefault="003E3328" w:rsidP="009512F3">
            <w:pPr>
              <w:ind w:left="41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Zlínský                                       </w:t>
            </w:r>
          </w:p>
          <w:p w:rsidR="003E3328" w:rsidRDefault="003E3328" w:rsidP="009512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3328" w:rsidTr="009512F3">
        <w:trPr>
          <w:trHeight w:val="570"/>
        </w:trPr>
        <w:tc>
          <w:tcPr>
            <w:tcW w:w="2160" w:type="dxa"/>
            <w:vMerge w:val="restart"/>
          </w:tcPr>
          <w:p w:rsidR="003E3328" w:rsidRDefault="003E3328" w:rsidP="009512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3328" w:rsidRDefault="003E3328" w:rsidP="009512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Královéhradecký</w:t>
            </w:r>
          </w:p>
        </w:tc>
        <w:tc>
          <w:tcPr>
            <w:tcW w:w="2655" w:type="dxa"/>
            <w:vMerge w:val="restart"/>
          </w:tcPr>
          <w:p w:rsidR="003E3328" w:rsidRDefault="003E3328" w:rsidP="009512F3">
            <w:pPr>
              <w:ind w:left="73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3328" w:rsidRDefault="003E3328" w:rsidP="009512F3">
            <w:pPr>
              <w:ind w:left="73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Pardubický</w:t>
            </w:r>
          </w:p>
        </w:tc>
        <w:tc>
          <w:tcPr>
            <w:tcW w:w="2070" w:type="dxa"/>
            <w:vMerge/>
            <w:tcBorders>
              <w:bottom w:val="single" w:sz="4" w:space="0" w:color="auto"/>
            </w:tcBorders>
          </w:tcPr>
          <w:p w:rsidR="003E3328" w:rsidRDefault="003E33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55" w:type="dxa"/>
            <w:vMerge/>
            <w:tcBorders>
              <w:bottom w:val="single" w:sz="4" w:space="0" w:color="auto"/>
            </w:tcBorders>
          </w:tcPr>
          <w:p w:rsidR="003E3328" w:rsidRDefault="003E33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512F3" w:rsidTr="009512F3">
        <w:trPr>
          <w:trHeight w:val="1050"/>
        </w:trPr>
        <w:tc>
          <w:tcPr>
            <w:tcW w:w="2160" w:type="dxa"/>
            <w:vMerge/>
          </w:tcPr>
          <w:p w:rsidR="009512F3" w:rsidRDefault="009512F3" w:rsidP="009512F3">
            <w:pPr>
              <w:ind w:left="5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5" w:type="dxa"/>
            <w:vMerge/>
          </w:tcPr>
          <w:p w:rsidR="009512F3" w:rsidRDefault="009512F3" w:rsidP="009512F3">
            <w:pPr>
              <w:ind w:left="73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5" w:type="dxa"/>
            <w:gridSpan w:val="2"/>
            <w:tcBorders>
              <w:top w:val="nil"/>
            </w:tcBorders>
          </w:tcPr>
          <w:p w:rsidR="009512F3" w:rsidRDefault="009512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12F3" w:rsidRDefault="003E3328" w:rsidP="009512F3">
            <w:pPr>
              <w:ind w:left="91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9512F3">
              <w:rPr>
                <w:rFonts w:ascii="Times New Roman" w:hAnsi="Times New Roman" w:cs="Times New Roman"/>
                <w:sz w:val="28"/>
                <w:szCs w:val="28"/>
              </w:rPr>
              <w:t>Olomoucký</w:t>
            </w:r>
            <w:r w:rsidR="009512F3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</w:tr>
      <w:tr w:rsidR="009512F3" w:rsidTr="009512F3">
        <w:trPr>
          <w:trHeight w:val="780"/>
        </w:trPr>
        <w:tc>
          <w:tcPr>
            <w:tcW w:w="2160" w:type="dxa"/>
          </w:tcPr>
          <w:p w:rsidR="009512F3" w:rsidRDefault="009512F3" w:rsidP="009512F3">
            <w:pPr>
              <w:ind w:left="5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12F3" w:rsidRDefault="009512F3" w:rsidP="009512F3">
            <w:pPr>
              <w:ind w:left="5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kraj Vysočina</w:t>
            </w:r>
          </w:p>
        </w:tc>
        <w:tc>
          <w:tcPr>
            <w:tcW w:w="2655" w:type="dxa"/>
          </w:tcPr>
          <w:p w:rsidR="003E3328" w:rsidRDefault="003E3328" w:rsidP="003E33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12F3" w:rsidRDefault="003E3328" w:rsidP="003E33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9512F3">
              <w:rPr>
                <w:rFonts w:ascii="Times New Roman" w:hAnsi="Times New Roman" w:cs="Times New Roman"/>
                <w:sz w:val="28"/>
                <w:szCs w:val="28"/>
              </w:rPr>
              <w:t>Jihomoravský</w:t>
            </w:r>
          </w:p>
        </w:tc>
        <w:tc>
          <w:tcPr>
            <w:tcW w:w="4425" w:type="dxa"/>
            <w:gridSpan w:val="2"/>
          </w:tcPr>
          <w:p w:rsidR="009512F3" w:rsidRDefault="009512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12F3" w:rsidRDefault="009512F3" w:rsidP="009512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Moravskoslezský     </w:t>
            </w:r>
          </w:p>
        </w:tc>
      </w:tr>
    </w:tbl>
    <w:p w:rsidR="009512F3" w:rsidRDefault="009512F3" w:rsidP="00C54533">
      <w:pPr>
        <w:rPr>
          <w:rFonts w:ascii="Times New Roman" w:hAnsi="Times New Roman" w:cs="Times New Roman"/>
          <w:sz w:val="28"/>
          <w:szCs w:val="28"/>
        </w:rPr>
      </w:pPr>
    </w:p>
    <w:p w:rsidR="00B47D79" w:rsidRDefault="00B47D79" w:rsidP="00C54533">
      <w:pPr>
        <w:rPr>
          <w:rFonts w:ascii="Times New Roman" w:hAnsi="Times New Roman" w:cs="Times New Roman"/>
          <w:sz w:val="28"/>
          <w:szCs w:val="28"/>
        </w:rPr>
      </w:pPr>
    </w:p>
    <w:p w:rsidR="00B47D79" w:rsidRDefault="00B47D79" w:rsidP="00C54533">
      <w:pPr>
        <w:rPr>
          <w:rFonts w:ascii="Times New Roman" w:hAnsi="Times New Roman" w:cs="Times New Roman"/>
          <w:sz w:val="28"/>
          <w:szCs w:val="28"/>
        </w:rPr>
      </w:pPr>
    </w:p>
    <w:p w:rsidR="00B47D79" w:rsidRDefault="00B47D79" w:rsidP="00C54533">
      <w:pPr>
        <w:rPr>
          <w:rFonts w:ascii="Times New Roman" w:hAnsi="Times New Roman" w:cs="Times New Roman"/>
          <w:sz w:val="28"/>
          <w:szCs w:val="28"/>
        </w:rPr>
      </w:pPr>
    </w:p>
    <w:p w:rsidR="00B47D79" w:rsidRDefault="00B47D79" w:rsidP="00C54533">
      <w:pPr>
        <w:rPr>
          <w:rFonts w:ascii="Times New Roman" w:hAnsi="Times New Roman" w:cs="Times New Roman"/>
          <w:sz w:val="28"/>
          <w:szCs w:val="28"/>
        </w:rPr>
      </w:pPr>
    </w:p>
    <w:p w:rsidR="00B47D79" w:rsidRDefault="00B47D79" w:rsidP="00C54533">
      <w:pPr>
        <w:rPr>
          <w:rFonts w:ascii="Times New Roman" w:hAnsi="Times New Roman" w:cs="Times New Roman"/>
          <w:sz w:val="28"/>
          <w:szCs w:val="28"/>
        </w:rPr>
      </w:pPr>
    </w:p>
    <w:p w:rsidR="00B47D79" w:rsidRDefault="00B47D79" w:rsidP="00C54533">
      <w:pPr>
        <w:rPr>
          <w:rFonts w:ascii="Times New Roman" w:hAnsi="Times New Roman" w:cs="Times New Roman"/>
          <w:sz w:val="28"/>
          <w:szCs w:val="28"/>
        </w:rPr>
      </w:pPr>
    </w:p>
    <w:p w:rsidR="00B47D79" w:rsidRDefault="00B47D79" w:rsidP="00C54533">
      <w:pPr>
        <w:rPr>
          <w:rFonts w:ascii="Times New Roman" w:hAnsi="Times New Roman" w:cs="Times New Roman"/>
          <w:sz w:val="28"/>
          <w:szCs w:val="28"/>
        </w:rPr>
      </w:pPr>
    </w:p>
    <w:p w:rsidR="00B47D79" w:rsidRDefault="00B47D79" w:rsidP="00C54533">
      <w:pPr>
        <w:rPr>
          <w:rFonts w:ascii="Times New Roman" w:hAnsi="Times New Roman" w:cs="Times New Roman"/>
          <w:sz w:val="28"/>
          <w:szCs w:val="28"/>
        </w:rPr>
      </w:pPr>
    </w:p>
    <w:p w:rsidR="00B47D79" w:rsidRDefault="00B47D79" w:rsidP="00C54533">
      <w:pPr>
        <w:rPr>
          <w:rFonts w:ascii="Times New Roman" w:hAnsi="Times New Roman" w:cs="Times New Roman"/>
          <w:sz w:val="28"/>
          <w:szCs w:val="28"/>
        </w:rPr>
      </w:pPr>
    </w:p>
    <w:p w:rsidR="00B47D79" w:rsidRDefault="00B47D79" w:rsidP="00C54533">
      <w:pPr>
        <w:rPr>
          <w:rFonts w:ascii="Times New Roman" w:hAnsi="Times New Roman" w:cs="Times New Roman"/>
          <w:sz w:val="28"/>
          <w:szCs w:val="28"/>
        </w:rPr>
      </w:pPr>
    </w:p>
    <w:p w:rsidR="00B47D79" w:rsidRDefault="00B47D79" w:rsidP="00C54533">
      <w:pPr>
        <w:rPr>
          <w:rFonts w:ascii="Times New Roman" w:hAnsi="Times New Roman" w:cs="Times New Roman"/>
          <w:sz w:val="28"/>
          <w:szCs w:val="28"/>
        </w:rPr>
      </w:pPr>
    </w:p>
    <w:p w:rsidR="003E3328" w:rsidRDefault="003E3328" w:rsidP="00C545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Karta  č. 2 : města</w:t>
      </w:r>
    </w:p>
    <w:tbl>
      <w:tblPr>
        <w:tblW w:w="945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2"/>
        <w:gridCol w:w="453"/>
        <w:gridCol w:w="420"/>
        <w:gridCol w:w="290"/>
        <w:gridCol w:w="1330"/>
        <w:gridCol w:w="645"/>
        <w:gridCol w:w="105"/>
        <w:gridCol w:w="214"/>
        <w:gridCol w:w="2303"/>
        <w:gridCol w:w="333"/>
        <w:gridCol w:w="1875"/>
      </w:tblGrid>
      <w:tr w:rsidR="00B47D79" w:rsidTr="00B47D79">
        <w:trPr>
          <w:trHeight w:val="1277"/>
        </w:trPr>
        <w:tc>
          <w:tcPr>
            <w:tcW w:w="1482" w:type="dxa"/>
          </w:tcPr>
          <w:p w:rsidR="00B47D79" w:rsidRDefault="00B47D79" w:rsidP="00B47D79">
            <w:pPr>
              <w:ind w:left="21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D79" w:rsidRDefault="00B47D79" w:rsidP="00B47D79">
            <w:pPr>
              <w:ind w:left="21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Kladno</w:t>
            </w:r>
          </w:p>
        </w:tc>
        <w:tc>
          <w:tcPr>
            <w:tcW w:w="3138" w:type="dxa"/>
            <w:gridSpan w:val="5"/>
          </w:tcPr>
          <w:p w:rsidR="00B47D79" w:rsidRDefault="00B47D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D79" w:rsidRDefault="00B47D79" w:rsidP="00B47D79">
            <w:pPr>
              <w:ind w:left="50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Františkovy Lázně</w:t>
            </w:r>
          </w:p>
        </w:tc>
        <w:tc>
          <w:tcPr>
            <w:tcW w:w="2622" w:type="dxa"/>
            <w:gridSpan w:val="3"/>
          </w:tcPr>
          <w:p w:rsidR="00B47D79" w:rsidRDefault="00B47D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D79" w:rsidRDefault="00B47D79" w:rsidP="00B47D79">
            <w:pPr>
              <w:ind w:left="75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Jeseník</w:t>
            </w:r>
          </w:p>
          <w:p w:rsidR="00B47D79" w:rsidRDefault="00B47D79" w:rsidP="00B47D79">
            <w:pPr>
              <w:ind w:left="75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08" w:type="dxa"/>
            <w:gridSpan w:val="2"/>
          </w:tcPr>
          <w:p w:rsidR="00B47D79" w:rsidRDefault="00B47D79" w:rsidP="00B47D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D79" w:rsidRDefault="00B47D79" w:rsidP="00B47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Moravská </w:t>
            </w:r>
          </w:p>
          <w:p w:rsidR="00B47D79" w:rsidRDefault="00B47D79" w:rsidP="00B47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Třebová</w:t>
            </w:r>
          </w:p>
        </w:tc>
      </w:tr>
      <w:tr w:rsidR="00B47D79" w:rsidTr="00B47D79">
        <w:trPr>
          <w:trHeight w:val="1307"/>
        </w:trPr>
        <w:tc>
          <w:tcPr>
            <w:tcW w:w="2645" w:type="dxa"/>
            <w:gridSpan w:val="4"/>
          </w:tcPr>
          <w:p w:rsidR="00B47D79" w:rsidRDefault="00B47D79" w:rsidP="00B47D79">
            <w:pPr>
              <w:ind w:left="21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D79" w:rsidRDefault="00B47D79" w:rsidP="00B47D79">
            <w:pPr>
              <w:ind w:left="21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Jablonec n. Nisou</w:t>
            </w:r>
          </w:p>
          <w:p w:rsidR="00B47D79" w:rsidRDefault="00B47D79" w:rsidP="00B47D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4" w:type="dxa"/>
            <w:gridSpan w:val="4"/>
          </w:tcPr>
          <w:p w:rsidR="00B47D79" w:rsidRDefault="00B47D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D79" w:rsidRDefault="00B47D79" w:rsidP="00B47D79">
            <w:pPr>
              <w:ind w:left="59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Domažlice</w:t>
            </w:r>
          </w:p>
          <w:p w:rsidR="00B47D79" w:rsidRDefault="00B47D79" w:rsidP="00B47D79">
            <w:pPr>
              <w:ind w:left="59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  <w:t>Praha</w:t>
            </w:r>
          </w:p>
          <w:p w:rsidR="00B47D79" w:rsidRDefault="00B47D79" w:rsidP="00B47D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3" w:type="dxa"/>
          </w:tcPr>
          <w:p w:rsidR="00B47D79" w:rsidRDefault="00B47D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D79" w:rsidRDefault="00B47D79" w:rsidP="00B47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České Budějovice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B47D79" w:rsidRDefault="00B47D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D79" w:rsidRDefault="00B47D79" w:rsidP="00B47D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08" w:type="dxa"/>
            <w:gridSpan w:val="2"/>
          </w:tcPr>
          <w:p w:rsidR="00B47D79" w:rsidRDefault="00B47D79" w:rsidP="00B47D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D79" w:rsidRDefault="00B47D79" w:rsidP="00B47D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D79" w:rsidRDefault="00B47D79" w:rsidP="00B47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Praha</w:t>
            </w:r>
          </w:p>
        </w:tc>
      </w:tr>
      <w:tr w:rsidR="00B47D79" w:rsidTr="00B47D79">
        <w:trPr>
          <w:trHeight w:val="795"/>
        </w:trPr>
        <w:tc>
          <w:tcPr>
            <w:tcW w:w="1935" w:type="dxa"/>
            <w:gridSpan w:val="2"/>
          </w:tcPr>
          <w:p w:rsidR="00B47D79" w:rsidRDefault="00B47D79" w:rsidP="00B47D79">
            <w:pPr>
              <w:ind w:left="21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D79" w:rsidRDefault="00B47D79" w:rsidP="00B47D79">
            <w:pPr>
              <w:ind w:left="21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Ostrava</w:t>
            </w:r>
          </w:p>
          <w:p w:rsidR="00B47D79" w:rsidRDefault="00B47D79" w:rsidP="00B47D79">
            <w:pPr>
              <w:ind w:left="21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0" w:type="dxa"/>
            <w:gridSpan w:val="3"/>
          </w:tcPr>
          <w:p w:rsidR="00B47D79" w:rsidRDefault="00B47D79" w:rsidP="00B47D79">
            <w:pPr>
              <w:ind w:left="41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D79" w:rsidRDefault="00B47D79" w:rsidP="00B47D79">
            <w:pPr>
              <w:ind w:left="41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Pelhřimov</w:t>
            </w:r>
          </w:p>
          <w:p w:rsidR="00B47D79" w:rsidRDefault="00B47D79" w:rsidP="00B47D79">
            <w:pPr>
              <w:ind w:left="21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0" w:type="dxa"/>
            <w:gridSpan w:val="5"/>
          </w:tcPr>
          <w:p w:rsidR="00B47D79" w:rsidRDefault="00B47D79" w:rsidP="00B47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</w:p>
          <w:p w:rsidR="00B47D79" w:rsidRDefault="00B47D79" w:rsidP="00B47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Dvůr Králové n. L.</w:t>
            </w:r>
          </w:p>
          <w:p w:rsidR="00B47D79" w:rsidRDefault="00B47D79" w:rsidP="00B47D79">
            <w:pPr>
              <w:ind w:left="21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5" w:type="dxa"/>
          </w:tcPr>
          <w:p w:rsidR="00B47D79" w:rsidRDefault="00B47D79" w:rsidP="00B47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</w:p>
          <w:p w:rsidR="00B47D79" w:rsidRDefault="00B47D79" w:rsidP="00B47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Vsetín</w:t>
            </w:r>
          </w:p>
          <w:p w:rsidR="00B47D79" w:rsidRDefault="00B47D79" w:rsidP="00B47D79">
            <w:pPr>
              <w:ind w:left="21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7D79" w:rsidTr="00B47D79">
        <w:trPr>
          <w:trHeight w:val="1290"/>
        </w:trPr>
        <w:tc>
          <w:tcPr>
            <w:tcW w:w="2355" w:type="dxa"/>
            <w:gridSpan w:val="3"/>
          </w:tcPr>
          <w:p w:rsidR="00B47D79" w:rsidRDefault="00B47D79" w:rsidP="00B47D79">
            <w:pPr>
              <w:ind w:left="21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47D79" w:rsidRDefault="00B47D79" w:rsidP="00B47D79">
            <w:pPr>
              <w:ind w:left="21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Česká Lípa</w:t>
            </w:r>
          </w:p>
        </w:tc>
        <w:tc>
          <w:tcPr>
            <w:tcW w:w="2370" w:type="dxa"/>
            <w:gridSpan w:val="4"/>
          </w:tcPr>
          <w:p w:rsidR="00B47D79" w:rsidRDefault="00B47D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D79" w:rsidRDefault="00B47D79" w:rsidP="00B47D79">
            <w:pPr>
              <w:ind w:left="7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Brno</w:t>
            </w:r>
          </w:p>
        </w:tc>
        <w:tc>
          <w:tcPr>
            <w:tcW w:w="4725" w:type="dxa"/>
            <w:gridSpan w:val="4"/>
          </w:tcPr>
          <w:p w:rsidR="00B47D79" w:rsidRDefault="00B47D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D79" w:rsidRDefault="00B47D79" w:rsidP="00B47D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512F3" w:rsidRDefault="009512F3" w:rsidP="00C54533">
      <w:pPr>
        <w:rPr>
          <w:rFonts w:ascii="Times New Roman" w:hAnsi="Times New Roman" w:cs="Times New Roman"/>
          <w:sz w:val="28"/>
          <w:szCs w:val="28"/>
        </w:rPr>
      </w:pPr>
    </w:p>
    <w:p w:rsidR="00C54533" w:rsidRDefault="00C54533" w:rsidP="00C54533">
      <w:pPr>
        <w:rPr>
          <w:rFonts w:ascii="Times New Roman" w:hAnsi="Times New Roman" w:cs="Times New Roman"/>
          <w:sz w:val="28"/>
          <w:szCs w:val="28"/>
        </w:rPr>
      </w:pPr>
    </w:p>
    <w:p w:rsidR="00A6381A" w:rsidRDefault="00A6381A" w:rsidP="00C54533">
      <w:pPr>
        <w:rPr>
          <w:rFonts w:ascii="Times New Roman" w:hAnsi="Times New Roman" w:cs="Times New Roman"/>
          <w:sz w:val="28"/>
          <w:szCs w:val="28"/>
        </w:rPr>
      </w:pPr>
    </w:p>
    <w:p w:rsidR="00A6381A" w:rsidRDefault="00A6381A" w:rsidP="00C54533">
      <w:pPr>
        <w:rPr>
          <w:rFonts w:ascii="Times New Roman" w:hAnsi="Times New Roman" w:cs="Times New Roman"/>
          <w:sz w:val="28"/>
          <w:szCs w:val="28"/>
        </w:rPr>
      </w:pPr>
    </w:p>
    <w:p w:rsidR="00A6381A" w:rsidRDefault="00A6381A" w:rsidP="00C54533">
      <w:pPr>
        <w:rPr>
          <w:rFonts w:ascii="Times New Roman" w:hAnsi="Times New Roman" w:cs="Times New Roman"/>
          <w:sz w:val="28"/>
          <w:szCs w:val="28"/>
        </w:rPr>
      </w:pPr>
    </w:p>
    <w:p w:rsidR="00A6381A" w:rsidRDefault="00A6381A" w:rsidP="00C54533">
      <w:pPr>
        <w:rPr>
          <w:rFonts w:ascii="Times New Roman" w:hAnsi="Times New Roman" w:cs="Times New Roman"/>
          <w:sz w:val="28"/>
          <w:szCs w:val="28"/>
        </w:rPr>
      </w:pPr>
    </w:p>
    <w:p w:rsidR="00A6381A" w:rsidRDefault="00A6381A" w:rsidP="00C54533">
      <w:pPr>
        <w:rPr>
          <w:rFonts w:ascii="Times New Roman" w:hAnsi="Times New Roman" w:cs="Times New Roman"/>
          <w:sz w:val="28"/>
          <w:szCs w:val="28"/>
        </w:rPr>
      </w:pPr>
    </w:p>
    <w:p w:rsidR="00A6381A" w:rsidRDefault="00A6381A" w:rsidP="00C54533">
      <w:pPr>
        <w:rPr>
          <w:rFonts w:ascii="Times New Roman" w:hAnsi="Times New Roman" w:cs="Times New Roman"/>
          <w:sz w:val="28"/>
          <w:szCs w:val="28"/>
        </w:rPr>
      </w:pPr>
    </w:p>
    <w:p w:rsidR="00A6381A" w:rsidRDefault="00A6381A" w:rsidP="00C54533">
      <w:pPr>
        <w:rPr>
          <w:rFonts w:ascii="Times New Roman" w:hAnsi="Times New Roman" w:cs="Times New Roman"/>
          <w:sz w:val="28"/>
          <w:szCs w:val="28"/>
        </w:rPr>
      </w:pPr>
    </w:p>
    <w:p w:rsidR="00A6381A" w:rsidRDefault="00A6381A" w:rsidP="00C54533">
      <w:pPr>
        <w:rPr>
          <w:rFonts w:ascii="Times New Roman" w:hAnsi="Times New Roman" w:cs="Times New Roman"/>
          <w:sz w:val="28"/>
          <w:szCs w:val="28"/>
        </w:rPr>
      </w:pPr>
    </w:p>
    <w:p w:rsidR="00A6381A" w:rsidRDefault="00A6381A" w:rsidP="00C54533">
      <w:pPr>
        <w:rPr>
          <w:rFonts w:ascii="Times New Roman" w:hAnsi="Times New Roman" w:cs="Times New Roman"/>
          <w:sz w:val="28"/>
          <w:szCs w:val="28"/>
        </w:rPr>
      </w:pPr>
    </w:p>
    <w:p w:rsidR="00A6381A" w:rsidRDefault="00A6381A" w:rsidP="00A6381A">
      <w:pPr>
        <w:jc w:val="center"/>
        <w:rPr>
          <w:b/>
          <w:sz w:val="48"/>
          <w:szCs w:val="48"/>
          <w:u w:val="single"/>
        </w:rPr>
      </w:pPr>
      <w:r w:rsidRPr="00E72A54">
        <w:rPr>
          <w:b/>
          <w:sz w:val="48"/>
          <w:szCs w:val="48"/>
          <w:u w:val="single"/>
        </w:rPr>
        <w:t>SPOJ ČAROU MĚSTO S KRAJEM, VE KTERÉM LEŽÍ</w:t>
      </w:r>
    </w:p>
    <w:p w:rsidR="00A6381A" w:rsidRPr="00E72A54" w:rsidRDefault="00A6381A" w:rsidP="00A6381A">
      <w:pPr>
        <w:rPr>
          <w:b/>
          <w:sz w:val="36"/>
          <w:szCs w:val="36"/>
        </w:rPr>
      </w:pPr>
    </w:p>
    <w:p w:rsidR="00A6381A" w:rsidRPr="00E72A54" w:rsidRDefault="00A6381A" w:rsidP="00A6381A">
      <w:pPr>
        <w:rPr>
          <w:b/>
          <w:sz w:val="36"/>
          <w:szCs w:val="36"/>
        </w:rPr>
      </w:pPr>
      <w:r w:rsidRPr="00E72A54">
        <w:rPr>
          <w:b/>
          <w:sz w:val="36"/>
          <w:szCs w:val="36"/>
        </w:rPr>
        <w:t>Mělník</w:t>
      </w:r>
    </w:p>
    <w:p w:rsidR="00A6381A" w:rsidRPr="00E72A54" w:rsidRDefault="00A6381A" w:rsidP="00A6381A">
      <w:pPr>
        <w:rPr>
          <w:b/>
          <w:sz w:val="36"/>
          <w:szCs w:val="36"/>
        </w:rPr>
      </w:pPr>
      <w:r w:rsidRPr="00E72A54">
        <w:rPr>
          <w:b/>
          <w:sz w:val="36"/>
          <w:szCs w:val="36"/>
        </w:rPr>
        <w:t>Příbram</w:t>
      </w:r>
    </w:p>
    <w:p w:rsidR="00A6381A" w:rsidRPr="00E72A54" w:rsidRDefault="00A6381A" w:rsidP="00A6381A">
      <w:pPr>
        <w:rPr>
          <w:b/>
          <w:sz w:val="36"/>
          <w:szCs w:val="36"/>
        </w:rPr>
      </w:pPr>
      <w:r w:rsidRPr="00E72A54">
        <w:rPr>
          <w:b/>
          <w:sz w:val="36"/>
          <w:szCs w:val="36"/>
        </w:rPr>
        <w:t>Tábor</w:t>
      </w:r>
    </w:p>
    <w:p w:rsidR="00A6381A" w:rsidRPr="00E72A54" w:rsidRDefault="00A6381A" w:rsidP="00A6381A">
      <w:pPr>
        <w:rPr>
          <w:b/>
          <w:sz w:val="36"/>
          <w:szCs w:val="36"/>
        </w:rPr>
      </w:pPr>
      <w:r w:rsidRPr="00E72A54">
        <w:rPr>
          <w:b/>
          <w:sz w:val="36"/>
          <w:szCs w:val="36"/>
        </w:rPr>
        <w:t>Český Krumlov</w:t>
      </w:r>
    </w:p>
    <w:p w:rsidR="00A6381A" w:rsidRPr="00E72A54" w:rsidRDefault="00A6381A" w:rsidP="00A6381A">
      <w:pPr>
        <w:rPr>
          <w:b/>
          <w:sz w:val="36"/>
          <w:szCs w:val="36"/>
        </w:rPr>
      </w:pPr>
      <w:r w:rsidRPr="00E72A54">
        <w:rPr>
          <w:b/>
          <w:sz w:val="36"/>
          <w:szCs w:val="36"/>
        </w:rPr>
        <w:t>Domažlice</w:t>
      </w:r>
    </w:p>
    <w:p w:rsidR="00A6381A" w:rsidRPr="00E72A54" w:rsidRDefault="00A6381A" w:rsidP="00A6381A">
      <w:pPr>
        <w:rPr>
          <w:b/>
          <w:sz w:val="36"/>
          <w:szCs w:val="36"/>
        </w:rPr>
      </w:pPr>
      <w:r w:rsidRPr="00E72A54">
        <w:rPr>
          <w:b/>
          <w:sz w:val="36"/>
          <w:szCs w:val="36"/>
        </w:rPr>
        <w:t>Beroun</w:t>
      </w:r>
    </w:p>
    <w:p w:rsidR="00A6381A" w:rsidRPr="00E72A54" w:rsidRDefault="00A6381A" w:rsidP="00A6381A">
      <w:pPr>
        <w:rPr>
          <w:b/>
          <w:sz w:val="36"/>
          <w:szCs w:val="36"/>
        </w:rPr>
      </w:pPr>
      <w:r w:rsidRPr="00E72A54">
        <w:rPr>
          <w:b/>
          <w:sz w:val="36"/>
          <w:szCs w:val="36"/>
        </w:rPr>
        <w:t>Plzeň</w:t>
      </w:r>
    </w:p>
    <w:p w:rsidR="00A6381A" w:rsidRPr="00E72A54" w:rsidRDefault="00A6381A" w:rsidP="00A6381A">
      <w:pPr>
        <w:rPr>
          <w:b/>
          <w:sz w:val="36"/>
          <w:szCs w:val="36"/>
        </w:rPr>
      </w:pPr>
      <w:r w:rsidRPr="00E72A54">
        <w:rPr>
          <w:b/>
          <w:sz w:val="36"/>
          <w:szCs w:val="36"/>
        </w:rPr>
        <w:t xml:space="preserve">Praha                                                                      </w:t>
      </w:r>
      <w:proofErr w:type="spellStart"/>
      <w:r w:rsidRPr="00E72A54">
        <w:rPr>
          <w:b/>
          <w:sz w:val="36"/>
          <w:szCs w:val="36"/>
        </w:rPr>
        <w:t>Praha</w:t>
      </w:r>
      <w:proofErr w:type="spellEnd"/>
      <w:r w:rsidRPr="00E72A54">
        <w:rPr>
          <w:b/>
          <w:sz w:val="36"/>
          <w:szCs w:val="36"/>
        </w:rPr>
        <w:t xml:space="preserve">         </w:t>
      </w:r>
    </w:p>
    <w:p w:rsidR="00A6381A" w:rsidRPr="00E72A54" w:rsidRDefault="00A6381A" w:rsidP="00A6381A">
      <w:pPr>
        <w:rPr>
          <w:b/>
          <w:sz w:val="36"/>
          <w:szCs w:val="36"/>
        </w:rPr>
      </w:pPr>
      <w:r w:rsidRPr="00E72A54">
        <w:rPr>
          <w:b/>
          <w:sz w:val="36"/>
          <w:szCs w:val="36"/>
        </w:rPr>
        <w:t>Kladno                                                                    Středočeský</w:t>
      </w:r>
    </w:p>
    <w:p w:rsidR="00A6381A" w:rsidRPr="00E72A54" w:rsidRDefault="00A6381A" w:rsidP="00A6381A">
      <w:pPr>
        <w:rPr>
          <w:b/>
          <w:sz w:val="36"/>
          <w:szCs w:val="36"/>
        </w:rPr>
      </w:pPr>
      <w:r w:rsidRPr="00E72A54">
        <w:rPr>
          <w:b/>
          <w:sz w:val="36"/>
          <w:szCs w:val="36"/>
        </w:rPr>
        <w:t>Týn nad Vltavou                                                   Plzeňský</w:t>
      </w:r>
    </w:p>
    <w:p w:rsidR="00A6381A" w:rsidRPr="00E72A54" w:rsidRDefault="00A6381A" w:rsidP="00A6381A">
      <w:pPr>
        <w:rPr>
          <w:b/>
          <w:sz w:val="36"/>
          <w:szCs w:val="36"/>
        </w:rPr>
      </w:pPr>
      <w:r w:rsidRPr="00E72A54">
        <w:rPr>
          <w:b/>
          <w:sz w:val="36"/>
          <w:szCs w:val="36"/>
        </w:rPr>
        <w:t>Kolín                                                                       Jihočeský</w:t>
      </w:r>
    </w:p>
    <w:p w:rsidR="00A6381A" w:rsidRPr="00E72A54" w:rsidRDefault="00A6381A" w:rsidP="00A6381A">
      <w:pPr>
        <w:rPr>
          <w:b/>
          <w:sz w:val="36"/>
          <w:szCs w:val="36"/>
        </w:rPr>
      </w:pPr>
      <w:r w:rsidRPr="00E72A54">
        <w:rPr>
          <w:b/>
          <w:sz w:val="36"/>
          <w:szCs w:val="36"/>
        </w:rPr>
        <w:t>Třeboň                                                                    Karlovarský</w:t>
      </w:r>
    </w:p>
    <w:p w:rsidR="00A6381A" w:rsidRPr="00E72A54" w:rsidRDefault="00A6381A" w:rsidP="00A6381A">
      <w:pPr>
        <w:rPr>
          <w:b/>
          <w:sz w:val="36"/>
          <w:szCs w:val="36"/>
        </w:rPr>
      </w:pPr>
      <w:r w:rsidRPr="00E72A54">
        <w:rPr>
          <w:b/>
          <w:sz w:val="36"/>
          <w:szCs w:val="36"/>
        </w:rPr>
        <w:t>Strakonice</w:t>
      </w:r>
    </w:p>
    <w:p w:rsidR="00A6381A" w:rsidRPr="00E72A54" w:rsidRDefault="00A6381A" w:rsidP="00A6381A">
      <w:pPr>
        <w:rPr>
          <w:b/>
          <w:sz w:val="36"/>
          <w:szCs w:val="36"/>
        </w:rPr>
      </w:pPr>
      <w:r w:rsidRPr="00E72A54">
        <w:rPr>
          <w:b/>
          <w:sz w:val="36"/>
          <w:szCs w:val="36"/>
        </w:rPr>
        <w:t>Sušice</w:t>
      </w:r>
    </w:p>
    <w:p w:rsidR="00A6381A" w:rsidRPr="00E72A54" w:rsidRDefault="00A6381A" w:rsidP="00A6381A">
      <w:pPr>
        <w:rPr>
          <w:b/>
          <w:sz w:val="36"/>
          <w:szCs w:val="36"/>
        </w:rPr>
      </w:pPr>
      <w:r w:rsidRPr="00E72A54">
        <w:rPr>
          <w:b/>
          <w:sz w:val="36"/>
          <w:szCs w:val="36"/>
        </w:rPr>
        <w:t>Sokolov</w:t>
      </w:r>
    </w:p>
    <w:p w:rsidR="00A6381A" w:rsidRPr="00E72A54" w:rsidRDefault="00A6381A" w:rsidP="00A6381A">
      <w:pPr>
        <w:rPr>
          <w:b/>
          <w:sz w:val="36"/>
          <w:szCs w:val="36"/>
        </w:rPr>
      </w:pPr>
      <w:r w:rsidRPr="00E72A54">
        <w:rPr>
          <w:b/>
          <w:sz w:val="36"/>
          <w:szCs w:val="36"/>
        </w:rPr>
        <w:lastRenderedPageBreak/>
        <w:t>Cheb</w:t>
      </w:r>
    </w:p>
    <w:p w:rsidR="00A6381A" w:rsidRPr="00C54533" w:rsidRDefault="008F3A2B" w:rsidP="00C545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Materiál je vlastní prací autorky</w:t>
      </w:r>
    </w:p>
    <w:sectPr w:rsidR="00A6381A" w:rsidRPr="00C545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533"/>
    <w:rsid w:val="000E64C9"/>
    <w:rsid w:val="0030751F"/>
    <w:rsid w:val="003E3328"/>
    <w:rsid w:val="006C6D61"/>
    <w:rsid w:val="007903FE"/>
    <w:rsid w:val="008F3A2B"/>
    <w:rsid w:val="009512F3"/>
    <w:rsid w:val="00A02C84"/>
    <w:rsid w:val="00A63646"/>
    <w:rsid w:val="00A6381A"/>
    <w:rsid w:val="00B47D79"/>
    <w:rsid w:val="00C54533"/>
    <w:rsid w:val="00D61047"/>
    <w:rsid w:val="00D933DF"/>
    <w:rsid w:val="00E10D1E"/>
    <w:rsid w:val="00E67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39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354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Mirecka_PC</dc:creator>
  <cp:lastModifiedBy>Miroslava Pospíšilová, Mgr.</cp:lastModifiedBy>
  <cp:revision>16</cp:revision>
  <dcterms:created xsi:type="dcterms:W3CDTF">2012-03-05T07:42:00Z</dcterms:created>
  <dcterms:modified xsi:type="dcterms:W3CDTF">2012-10-31T12:22:00Z</dcterms:modified>
</cp:coreProperties>
</file>