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E9" w:rsidRDefault="000628E9" w:rsidP="000628E9">
      <w:pPr>
        <w:pStyle w:val="Nadpis1"/>
      </w:pPr>
    </w:p>
    <w:p w:rsidR="000628E9" w:rsidRDefault="000628E9" w:rsidP="000628E9"/>
    <w:p w:rsidR="000628E9" w:rsidRDefault="000628E9" w:rsidP="000628E9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8E9" w:rsidRDefault="000628E9" w:rsidP="000628E9"/>
    <w:p w:rsidR="000628E9" w:rsidRDefault="000628E9" w:rsidP="000628E9"/>
    <w:p w:rsidR="000628E9" w:rsidRDefault="000628E9" w:rsidP="000628E9"/>
    <w:p w:rsidR="000628E9" w:rsidRDefault="000628E9" w:rsidP="000628E9"/>
    <w:p w:rsidR="000628E9" w:rsidRDefault="000628E9" w:rsidP="000628E9"/>
    <w:p w:rsidR="00592A4B" w:rsidRPr="00592A4B" w:rsidRDefault="00592A4B" w:rsidP="000628E9">
      <w:pPr>
        <w:rPr>
          <w:b/>
          <w:sz w:val="36"/>
          <w:szCs w:val="36"/>
        </w:rPr>
      </w:pPr>
      <w:r w:rsidRPr="00592A4B">
        <w:rPr>
          <w:b/>
          <w:sz w:val="36"/>
          <w:szCs w:val="36"/>
        </w:rPr>
        <w:t xml:space="preserve">                                                      RUSKO</w:t>
      </w:r>
    </w:p>
    <w:p w:rsidR="000628E9" w:rsidRDefault="000628E9" w:rsidP="000628E9">
      <w:pPr>
        <w:rPr>
          <w:sz w:val="28"/>
          <w:szCs w:val="28"/>
        </w:rPr>
      </w:pPr>
    </w:p>
    <w:p w:rsidR="000628E9" w:rsidRDefault="000628E9" w:rsidP="000628E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BE6A2B" w:rsidRPr="00BC5EFA" w:rsidRDefault="00BE6A2B" w:rsidP="000628E9">
      <w:pPr>
        <w:rPr>
          <w:sz w:val="28"/>
          <w:szCs w:val="28"/>
        </w:rPr>
      </w:pPr>
      <w:r w:rsidRPr="00BC5EFA">
        <w:rPr>
          <w:sz w:val="28"/>
          <w:szCs w:val="28"/>
        </w:rPr>
        <w:t xml:space="preserve">Číslo projektu: </w:t>
      </w:r>
      <w:r w:rsidR="005F1BDC">
        <w:rPr>
          <w:b/>
        </w:rPr>
        <w:t>CZ.1.07/14.00/21.2149</w:t>
      </w:r>
      <w:bookmarkStart w:id="0" w:name="_GoBack"/>
      <w:bookmarkEnd w:id="0"/>
    </w:p>
    <w:p w:rsidR="000628E9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sz w:val="28"/>
          <w:szCs w:val="28"/>
        </w:rPr>
        <w:t>11.3.2012</w:t>
      </w:r>
    </w:p>
    <w:p w:rsidR="000628E9" w:rsidRPr="00A7419C" w:rsidRDefault="000628E9" w:rsidP="000628E9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0628E9" w:rsidRPr="00A7419C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 w:rsidR="00DF1C77"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08_</w:t>
      </w:r>
      <w:r w:rsidR="00DF1C77">
        <w:rPr>
          <w:b/>
          <w:sz w:val="28"/>
          <w:szCs w:val="28"/>
        </w:rPr>
        <w:t>Z_</w:t>
      </w:r>
      <w:r>
        <w:rPr>
          <w:b/>
          <w:sz w:val="28"/>
          <w:szCs w:val="28"/>
        </w:rPr>
        <w:t>RUSKO</w:t>
      </w:r>
    </w:p>
    <w:p w:rsidR="000628E9" w:rsidRPr="00A7419C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Rusko v otázkách a odpovědích</w:t>
      </w:r>
    </w:p>
    <w:p w:rsidR="000628E9" w:rsidRDefault="000628E9" w:rsidP="000628E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 w:rsidR="00592A4B">
        <w:rPr>
          <w:b/>
          <w:sz w:val="28"/>
          <w:szCs w:val="28"/>
        </w:rPr>
        <w:t xml:space="preserve">základních </w:t>
      </w:r>
      <w:r>
        <w:rPr>
          <w:b/>
          <w:sz w:val="28"/>
          <w:szCs w:val="28"/>
        </w:rPr>
        <w:t>znalostí o Rusku</w:t>
      </w:r>
      <w:r w:rsidRPr="00A7419C">
        <w:rPr>
          <w:b/>
          <w:sz w:val="28"/>
          <w:szCs w:val="28"/>
        </w:rPr>
        <w:t xml:space="preserve">. V materiálu jsou požity doplňovací  a </w:t>
      </w:r>
      <w:r w:rsidR="00C6780A">
        <w:rPr>
          <w:b/>
          <w:sz w:val="28"/>
          <w:szCs w:val="28"/>
        </w:rPr>
        <w:t xml:space="preserve">  </w:t>
      </w:r>
      <w:r w:rsidRPr="00A7419C">
        <w:rPr>
          <w:b/>
          <w:sz w:val="28"/>
          <w:szCs w:val="28"/>
        </w:rPr>
        <w:t>přiřazovací typ</w:t>
      </w:r>
      <w:r w:rsidR="00C6780A">
        <w:rPr>
          <w:b/>
          <w:sz w:val="28"/>
          <w:szCs w:val="28"/>
        </w:rPr>
        <w:t>y úkolů. Zaměřují se také na vyhledávání informací na internetu a na práci s mapou.</w:t>
      </w:r>
    </w:p>
    <w:p w:rsidR="000628E9" w:rsidRPr="00A7419C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 w:rsidRPr="000628E9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.ročník</w:t>
      </w:r>
    </w:p>
    <w:p w:rsidR="000628E9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0628E9" w:rsidRPr="00135B3F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0628E9" w:rsidRPr="00135B3F" w:rsidRDefault="000628E9" w:rsidP="000628E9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0628E9" w:rsidRDefault="000628E9" w:rsidP="00024E2A">
      <w:pPr>
        <w:jc w:val="center"/>
        <w:rPr>
          <w:b/>
          <w:sz w:val="28"/>
          <w:szCs w:val="28"/>
          <w:u w:val="single"/>
        </w:rPr>
      </w:pPr>
    </w:p>
    <w:p w:rsidR="000628E9" w:rsidRDefault="000628E9" w:rsidP="00024E2A">
      <w:pPr>
        <w:jc w:val="center"/>
        <w:rPr>
          <w:b/>
          <w:sz w:val="28"/>
          <w:szCs w:val="28"/>
          <w:u w:val="single"/>
        </w:rPr>
      </w:pPr>
    </w:p>
    <w:p w:rsidR="000628E9" w:rsidRDefault="000628E9" w:rsidP="00024E2A">
      <w:pPr>
        <w:jc w:val="center"/>
        <w:rPr>
          <w:b/>
          <w:sz w:val="28"/>
          <w:szCs w:val="28"/>
          <w:u w:val="single"/>
        </w:rPr>
      </w:pPr>
    </w:p>
    <w:p w:rsidR="000628E9" w:rsidRDefault="000628E9" w:rsidP="000628E9">
      <w:pPr>
        <w:rPr>
          <w:b/>
          <w:sz w:val="28"/>
          <w:szCs w:val="28"/>
          <w:u w:val="single"/>
        </w:rPr>
      </w:pPr>
    </w:p>
    <w:p w:rsidR="000628E9" w:rsidRDefault="000628E9" w:rsidP="00024E2A">
      <w:pPr>
        <w:jc w:val="center"/>
        <w:rPr>
          <w:b/>
          <w:sz w:val="28"/>
          <w:szCs w:val="28"/>
          <w:u w:val="single"/>
        </w:rPr>
      </w:pPr>
    </w:p>
    <w:p w:rsidR="00D21A92" w:rsidRPr="00024E2A" w:rsidRDefault="00024E2A" w:rsidP="00024E2A">
      <w:pPr>
        <w:jc w:val="center"/>
        <w:rPr>
          <w:b/>
          <w:sz w:val="28"/>
          <w:szCs w:val="28"/>
          <w:u w:val="single"/>
        </w:rPr>
      </w:pPr>
      <w:r w:rsidRPr="00024E2A">
        <w:rPr>
          <w:b/>
          <w:sz w:val="28"/>
          <w:szCs w:val="28"/>
          <w:u w:val="single"/>
        </w:rPr>
        <w:t>RUSKO</w:t>
      </w:r>
    </w:p>
    <w:p w:rsidR="00024E2A" w:rsidRPr="00024E2A" w:rsidRDefault="00024E2A" w:rsidP="00024E2A">
      <w:pPr>
        <w:pStyle w:val="Odstavecseseznamem"/>
        <w:rPr>
          <w:sz w:val="28"/>
          <w:szCs w:val="28"/>
          <w:u w:val="single"/>
        </w:rPr>
      </w:pPr>
      <w:r w:rsidRPr="00024E2A">
        <w:rPr>
          <w:sz w:val="28"/>
          <w:szCs w:val="28"/>
          <w:u w:val="single"/>
        </w:rPr>
        <w:t>Odpověz na otázky</w:t>
      </w:r>
    </w:p>
    <w:p w:rsidR="00024E2A" w:rsidRDefault="00024E2A" w:rsidP="00024E2A">
      <w:pPr>
        <w:pStyle w:val="Odstavecseseznamem"/>
        <w:rPr>
          <w:sz w:val="28"/>
          <w:szCs w:val="28"/>
        </w:rPr>
      </w:pP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Jaký jazyk používají Rusové?.....................................................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písmo používají Rusové?......................................................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znamená nápis MOCKBA a kde ho můžete najít?.......................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nížina se rozprostírá přes celé území Ruska?...............................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místo zaujímá Rusko co do počtu obyvatel?................................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 jaké 2 části se Rusko dělí?..............................................................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Jaký typ krajiny převládá v severní části Ruska?.................................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Jaký typ krajiny se nachází v jižní části Ruska?....................................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převládá podnebí v Rusku?...........................................................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Vyjmenuj 3 velké ruské řeky……………………………………………………………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označovalo Rusko dříve?............................................................</w:t>
      </w:r>
    </w:p>
    <w:p w:rsidR="00024E2A" w:rsidRDefault="00024E2A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Která část Ruska se z 85% podílí na hospodářské ekonomice země?.................................................................</w:t>
      </w:r>
      <w:r w:rsidR="00361BE6">
        <w:rPr>
          <w:sz w:val="28"/>
          <w:szCs w:val="28"/>
        </w:rPr>
        <w:t>...............................</w:t>
      </w:r>
    </w:p>
    <w:p w:rsidR="00361BE6" w:rsidRDefault="00361BE6" w:rsidP="00024E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je rozloha Ruska a jaké místo z hlediska velikosti na světě zaujímá?...................................................................................</w:t>
      </w:r>
    </w:p>
    <w:p w:rsidR="00361BE6" w:rsidRDefault="00361BE6" w:rsidP="00361BE6">
      <w:pPr>
        <w:ind w:left="720"/>
      </w:pPr>
    </w:p>
    <w:p w:rsidR="00361BE6" w:rsidRPr="00361BE6" w:rsidRDefault="00361BE6" w:rsidP="00361BE6">
      <w:pPr>
        <w:ind w:left="720"/>
        <w:rPr>
          <w:sz w:val="36"/>
          <w:szCs w:val="36"/>
        </w:rPr>
      </w:pPr>
    </w:p>
    <w:p w:rsidR="00361BE6" w:rsidRDefault="00361BE6" w:rsidP="00361BE6">
      <w:pPr>
        <w:ind w:left="720"/>
        <w:rPr>
          <w:sz w:val="36"/>
          <w:szCs w:val="36"/>
          <w:vertAlign w:val="superscript"/>
        </w:rPr>
      </w:pPr>
      <w:r w:rsidRPr="00361BE6">
        <w:rPr>
          <w:sz w:val="36"/>
          <w:szCs w:val="36"/>
        </w:rPr>
        <w:t xml:space="preserve">Mezi státy světa má největší zásoby přírodních zdrojů— </w:t>
      </w:r>
      <w:hyperlink r:id="rId8" w:tooltip="Nerost" w:history="1">
        <w:r w:rsidRPr="000628E9">
          <w:rPr>
            <w:rStyle w:val="Hypertextovodkaz"/>
            <w:b/>
            <w:color w:val="EEECE1" w:themeColor="background2"/>
            <w:sz w:val="36"/>
            <w:szCs w:val="36"/>
            <w14:shadow w14:blurRad="41275" w14:dist="20320" w14:dir="1800000" w14:sx="100000" w14:sy="100000" w14:kx="0" w14:ky="0" w14:algn="tl">
              <w14:srgbClr w14:val="000000">
                <w14:alpha w14:val="60000"/>
              </w14:srgbClr>
            </w14:shadow>
            <w14:textOutline w14:w="6350" w14:cap="flat" w14:cmpd="sng" w14:algn="ctr">
              <w14:solidFill>
                <w14:schemeClr w14:val="tx2">
                  <w14:satMod w14:val="155000"/>
                </w14:schemeClr>
              </w14:solidFill>
              <w14:prstDash w14:val="solid"/>
              <w14:round/>
            </w14:textOutline>
            <w14:textFill>
              <w14:solidFill>
                <w14:schemeClr w14:val="bg2">
                  <w14:tint w14:val="85000"/>
                  <w14:satMod w14:val="155000"/>
                </w14:schemeClr>
              </w14:solidFill>
            </w14:textFill>
          </w:rPr>
          <w:t>nerostných</w:t>
        </w:r>
      </w:hyperlink>
      <w:r w:rsidRPr="000628E9">
        <w:rPr>
          <w:b/>
          <w:color w:val="EEECE1" w:themeColor="background2"/>
          <w:sz w:val="36"/>
          <w:szCs w:val="36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hyperlink r:id="rId9" w:tooltip="Surovina" w:history="1">
        <w:r w:rsidRPr="000628E9">
          <w:rPr>
            <w:rStyle w:val="Hypertextovodkaz"/>
            <w:b/>
            <w:color w:val="EEECE1" w:themeColor="background2"/>
            <w:sz w:val="36"/>
            <w:szCs w:val="36"/>
            <w14:shadow w14:blurRad="41275" w14:dist="20320" w14:dir="1800000" w14:sx="100000" w14:sy="100000" w14:kx="0" w14:ky="0" w14:algn="tl">
              <w14:srgbClr w14:val="000000">
                <w14:alpha w14:val="60000"/>
              </w14:srgbClr>
            </w14:shadow>
            <w14:textOutline w14:w="6350" w14:cap="flat" w14:cmpd="sng" w14:algn="ctr">
              <w14:solidFill>
                <w14:schemeClr w14:val="tx2">
                  <w14:satMod w14:val="155000"/>
                </w14:schemeClr>
              </w14:solidFill>
              <w14:prstDash w14:val="solid"/>
              <w14:round/>
            </w14:textOutline>
            <w14:textFill>
              <w14:solidFill>
                <w14:schemeClr w14:val="bg2">
                  <w14:tint w14:val="85000"/>
                  <w14:satMod w14:val="155000"/>
                </w14:schemeClr>
              </w14:solidFill>
            </w14:textFill>
          </w:rPr>
          <w:t>surovin</w:t>
        </w:r>
      </w:hyperlink>
      <w:r w:rsidRPr="000628E9">
        <w:rPr>
          <w:b/>
          <w:color w:val="EEECE1" w:themeColor="background2"/>
          <w:sz w:val="36"/>
          <w:szCs w:val="36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, </w:t>
      </w:r>
      <w:hyperlink r:id="rId10" w:tooltip="Ropa" w:history="1">
        <w:r w:rsidRPr="000628E9">
          <w:rPr>
            <w:rStyle w:val="Hypertextovodkaz"/>
            <w:b/>
            <w:color w:val="EEECE1" w:themeColor="background2"/>
            <w:sz w:val="36"/>
            <w:szCs w:val="36"/>
            <w14:shadow w14:blurRad="41275" w14:dist="20320" w14:dir="1800000" w14:sx="100000" w14:sy="100000" w14:kx="0" w14:ky="0" w14:algn="tl">
              <w14:srgbClr w14:val="000000">
                <w14:alpha w14:val="60000"/>
              </w14:srgbClr>
            </w14:shadow>
            <w14:textOutline w14:w="6350" w14:cap="flat" w14:cmpd="sng" w14:algn="ctr">
              <w14:solidFill>
                <w14:schemeClr w14:val="tx2">
                  <w14:satMod w14:val="155000"/>
                </w14:schemeClr>
              </w14:solidFill>
              <w14:prstDash w14:val="solid"/>
              <w14:round/>
            </w14:textOutline>
            <w14:textFill>
              <w14:solidFill>
                <w14:schemeClr w14:val="bg2">
                  <w14:tint w14:val="85000"/>
                  <w14:satMod w14:val="155000"/>
                </w14:schemeClr>
              </w14:solidFill>
            </w14:textFill>
          </w:rPr>
          <w:t>ropy</w:t>
        </w:r>
      </w:hyperlink>
      <w:r w:rsidRPr="000628E9">
        <w:rPr>
          <w:b/>
          <w:color w:val="EEECE1" w:themeColor="background2"/>
          <w:sz w:val="36"/>
          <w:szCs w:val="36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, </w:t>
      </w:r>
      <w:hyperlink r:id="rId11" w:tooltip="Zemní plyn" w:history="1">
        <w:r w:rsidRPr="000628E9">
          <w:rPr>
            <w:rStyle w:val="Hypertextovodkaz"/>
            <w:b/>
            <w:color w:val="EEECE1" w:themeColor="background2"/>
            <w:sz w:val="36"/>
            <w:szCs w:val="36"/>
            <w14:shadow w14:blurRad="41275" w14:dist="20320" w14:dir="1800000" w14:sx="100000" w14:sy="100000" w14:kx="0" w14:ky="0" w14:algn="tl">
              <w14:srgbClr w14:val="000000">
                <w14:alpha w14:val="60000"/>
              </w14:srgbClr>
            </w14:shadow>
            <w14:textOutline w14:w="6350" w14:cap="flat" w14:cmpd="sng" w14:algn="ctr">
              <w14:solidFill>
                <w14:schemeClr w14:val="tx2">
                  <w14:satMod w14:val="155000"/>
                </w14:schemeClr>
              </w14:solidFill>
              <w14:prstDash w14:val="solid"/>
              <w14:round/>
            </w14:textOutline>
            <w14:textFill>
              <w14:solidFill>
                <w14:schemeClr w14:val="bg2">
                  <w14:tint w14:val="85000"/>
                  <w14:satMod w14:val="155000"/>
                </w14:schemeClr>
              </w14:solidFill>
            </w14:textFill>
          </w:rPr>
          <w:t>zemního plynu</w:t>
        </w:r>
      </w:hyperlink>
      <w:r w:rsidRPr="000628E9">
        <w:rPr>
          <w:b/>
          <w:color w:val="EEECE1" w:themeColor="background2"/>
          <w:sz w:val="36"/>
          <w:szCs w:val="36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, </w:t>
      </w:r>
      <w:hyperlink r:id="rId12" w:tooltip="Dřevo" w:history="1">
        <w:r w:rsidRPr="000628E9">
          <w:rPr>
            <w:rStyle w:val="Hypertextovodkaz"/>
            <w:b/>
            <w:color w:val="EEECE1" w:themeColor="background2"/>
            <w:sz w:val="36"/>
            <w:szCs w:val="36"/>
            <w14:shadow w14:blurRad="41275" w14:dist="20320" w14:dir="1800000" w14:sx="100000" w14:sy="100000" w14:kx="0" w14:ky="0" w14:algn="tl">
              <w14:srgbClr w14:val="000000">
                <w14:alpha w14:val="60000"/>
              </w14:srgbClr>
            </w14:shadow>
            <w14:textOutline w14:w="6350" w14:cap="flat" w14:cmpd="sng" w14:algn="ctr">
              <w14:solidFill>
                <w14:schemeClr w14:val="tx2">
                  <w14:satMod w14:val="155000"/>
                </w14:schemeClr>
              </w14:solidFill>
              <w14:prstDash w14:val="solid"/>
              <w14:round/>
            </w14:textOutline>
            <w14:textFill>
              <w14:solidFill>
                <w14:schemeClr w14:val="bg2">
                  <w14:tint w14:val="85000"/>
                  <w14:satMod w14:val="155000"/>
                </w14:schemeClr>
              </w14:solidFill>
            </w14:textFill>
          </w:rPr>
          <w:t>dřeva</w:t>
        </w:r>
      </w:hyperlink>
      <w:r w:rsidRPr="000628E9">
        <w:rPr>
          <w:b/>
          <w:color w:val="EEECE1" w:themeColor="background2"/>
          <w:sz w:val="36"/>
          <w:szCs w:val="36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, </w:t>
      </w:r>
      <w:hyperlink r:id="rId13" w:tooltip="Pitná voda" w:history="1">
        <w:r w:rsidRPr="000628E9">
          <w:rPr>
            <w:rStyle w:val="Hypertextovodkaz"/>
            <w:b/>
            <w:color w:val="EEECE1" w:themeColor="background2"/>
            <w:sz w:val="36"/>
            <w:szCs w:val="36"/>
            <w14:shadow w14:blurRad="41275" w14:dist="20320" w14:dir="1800000" w14:sx="100000" w14:sy="100000" w14:kx="0" w14:ky="0" w14:algn="tl">
              <w14:srgbClr w14:val="000000">
                <w14:alpha w14:val="60000"/>
              </w14:srgbClr>
            </w14:shadow>
            <w14:textOutline w14:w="6350" w14:cap="flat" w14:cmpd="sng" w14:algn="ctr">
              <w14:solidFill>
                <w14:schemeClr w14:val="tx2">
                  <w14:satMod w14:val="155000"/>
                </w14:schemeClr>
              </w14:solidFill>
              <w14:prstDash w14:val="solid"/>
              <w14:round/>
            </w14:textOutline>
            <w14:textFill>
              <w14:solidFill>
                <w14:schemeClr w14:val="bg2">
                  <w14:tint w14:val="85000"/>
                  <w14:satMod w14:val="155000"/>
                </w14:schemeClr>
              </w14:solidFill>
            </w14:textFill>
          </w:rPr>
          <w:t>pitné vody</w:t>
        </w:r>
      </w:hyperlink>
      <w:r w:rsidRPr="00361BE6">
        <w:rPr>
          <w:sz w:val="36"/>
          <w:szCs w:val="36"/>
        </w:rPr>
        <w:t xml:space="preserve"> — a je považováno za energeticky soběstačný stát.</w:t>
      </w:r>
    </w:p>
    <w:p w:rsidR="00361BE6" w:rsidRDefault="00361BE6" w:rsidP="00361BE6">
      <w:pPr>
        <w:ind w:left="720"/>
        <w:rPr>
          <w:sz w:val="36"/>
          <w:szCs w:val="36"/>
          <w:vertAlign w:val="superscript"/>
        </w:rPr>
      </w:pPr>
    </w:p>
    <w:p w:rsidR="00361BE6" w:rsidRDefault="00361BE6" w:rsidP="00361BE6">
      <w:pPr>
        <w:ind w:left="720"/>
        <w:rPr>
          <w:b/>
          <w:sz w:val="44"/>
          <w:szCs w:val="44"/>
          <w:vertAlign w:val="superscript"/>
        </w:rPr>
      </w:pPr>
    </w:p>
    <w:p w:rsidR="00361BE6" w:rsidRDefault="00361BE6" w:rsidP="00361BE6">
      <w:pPr>
        <w:ind w:left="720"/>
        <w:rPr>
          <w:b/>
          <w:sz w:val="44"/>
          <w:szCs w:val="44"/>
          <w:vertAlign w:val="superscript"/>
        </w:rPr>
      </w:pPr>
    </w:p>
    <w:tbl>
      <w:tblPr>
        <w:tblW w:w="4350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3630"/>
        <w:gridCol w:w="6"/>
        <w:gridCol w:w="4197"/>
      </w:tblGrid>
      <w:tr w:rsidR="00872A93" w:rsidRPr="00361BE6" w:rsidTr="000E408A">
        <w:trPr>
          <w:trHeight w:val="7926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872A93">
            <w:pPr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43163C" w:rsidRPr="00C6780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  <w:r w:rsidRPr="00C6780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  <w:t xml:space="preserve">Práce s internetem </w:t>
            </w: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Dokážeš na internetu vyhledat následující památky a pojmenovat je? Popř. uveď město, v němž se nachází</w:t>
            </w: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0E408A" w:rsidRPr="0043163C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43163C" w:rsidRDefault="0043163C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7AD9E501" wp14:editId="143350E6">
                  <wp:extent cx="2305050" cy="1494907"/>
                  <wp:effectExtent l="0" t="0" r="0" b="0"/>
                  <wp:docPr id="12" name="Obrázek 12" descr="C:\Documents and Settings\Mirecka_PC\Local Settings\Temporary Internet Files\Content.IE5\M2H1DYGT\MC9004149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Mirecka_PC\Local Settings\Temporary Internet Files\Content.IE5\M2H1DYGT\MC9004149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494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163C" w:rsidRDefault="0043163C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  <w:t>……………………</w:t>
            </w: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Pr="00361BE6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43163C" w:rsidRDefault="0043163C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</w:p>
          <w:p w:rsidR="0043163C" w:rsidRDefault="0043163C" w:rsidP="0043163C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0FB35303" wp14:editId="6D844A31">
                  <wp:extent cx="1647825" cy="1828800"/>
                  <wp:effectExtent l="0" t="0" r="9525" b="0"/>
                  <wp:docPr id="13" name="Obrázek 13" descr="C:\Documents and Settings\Mirecka_PC\Local Settings\Temporary Internet Files\Content.IE5\B2S5PTVQ\MC9002288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Mirecka_PC\Local Settings\Temporary Internet Files\Content.IE5\B2S5PTVQ\MC9002288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E408A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………….</w:t>
            </w:r>
          </w:p>
          <w:p w:rsidR="0043163C" w:rsidRPr="0043163C" w:rsidRDefault="0043163C" w:rsidP="0043163C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  <w:p w:rsidR="00C6780A" w:rsidRDefault="0043163C" w:rsidP="0043163C">
            <w:pP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t xml:space="preserve">            </w:t>
            </w:r>
            <w:r w:rsidR="00C6780A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187188" cy="2676525"/>
                  <wp:effectExtent l="0" t="0" r="3810" b="0"/>
                  <wp:docPr id="17" name="Obrázek 17" descr="C:\Documents and Settings\Mirecka_PC\Local Settings\Temporary Internet Files\Content.IE5\TN0HN3IM\MC9004129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Mirecka_PC\Local Settings\Temporary Internet Files\Content.IE5\TN0HN3IM\MC9004129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88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6780A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t xml:space="preserve">     …................................</w:t>
            </w:r>
          </w:p>
          <w:p w:rsidR="00C6780A" w:rsidRDefault="00C6780A" w:rsidP="0043163C">
            <w:pP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</w:pPr>
          </w:p>
          <w:p w:rsidR="00C6780A" w:rsidRDefault="00C6780A" w:rsidP="0043163C">
            <w:pP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</w:pPr>
          </w:p>
          <w:p w:rsidR="00C6780A" w:rsidRDefault="00C6780A" w:rsidP="0043163C">
            <w:pP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t xml:space="preserve">  </w:t>
            </w:r>
          </w:p>
          <w:p w:rsidR="0043163C" w:rsidRDefault="0043163C" w:rsidP="0043163C">
            <w:pP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t xml:space="preserve">   </w:t>
            </w:r>
            <w:r w:rsidR="00C6780A"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noProof/>
                <w:sz w:val="36"/>
                <w:szCs w:val="36"/>
                <w:lang w:eastAsia="cs-CZ"/>
              </w:rPr>
              <w:t xml:space="preserve">           </w:t>
            </w:r>
          </w:p>
          <w:p w:rsidR="00361BE6" w:rsidRPr="0043163C" w:rsidRDefault="0043163C" w:rsidP="0043163C">
            <w:pP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 </w:t>
            </w:r>
          </w:p>
        </w:tc>
      </w:tr>
      <w:tr w:rsidR="00872A93" w:rsidRPr="00361BE6" w:rsidTr="000E408A">
        <w:trPr>
          <w:trHeight w:val="364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51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64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64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51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  <w:lang w:eastAsia="cs-CZ"/>
              </w:rPr>
            </w:pPr>
            <w:r w:rsidRPr="00C6780A">
              <w:rPr>
                <w:rFonts w:ascii="Times New Roman" w:eastAsia="Times New Roman" w:hAnsi="Times New Roman" w:cs="Times New Roman"/>
                <w:b/>
                <w:sz w:val="36"/>
                <w:szCs w:val="36"/>
                <w:u w:val="single"/>
                <w:lang w:eastAsia="cs-CZ"/>
              </w:rPr>
              <w:t>Práce s mapou</w:t>
            </w: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64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E408A" w:rsidRPr="00C6780A" w:rsidRDefault="00C6780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cs-CZ"/>
              </w:rPr>
            </w:pPr>
            <w:r w:rsidRPr="00C6780A"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cs-CZ"/>
              </w:rPr>
              <w:t>Doplň názvy ruských měst</w:t>
            </w: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51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DA5AC6" w:rsidRPr="00361BE6" w:rsidRDefault="00DA5AC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64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64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  <w:p w:rsidR="000E408A" w:rsidRPr="00361BE6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872A93" w:rsidRPr="00361BE6" w:rsidTr="000E408A">
        <w:trPr>
          <w:trHeight w:val="351"/>
          <w:tblCellSpacing w:w="0" w:type="dxa"/>
        </w:trPr>
        <w:tc>
          <w:tcPr>
            <w:tcW w:w="39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u w:val="single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E408A" w:rsidRPr="00361BE6" w:rsidRDefault="000E408A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2750" w:type="pct"/>
            <w:vAlign w:val="center"/>
          </w:tcPr>
          <w:p w:rsidR="00361BE6" w:rsidRPr="00361BE6" w:rsidRDefault="00361BE6" w:rsidP="00361BE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361BE6" w:rsidRPr="00872A93" w:rsidRDefault="00872A93" w:rsidP="00361BE6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M</w:t>
      </w:r>
      <w:r w:rsidR="00361BE6" w:rsidRPr="00872A93">
        <w:rPr>
          <w:b/>
          <w:i/>
          <w:sz w:val="36"/>
          <w:szCs w:val="36"/>
        </w:rPr>
        <w:t xml:space="preserve"> _ _ _ _a             J _ _ _ _ _ _ _ _ _ _ _g      O _ _ k</w:t>
      </w:r>
    </w:p>
    <w:p w:rsidR="00361BE6" w:rsidRDefault="00361BE6" w:rsidP="00361BE6">
      <w:pPr>
        <w:ind w:left="720"/>
        <w:rPr>
          <w:b/>
          <w:sz w:val="36"/>
          <w:szCs w:val="36"/>
        </w:rPr>
      </w:pPr>
    </w:p>
    <w:p w:rsidR="00361BE6" w:rsidRDefault="00361BE6" w:rsidP="00361BE6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P_ _ _ _ _ _ _d      N _ _ _ _ j  N _ _ _ _ _ _d</w:t>
      </w:r>
    </w:p>
    <w:p w:rsidR="00361BE6" w:rsidRDefault="00361BE6" w:rsidP="00361BE6">
      <w:pPr>
        <w:ind w:left="720"/>
        <w:rPr>
          <w:b/>
          <w:sz w:val="36"/>
          <w:szCs w:val="36"/>
        </w:rPr>
      </w:pPr>
    </w:p>
    <w:p w:rsidR="00361BE6" w:rsidRDefault="00361BE6" w:rsidP="00361BE6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K _ _ _ň            R _ _ _ _v  na D _ _u      U-a</w:t>
      </w:r>
    </w:p>
    <w:p w:rsidR="00361BE6" w:rsidRDefault="00361BE6" w:rsidP="00361BE6">
      <w:pPr>
        <w:ind w:left="720"/>
        <w:rPr>
          <w:b/>
          <w:sz w:val="36"/>
          <w:szCs w:val="36"/>
        </w:rPr>
      </w:pPr>
    </w:p>
    <w:p w:rsidR="00872A93" w:rsidRDefault="00872A93" w:rsidP="00361BE6">
      <w:pPr>
        <w:ind w:left="720"/>
        <w:rPr>
          <w:b/>
          <w:sz w:val="36"/>
          <w:szCs w:val="36"/>
        </w:rPr>
      </w:pPr>
    </w:p>
    <w:p w:rsidR="00872A93" w:rsidRDefault="00872A93" w:rsidP="00361BE6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DÚ :1. Najdi na internetu azbuku.</w:t>
      </w:r>
    </w:p>
    <w:p w:rsidR="00872A93" w:rsidRDefault="00872A93" w:rsidP="00361BE6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2.  Označ písmena, která se liší od ČJ</w:t>
      </w:r>
    </w:p>
    <w:p w:rsidR="000628E9" w:rsidRDefault="000628E9" w:rsidP="00361BE6">
      <w:pPr>
        <w:ind w:left="720"/>
        <w:rPr>
          <w:b/>
          <w:sz w:val="36"/>
          <w:szCs w:val="36"/>
        </w:rPr>
      </w:pPr>
    </w:p>
    <w:p w:rsidR="000628E9" w:rsidRDefault="000628E9" w:rsidP="00361BE6">
      <w:pPr>
        <w:ind w:left="720"/>
        <w:rPr>
          <w:b/>
          <w:sz w:val="36"/>
          <w:szCs w:val="36"/>
        </w:rPr>
      </w:pPr>
    </w:p>
    <w:p w:rsidR="000628E9" w:rsidRDefault="000628E9" w:rsidP="00361BE6">
      <w:pPr>
        <w:ind w:left="720"/>
        <w:rPr>
          <w:b/>
          <w:sz w:val="36"/>
          <w:szCs w:val="36"/>
        </w:rPr>
      </w:pPr>
    </w:p>
    <w:p w:rsidR="000E408A" w:rsidRDefault="000E408A" w:rsidP="00361BE6">
      <w:pPr>
        <w:ind w:left="720"/>
        <w:rPr>
          <w:b/>
          <w:sz w:val="36"/>
          <w:szCs w:val="36"/>
        </w:rPr>
      </w:pPr>
    </w:p>
    <w:p w:rsidR="00DA5AC6" w:rsidRDefault="00DA5AC6" w:rsidP="00C6780A">
      <w:pPr>
        <w:rPr>
          <w:b/>
          <w:sz w:val="36"/>
          <w:szCs w:val="36"/>
        </w:rPr>
      </w:pPr>
    </w:p>
    <w:p w:rsidR="00DA5AC6" w:rsidRDefault="00DA5AC6" w:rsidP="00361BE6">
      <w:pPr>
        <w:ind w:left="720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2246086" cy="1473994"/>
            <wp:effectExtent l="0" t="0" r="1905" b="0"/>
            <wp:docPr id="2" name="Obrázek 2" descr="C:\Documents and Settings\Mirecka_PC\Local Settings\Temporary Internet Files\Content.IE5\E7R9LI7D\MP9001635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recka_PC\Local Settings\Temporary Internet Files\Content.IE5\E7R9LI7D\MP90016351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086" cy="147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</w:t>
      </w:r>
      <w:r w:rsidR="0043163C">
        <w:rPr>
          <w:b/>
          <w:noProof/>
          <w:sz w:val="36"/>
          <w:szCs w:val="36"/>
          <w:lang w:eastAsia="cs-CZ"/>
        </w:rPr>
        <w:t xml:space="preserve">             </w:t>
      </w:r>
      <w:r w:rsidR="0043163C">
        <w:rPr>
          <w:b/>
          <w:noProof/>
          <w:sz w:val="36"/>
          <w:szCs w:val="36"/>
          <w:lang w:eastAsia="cs-CZ"/>
        </w:rPr>
        <w:drawing>
          <wp:inline distT="0" distB="0" distL="0" distR="0" wp14:anchorId="2022D8E3" wp14:editId="73E73748">
            <wp:extent cx="2057400" cy="1468112"/>
            <wp:effectExtent l="0" t="0" r="0" b="0"/>
            <wp:docPr id="4" name="Obrázek 4" descr="C:\Documents and Settings\Mirecka_PC\Local Settings\Temporary Internet Files\Content.IE5\B0GRIU87\MP9004242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recka_PC\Local Settings\Temporary Internet Files\Content.IE5\B0GRIU87\MP900424293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307" cy="146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C6" w:rsidRPr="0043163C" w:rsidRDefault="00DA5AC6" w:rsidP="0043163C">
      <w:pPr>
        <w:pStyle w:val="Odstavecseseznamem"/>
        <w:numPr>
          <w:ilvl w:val="0"/>
          <w:numId w:val="3"/>
        </w:numPr>
      </w:pPr>
      <w:r w:rsidRPr="00DA5AC6">
        <w:t xml:space="preserve">Co je typickým znakem </w:t>
      </w:r>
      <w:r>
        <w:t xml:space="preserve">ruských </w:t>
      </w:r>
      <w:r w:rsidRPr="00DA5AC6">
        <w:t>pravoslavných staveb?</w:t>
      </w:r>
    </w:p>
    <w:p w:rsidR="00DA5AC6" w:rsidRPr="0043163C" w:rsidRDefault="00DA5AC6" w:rsidP="0043163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3163C">
        <w:rPr>
          <w:sz w:val="24"/>
          <w:szCs w:val="24"/>
        </w:rPr>
        <w:t>Mezi nejznámější suvenýry, které jsou v Rusku proslulé patří  dřevěné rozkládací panenky. Víš, jak se jmenují?</w:t>
      </w:r>
    </w:p>
    <w:p w:rsidR="00DA5AC6" w:rsidRPr="00DA5AC6" w:rsidRDefault="00DA5AC6" w:rsidP="00361BE6">
      <w:pPr>
        <w:ind w:left="72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828800" cy="1381125"/>
            <wp:effectExtent l="0" t="0" r="0" b="9525"/>
            <wp:docPr id="5" name="Obrázek 5" descr="C:\Documents and Settings\Mirecka_PC\Local Settings\Temporary Internet Files\Content.IE5\M7UW1YW7\MC900423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recka_PC\Local Settings\Temporary Internet Files\Content.IE5\M7UW1YW7\MC90042348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C6" w:rsidRDefault="00DA5AC6" w:rsidP="0043163C">
      <w:pPr>
        <w:pStyle w:val="Odstavecseseznamem"/>
        <w:numPr>
          <w:ilvl w:val="0"/>
          <w:numId w:val="4"/>
        </w:numPr>
      </w:pPr>
      <w:r>
        <w:t>Jaká měna se v Rusku používá?</w:t>
      </w:r>
    </w:p>
    <w:p w:rsidR="00DA5AC6" w:rsidRPr="0043163C" w:rsidRDefault="00DA5AC6" w:rsidP="0043163C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>
        <w:t>Severn</w:t>
      </w:r>
      <w:r w:rsidR="0043163C">
        <w:t xml:space="preserve">í pobřeží Ruska je domovem </w:t>
      </w:r>
      <w:r>
        <w:t xml:space="preserve">arktických druhů živočichů. </w:t>
      </w:r>
      <w:r w:rsidR="0043163C">
        <w:t>Poznáš je?</w:t>
      </w:r>
    </w:p>
    <w:p w:rsidR="0043163C" w:rsidRDefault="0043163C" w:rsidP="0043163C">
      <w:pPr>
        <w:pStyle w:val="Odstavecseseznamem"/>
        <w:ind w:left="1515"/>
        <w:rPr>
          <w:b/>
          <w:noProof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647825" cy="1097211"/>
            <wp:effectExtent l="0" t="0" r="0" b="8255"/>
            <wp:docPr id="7" name="Obrázek 7" descr="C:\Documents and Settings\Mirecka_PC\Local Settings\Temporary Internet Files\Content.IE5\MEI7C9WX\MP9004033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recka_PC\Local Settings\Temporary Internet Files\Content.IE5\MEI7C9WX\MP900403315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003" cy="109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</w:t>
      </w:r>
      <w:r>
        <w:rPr>
          <w:b/>
          <w:noProof/>
          <w:sz w:val="36"/>
          <w:szCs w:val="36"/>
          <w:lang w:eastAsia="cs-CZ"/>
        </w:rPr>
        <w:t xml:space="preserve">         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533525" cy="987558"/>
            <wp:effectExtent l="0" t="0" r="0" b="3175"/>
            <wp:docPr id="8" name="Obrázek 8" descr="C:\Documents and Settings\Mirecka_PC\Local Settings\Temporary Internet Files\Content.IE5\N43KJZ55\MC900329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recka_PC\Local Settings\Temporary Internet Files\Content.IE5\N43KJZ55\MC90032955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98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  </w:t>
      </w:r>
      <w:r>
        <w:rPr>
          <w:b/>
          <w:sz w:val="36"/>
          <w:szCs w:val="36"/>
        </w:rPr>
        <w:t xml:space="preserve"> </w:t>
      </w:r>
      <w:r>
        <w:rPr>
          <w:b/>
          <w:noProof/>
          <w:sz w:val="36"/>
          <w:szCs w:val="36"/>
          <w:lang w:eastAsia="cs-CZ"/>
        </w:rPr>
        <w:t xml:space="preserve">                  </w:t>
      </w:r>
    </w:p>
    <w:p w:rsidR="0043163C" w:rsidRDefault="0043163C" w:rsidP="0043163C">
      <w:pPr>
        <w:pStyle w:val="Odstavecseseznamem"/>
        <w:ind w:left="1515"/>
        <w:rPr>
          <w:b/>
          <w:noProof/>
          <w:sz w:val="36"/>
          <w:szCs w:val="36"/>
          <w:lang w:eastAsia="cs-CZ"/>
        </w:rPr>
      </w:pPr>
    </w:p>
    <w:p w:rsidR="0043163C" w:rsidRDefault="0043163C" w:rsidP="0043163C">
      <w:pPr>
        <w:pStyle w:val="Odstavecseseznamem"/>
        <w:ind w:left="1515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 xml:space="preserve">                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799613" cy="1016362"/>
            <wp:effectExtent l="0" t="0" r="0" b="0"/>
            <wp:docPr id="9" name="Obrázek 9" descr="C:\Documents and Settings\Mirecka_PC\Local Settings\Temporary Internet Files\Content.IE5\MEI7C9WX\MC900407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recka_PC\Local Settings\Temporary Internet Files\Content.IE5\MEI7C9WX\MC900407876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432" cy="101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63C" w:rsidRDefault="0043163C" w:rsidP="0043163C">
      <w:pPr>
        <w:pStyle w:val="Odstavecseseznamem"/>
        <w:ind w:left="1515"/>
        <w:rPr>
          <w:b/>
          <w:sz w:val="36"/>
          <w:szCs w:val="36"/>
        </w:rPr>
      </w:pPr>
    </w:p>
    <w:p w:rsidR="00DA5AC6" w:rsidRPr="000E408A" w:rsidRDefault="0043163C" w:rsidP="000E408A">
      <w:pPr>
        <w:pStyle w:val="Odstavecseseznamem"/>
        <w:ind w:left="1515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5F4FC446" wp14:editId="12299889">
            <wp:extent cx="1819275" cy="1257300"/>
            <wp:effectExtent l="0" t="0" r="9525" b="0"/>
            <wp:docPr id="10" name="Obrázek 10" descr="C:\Documents and Settings\Mirecka_PC\Local Settings\Temporary Internet Files\Content.IE5\QT1OZ450\MC900332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irecka_PC\Local Settings\Temporary Internet Files\Content.IE5\QT1OZ450\MC90033217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60CD70D9" wp14:editId="446F0DB2">
            <wp:extent cx="1838325" cy="1162050"/>
            <wp:effectExtent l="0" t="0" r="9525" b="0"/>
            <wp:docPr id="11" name="Obrázek 11" descr="C:\Documents and Settings\Mirecka_PC\Local Settings\Temporary Internet Files\Content.IE5\M7UW1YW7\MC9004060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irecka_PC\Local Settings\Temporary Internet Files\Content.IE5\M7UW1YW7\MC900406076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C6" w:rsidRDefault="00DA5AC6" w:rsidP="00361BE6">
      <w:pPr>
        <w:ind w:left="720"/>
        <w:rPr>
          <w:b/>
          <w:sz w:val="36"/>
          <w:szCs w:val="36"/>
        </w:rPr>
      </w:pPr>
    </w:p>
    <w:p w:rsidR="00DA5AC6" w:rsidRDefault="00DA5AC6" w:rsidP="00361BE6">
      <w:pPr>
        <w:ind w:left="720"/>
        <w:rPr>
          <w:b/>
          <w:sz w:val="36"/>
          <w:szCs w:val="36"/>
        </w:rPr>
      </w:pPr>
    </w:p>
    <w:p w:rsidR="000628E9" w:rsidRDefault="000628E9" w:rsidP="00361BE6">
      <w:pPr>
        <w:ind w:left="720"/>
        <w:rPr>
          <w:rStyle w:val="Hypertextovodkaz"/>
          <w:b/>
          <w:bCs/>
          <w:sz w:val="36"/>
          <w:szCs w:val="36"/>
        </w:rPr>
      </w:pPr>
      <w:r w:rsidRPr="000628E9">
        <w:rPr>
          <w:b/>
          <w:sz w:val="36"/>
          <w:szCs w:val="36"/>
        </w:rPr>
        <w:t>Přílohy</w:t>
      </w:r>
      <w:r w:rsidRPr="000628E9">
        <w:rPr>
          <w:b/>
          <w:sz w:val="36"/>
          <w:szCs w:val="36"/>
        </w:rPr>
        <w:br/>
        <w:t xml:space="preserve">Zdroj obrázků: </w:t>
      </w:r>
      <w:hyperlink r:id="rId25" w:history="1">
        <w:r w:rsidRPr="000628E9">
          <w:rPr>
            <w:rStyle w:val="Hypertextovodkaz"/>
            <w:b/>
            <w:bCs/>
            <w:sz w:val="36"/>
            <w:szCs w:val="36"/>
          </w:rPr>
          <w:t>www.office.microsoft.com</w:t>
        </w:r>
      </w:hyperlink>
    </w:p>
    <w:p w:rsidR="00DA5AC6" w:rsidRDefault="00C6780A" w:rsidP="00361BE6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Materiál je vlastní prací autorky</w:t>
      </w:r>
    </w:p>
    <w:p w:rsidR="00DA5AC6" w:rsidRPr="00361BE6" w:rsidRDefault="00DA5AC6" w:rsidP="00361BE6">
      <w:pPr>
        <w:ind w:left="720"/>
        <w:rPr>
          <w:b/>
          <w:sz w:val="36"/>
          <w:szCs w:val="36"/>
        </w:rPr>
      </w:pPr>
    </w:p>
    <w:sectPr w:rsidR="00DA5AC6" w:rsidRPr="00361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1661"/>
    <w:multiLevelType w:val="hybridMultilevel"/>
    <w:tmpl w:val="B21C6CEC"/>
    <w:lvl w:ilvl="0" w:tplc="0405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">
    <w:nsid w:val="40E84B3F"/>
    <w:multiLevelType w:val="hybridMultilevel"/>
    <w:tmpl w:val="6BE47012"/>
    <w:lvl w:ilvl="0" w:tplc="86AA9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8304C4"/>
    <w:multiLevelType w:val="hybridMultilevel"/>
    <w:tmpl w:val="266C8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020ADD"/>
    <w:multiLevelType w:val="hybridMultilevel"/>
    <w:tmpl w:val="998058DC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2A"/>
    <w:rsid w:val="00024E2A"/>
    <w:rsid w:val="000628E9"/>
    <w:rsid w:val="000E408A"/>
    <w:rsid w:val="00361BE6"/>
    <w:rsid w:val="0043163C"/>
    <w:rsid w:val="00592A4B"/>
    <w:rsid w:val="005F1BDC"/>
    <w:rsid w:val="00872A93"/>
    <w:rsid w:val="00BC5EFA"/>
    <w:rsid w:val="00BE6A2B"/>
    <w:rsid w:val="00C6780A"/>
    <w:rsid w:val="00D21A92"/>
    <w:rsid w:val="00DA5AC6"/>
    <w:rsid w:val="00DF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628E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4E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1BE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1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BE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628E9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628E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4E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1BE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1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BE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628E9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5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Nerost" TargetMode="External"/><Relationship Id="rId13" Type="http://schemas.openxmlformats.org/officeDocument/2006/relationships/hyperlink" Target="http://cs.wikipedia.org/wiki/Pitn%C3%A1_voda" TargetMode="External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D%C5%99evo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www.office.microsoft.com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Zemn%C3%AD_plyn" TargetMode="External"/><Relationship Id="rId24" Type="http://schemas.openxmlformats.org/officeDocument/2006/relationships/image" Target="media/image12.wmf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10" Type="http://schemas.openxmlformats.org/officeDocument/2006/relationships/hyperlink" Target="http://cs.wikipedia.org/wiki/Ropa" TargetMode="External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Surovina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A3EA8-64B7-4D5C-BDEB-553B97286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Miroslava Pospíšilová, Mgr.</cp:lastModifiedBy>
  <cp:revision>6</cp:revision>
  <cp:lastPrinted>2012-04-12T11:39:00Z</cp:lastPrinted>
  <dcterms:created xsi:type="dcterms:W3CDTF">2012-10-24T14:30:00Z</dcterms:created>
  <dcterms:modified xsi:type="dcterms:W3CDTF">2012-10-31T12:22:00Z</dcterms:modified>
</cp:coreProperties>
</file>