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5347D">
        <w:rPr>
          <w:sz w:val="32"/>
          <w:szCs w:val="32"/>
        </w:rPr>
        <w:t>0</w:t>
      </w:r>
      <w:bookmarkStart w:id="0" w:name="_GoBack"/>
      <w:bookmarkEnd w:id="0"/>
      <w:r w:rsidR="000D66F9">
        <w:rPr>
          <w:sz w:val="32"/>
          <w:szCs w:val="32"/>
        </w:rPr>
        <w:t>6</w:t>
      </w:r>
      <w:r w:rsidR="00836B9A">
        <w:rPr>
          <w:sz w:val="32"/>
          <w:szCs w:val="32"/>
        </w:rPr>
        <w:t>_</w:t>
      </w:r>
      <w:r w:rsidR="000D66F9">
        <w:rPr>
          <w:sz w:val="32"/>
          <w:szCs w:val="32"/>
        </w:rPr>
        <w:t>ILUSTRACE</w:t>
      </w:r>
      <w:r w:rsidR="004B3E1F">
        <w:rPr>
          <w:sz w:val="32"/>
          <w:szCs w:val="32"/>
        </w:rPr>
        <w:t xml:space="preserve"> -</w:t>
      </w:r>
      <w:r w:rsidR="000D66F9">
        <w:rPr>
          <w:sz w:val="32"/>
          <w:szCs w:val="32"/>
        </w:rPr>
        <w:t xml:space="preserve"> HRAČKY</w:t>
      </w:r>
      <w:r w:rsidR="00DB1CB9">
        <w:rPr>
          <w:sz w:val="32"/>
          <w:szCs w:val="32"/>
        </w:rPr>
        <w:t>_d</w:t>
      </w:r>
      <w:r w:rsidR="00693A18">
        <w:rPr>
          <w:sz w:val="32"/>
          <w:szCs w:val="32"/>
        </w:rPr>
        <w:t>š</w:t>
      </w:r>
      <w:r w:rsidR="00DB1CB9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02249C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</w:t>
      </w:r>
      <w:r w:rsidR="000D66F9">
        <w:rPr>
          <w:sz w:val="32"/>
          <w:szCs w:val="32"/>
        </w:rPr>
        <w:t>3</w:t>
      </w:r>
      <w:r w:rsidR="00B836C9">
        <w:rPr>
          <w:sz w:val="32"/>
          <w:szCs w:val="32"/>
        </w:rPr>
        <w:t>. 0</w:t>
      </w:r>
      <w:r w:rsidR="000D66F9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DB1CB9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0D66F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B1CB9">
        <w:rPr>
          <w:sz w:val="32"/>
          <w:szCs w:val="32"/>
        </w:rPr>
        <w:t xml:space="preserve">slovní zásoba, </w:t>
      </w:r>
      <w:r w:rsidR="000D66F9">
        <w:rPr>
          <w:sz w:val="32"/>
          <w:szCs w:val="32"/>
        </w:rPr>
        <w:t>hračky</w:t>
      </w:r>
      <w:r w:rsidR="00DB1CB9">
        <w:rPr>
          <w:sz w:val="32"/>
          <w:szCs w:val="32"/>
        </w:rPr>
        <w:t>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DB1CB9">
        <w:rPr>
          <w:sz w:val="32"/>
          <w:szCs w:val="32"/>
        </w:rPr>
        <w:t xml:space="preserve">souvislý text jsou názorné ilustrace, pomocí nichž se děti učí </w:t>
      </w:r>
      <w:r w:rsidR="000D66F9">
        <w:rPr>
          <w:sz w:val="32"/>
          <w:szCs w:val="32"/>
        </w:rPr>
        <w:t>anglické názvy pro hračky</w:t>
      </w:r>
      <w:r w:rsidR="00DB1CB9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81C29" w:rsidRDefault="00DB1CB9" w:rsidP="00481C2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Tyt</w:t>
      </w:r>
      <w:r w:rsidR="002937D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ilustrace </w:t>
      </w:r>
      <w:r w:rsidR="000D66F9">
        <w:rPr>
          <w:rFonts w:ascii="Times New Roman" w:hAnsi="Times New Roman" w:cs="Times New Roman"/>
        </w:rPr>
        <w:t xml:space="preserve">hraček </w:t>
      </w:r>
      <w:r w:rsidR="00361DE6">
        <w:rPr>
          <w:rFonts w:ascii="Times New Roman" w:hAnsi="Times New Roman" w:cs="Times New Roman"/>
        </w:rPr>
        <w:t>slouží jako názorná pomůcka při výuce. Je dobré připevnit je vedle tabule na nástěnku, nebo magnetickou tabuli.</w:t>
      </w:r>
      <w:r w:rsidR="00481C29">
        <w:rPr>
          <w:rFonts w:ascii="Times New Roman" w:hAnsi="Times New Roman" w:cs="Times New Roman"/>
        </w:rPr>
        <w:t xml:space="preserve"> Vyžijeme je i při zkoušení a hře Bingo.</w:t>
      </w:r>
      <w:r w:rsidR="002937D0">
        <w:rPr>
          <w:rFonts w:ascii="Times New Roman" w:hAnsi="Times New Roman" w:cs="Times New Roman"/>
        </w:rPr>
        <w:t xml:space="preserve"> </w:t>
      </w:r>
    </w:p>
    <w:p w:rsidR="00A97676" w:rsidRDefault="00481C29" w:rsidP="00A97676">
      <w:pPr>
        <w:jc w:val="center"/>
        <w:rPr>
          <w:rFonts w:ascii="Times New Roman" w:hAnsi="Times New Roman" w:cs="Times New Roman"/>
        </w:rPr>
        <w:sectPr w:rsidR="00A97676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:rsidR="00A97676" w:rsidRDefault="000D66F9" w:rsidP="00A97676">
      <w:pPr>
        <w:jc w:val="center"/>
        <w:rPr>
          <w:rFonts w:ascii="Times New Roman" w:hAnsi="Times New Roman" w:cs="Times New Roman"/>
        </w:rPr>
        <w:sectPr w:rsidR="00A97676" w:rsidSect="00A97676">
          <w:pgSz w:w="11906" w:h="16838"/>
          <w:pgMar w:top="851" w:right="340" w:bottom="340" w:left="340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203E279B" wp14:editId="0B822932">
            <wp:extent cx="7601966" cy="5393953"/>
            <wp:effectExtent l="0" t="952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7603724" cy="539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1DE" w:rsidRDefault="001E61DE" w:rsidP="001E61DE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2E013E1" wp14:editId="47ED5D40">
            <wp:extent cx="7569691" cy="5382319"/>
            <wp:effectExtent l="7620" t="0" r="1270" b="127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71440" cy="5383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1DE" w:rsidRDefault="001E61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E61DE" w:rsidRDefault="001E61DE" w:rsidP="001E61DE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09B200E" wp14:editId="06F1A44A">
            <wp:extent cx="7584485" cy="5384775"/>
            <wp:effectExtent l="0" t="4763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8932" cy="538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1DE" w:rsidRDefault="001E61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E61DE" w:rsidRDefault="001E61DE" w:rsidP="001E61DE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1F2888A" wp14:editId="3A5BE5F9">
            <wp:extent cx="7595918" cy="5384817"/>
            <wp:effectExtent l="635" t="0" r="5715" b="571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97673" cy="5386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1DE" w:rsidRDefault="001E61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37D0" w:rsidRDefault="001E61DE" w:rsidP="001E61DE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22BA05B" wp14:editId="2C49757D">
            <wp:extent cx="7584038" cy="5385264"/>
            <wp:effectExtent l="0" t="5397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89621" cy="538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37D0" w:rsidSect="001E61DE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823" w:rsidRDefault="00BA2823" w:rsidP="00C9413B">
      <w:pPr>
        <w:spacing w:after="0" w:line="240" w:lineRule="auto"/>
      </w:pPr>
      <w:r>
        <w:separator/>
      </w:r>
    </w:p>
  </w:endnote>
  <w:endnote w:type="continuationSeparator" w:id="0">
    <w:p w:rsidR="00BA2823" w:rsidRDefault="00BA282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EBBA79B" wp14:editId="6019BF9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02249C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823" w:rsidRDefault="00BA2823" w:rsidP="00C9413B">
      <w:pPr>
        <w:spacing w:after="0" w:line="240" w:lineRule="auto"/>
      </w:pPr>
      <w:r>
        <w:separator/>
      </w:r>
    </w:p>
  </w:footnote>
  <w:footnote w:type="continuationSeparator" w:id="0">
    <w:p w:rsidR="00BA2823" w:rsidRDefault="00BA2823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49C"/>
    <w:rsid w:val="000D5DF0"/>
    <w:rsid w:val="000D66F9"/>
    <w:rsid w:val="001504FF"/>
    <w:rsid w:val="001E61DE"/>
    <w:rsid w:val="00250C88"/>
    <w:rsid w:val="0025739F"/>
    <w:rsid w:val="002937D0"/>
    <w:rsid w:val="00342C8C"/>
    <w:rsid w:val="0035347D"/>
    <w:rsid w:val="00361DE6"/>
    <w:rsid w:val="00481C29"/>
    <w:rsid w:val="00494C0F"/>
    <w:rsid w:val="004B3E1F"/>
    <w:rsid w:val="00596658"/>
    <w:rsid w:val="00663848"/>
    <w:rsid w:val="00693A18"/>
    <w:rsid w:val="00833DAD"/>
    <w:rsid w:val="00836B9A"/>
    <w:rsid w:val="009648DD"/>
    <w:rsid w:val="00A80369"/>
    <w:rsid w:val="00A97676"/>
    <w:rsid w:val="00B42696"/>
    <w:rsid w:val="00B836C9"/>
    <w:rsid w:val="00B841A1"/>
    <w:rsid w:val="00B90340"/>
    <w:rsid w:val="00B9775F"/>
    <w:rsid w:val="00BA2823"/>
    <w:rsid w:val="00C9413B"/>
    <w:rsid w:val="00CD005C"/>
    <w:rsid w:val="00D42802"/>
    <w:rsid w:val="00DB1CB9"/>
    <w:rsid w:val="00DB7E02"/>
    <w:rsid w:val="00E41713"/>
    <w:rsid w:val="00E7593A"/>
    <w:rsid w:val="00E91122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6F52D-CB82-4316-9773-DE705E4C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4</cp:revision>
  <dcterms:created xsi:type="dcterms:W3CDTF">2012-08-23T19:44:00Z</dcterms:created>
  <dcterms:modified xsi:type="dcterms:W3CDTF">2012-11-04T19:29:00Z</dcterms:modified>
</cp:coreProperties>
</file>