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4" w:rsidRDefault="00507DA4" w:rsidP="00507DA4">
      <w:pPr>
        <w:rPr>
          <w:rFonts w:ascii="Times New Roman" w:hAnsi="Times New Roman"/>
          <w:bCs/>
          <w:sz w:val="40"/>
          <w:szCs w:val="40"/>
        </w:rPr>
      </w:pPr>
      <w:r w:rsidRPr="00507DA4">
        <w:rPr>
          <w:rFonts w:ascii="Times New Roman" w:hAnsi="Times New Roman"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-425450</wp:posOffset>
            </wp:positionV>
            <wp:extent cx="5048250" cy="1019175"/>
            <wp:effectExtent l="19050" t="0" r="0" b="0"/>
            <wp:wrapTight wrapText="bothSides">
              <wp:wrapPolygon edited="0">
                <wp:start x="-82" y="0"/>
                <wp:lineTo x="-82" y="21398"/>
                <wp:lineTo x="21600" y="21398"/>
                <wp:lineTo x="21600" y="0"/>
                <wp:lineTo x="-82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DB2" w:rsidRDefault="00507DA4" w:rsidP="00507DA4">
      <w:pPr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</w:t>
      </w:r>
      <w:r w:rsidR="00FC5DB2">
        <w:rPr>
          <w:rFonts w:ascii="Times New Roman" w:hAnsi="Times New Roman"/>
          <w:bCs/>
          <w:sz w:val="40"/>
          <w:szCs w:val="40"/>
        </w:rPr>
        <w:t xml:space="preserve">                           </w:t>
      </w:r>
    </w:p>
    <w:p w:rsidR="00507DA4" w:rsidRPr="004F004E" w:rsidRDefault="00FC5DB2" w:rsidP="00507DA4">
      <w:pPr>
        <w:rPr>
          <w:rFonts w:ascii="Times New Roman" w:hAnsi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        </w:t>
      </w:r>
      <w:r w:rsidR="00507DA4">
        <w:rPr>
          <w:rFonts w:ascii="Times New Roman" w:hAnsi="Times New Roman"/>
          <w:b/>
          <w:bCs/>
          <w:i/>
          <w:color w:val="0070C0"/>
          <w:sz w:val="40"/>
          <w:szCs w:val="40"/>
        </w:rPr>
        <w:t>EU_6</w:t>
      </w:r>
      <w:r w:rsidR="00507DA4" w:rsidRPr="007C1E71">
        <w:rPr>
          <w:rFonts w:ascii="Times New Roman" w:hAnsi="Times New Roman"/>
          <w:b/>
          <w:bCs/>
          <w:i/>
          <w:color w:val="0070C0"/>
          <w:sz w:val="40"/>
          <w:szCs w:val="40"/>
        </w:rPr>
        <w:t>2_</w:t>
      </w:r>
      <w:r w:rsidR="00CB551D">
        <w:rPr>
          <w:rFonts w:ascii="Times New Roman" w:hAnsi="Times New Roman"/>
          <w:b/>
          <w:bCs/>
          <w:i/>
          <w:color w:val="0070C0"/>
          <w:sz w:val="40"/>
          <w:szCs w:val="40"/>
        </w:rPr>
        <w:t>A_sada1_05_M_Bankovky a mince</w:t>
      </w:r>
      <w:r w:rsidR="00507DA4" w:rsidRPr="007C1E71">
        <w:rPr>
          <w:rFonts w:ascii="Times New Roman" w:hAnsi="Times New Roman"/>
          <w:b/>
          <w:bCs/>
          <w:i/>
          <w:color w:val="0070C0"/>
          <w:sz w:val="40"/>
          <w:szCs w:val="40"/>
        </w:rPr>
        <w:t>_Pol</w:t>
      </w:r>
    </w:p>
    <w:tbl>
      <w:tblPr>
        <w:tblStyle w:val="Mkatabulky"/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569"/>
        <w:gridCol w:w="7638"/>
      </w:tblGrid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7371" w:type="dxa"/>
          </w:tcPr>
          <w:p w:rsidR="00507DA4" w:rsidRPr="007C1E71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>Střední škola, Základní škola a Mateřská škola, Karviná</w:t>
            </w:r>
            <w:r>
              <w:rPr>
                <w:sz w:val="24"/>
                <w:szCs w:val="24"/>
              </w:rPr>
              <w:t>, p. o.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371" w:type="dxa"/>
          </w:tcPr>
          <w:p w:rsidR="00507DA4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Jana Poliačíková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7371" w:type="dxa"/>
          </w:tcPr>
          <w:p w:rsidR="00FC5DB2" w:rsidRDefault="00FC5DB2" w:rsidP="00B457A8">
            <w:pPr>
              <w:rPr>
                <w:sz w:val="24"/>
                <w:szCs w:val="24"/>
              </w:rPr>
            </w:pPr>
          </w:p>
          <w:p w:rsidR="00507DA4" w:rsidRPr="007C1E71" w:rsidRDefault="00FC5DB2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opaku</w:t>
            </w:r>
            <w:r w:rsidR="00CB551D">
              <w:rPr>
                <w:sz w:val="24"/>
                <w:szCs w:val="24"/>
              </w:rPr>
              <w:t>je pojmy peníze, bankovky, mince</w:t>
            </w:r>
            <w:r>
              <w:rPr>
                <w:sz w:val="24"/>
                <w:szCs w:val="24"/>
              </w:rPr>
              <w:t>. Navazuje na vyučovací hodinu, kde byly jednotlivé pojmy vysvětleny.</w:t>
            </w:r>
            <w:r w:rsidR="00015B38">
              <w:rPr>
                <w:sz w:val="24"/>
                <w:szCs w:val="24"/>
              </w:rPr>
              <w:t xml:space="preserve"> Žáci si prohlubují schopnosti hledání informací na internetu.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Vzdělávací oblast</w:t>
            </w:r>
          </w:p>
        </w:tc>
        <w:tc>
          <w:tcPr>
            <w:tcW w:w="7371" w:type="dxa"/>
          </w:tcPr>
          <w:p w:rsidR="00507DA4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30285C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a její aplikace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371" w:type="dxa"/>
          </w:tcPr>
          <w:p w:rsidR="0030285C" w:rsidRDefault="0030285C" w:rsidP="00B457A8">
            <w:pPr>
              <w:rPr>
                <w:sz w:val="24"/>
                <w:szCs w:val="24"/>
              </w:rPr>
            </w:pPr>
          </w:p>
          <w:p w:rsidR="00507DA4" w:rsidRPr="007C1E71" w:rsidRDefault="0030285C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Matematika/Finanční gramotnost</w:t>
            </w:r>
          </w:p>
        </w:tc>
      </w:tr>
      <w:tr w:rsidR="00507DA4" w:rsidTr="00B457A8">
        <w:trPr>
          <w:trHeight w:val="653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</w:t>
            </w:r>
            <w:r w:rsidRPr="007C1E71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tická oblast/téma</w:t>
            </w:r>
          </w:p>
        </w:tc>
        <w:tc>
          <w:tcPr>
            <w:tcW w:w="7371" w:type="dxa"/>
          </w:tcPr>
          <w:p w:rsidR="0030285C" w:rsidRDefault="0030285C" w:rsidP="00B457A8">
            <w:pPr>
              <w:rPr>
                <w:sz w:val="24"/>
                <w:szCs w:val="24"/>
              </w:rPr>
            </w:pPr>
          </w:p>
          <w:p w:rsidR="00507DA4" w:rsidRPr="007C1E71" w:rsidRDefault="0030285C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Hospodaření domácnosti/</w:t>
            </w:r>
            <w:r w:rsidR="00CB551D">
              <w:rPr>
                <w:sz w:val="24"/>
                <w:szCs w:val="24"/>
              </w:rPr>
              <w:t>Bankovky a mince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7371" w:type="dxa"/>
          </w:tcPr>
          <w:p w:rsidR="00FC5DB2" w:rsidRDefault="00FC5DB2" w:rsidP="00B457A8">
            <w:pPr>
              <w:rPr>
                <w:sz w:val="24"/>
                <w:szCs w:val="24"/>
              </w:rPr>
            </w:pPr>
          </w:p>
          <w:p w:rsidR="00507DA4" w:rsidRPr="007C1E71" w:rsidRDefault="00CB551D" w:rsidP="00B457A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Dokázat vysvětlit, jak a čím platíme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Klíčová slova</w:t>
            </w:r>
          </w:p>
        </w:tc>
        <w:tc>
          <w:tcPr>
            <w:tcW w:w="7371" w:type="dxa"/>
          </w:tcPr>
          <w:p w:rsidR="00CA2020" w:rsidRDefault="00507DA4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5DB2" w:rsidRPr="007C1E71" w:rsidRDefault="00CA2020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Peníze, </w:t>
            </w:r>
            <w:r w:rsidR="00CB551D">
              <w:rPr>
                <w:sz w:val="24"/>
                <w:szCs w:val="24"/>
              </w:rPr>
              <w:t>bankovky, mince, ochranné prvky bankovek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7371" w:type="dxa"/>
          </w:tcPr>
          <w:p w:rsidR="00FC5DB2" w:rsidRDefault="00507DA4" w:rsidP="00B457A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 xml:space="preserve"> </w:t>
            </w:r>
          </w:p>
          <w:p w:rsidR="00507DA4" w:rsidRPr="007C1E71" w:rsidRDefault="00507DA4" w:rsidP="00B457A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>pracovní lis</w:t>
            </w:r>
            <w:r w:rsidR="00FC5DB2">
              <w:rPr>
                <w:sz w:val="24"/>
                <w:szCs w:val="24"/>
              </w:rPr>
              <w:t>t</w:t>
            </w:r>
          </w:p>
        </w:tc>
      </w:tr>
      <w:tr w:rsidR="00507DA4" w:rsidTr="00B457A8">
        <w:trPr>
          <w:trHeight w:val="653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Typ vzdělávání</w:t>
            </w:r>
          </w:p>
        </w:tc>
        <w:tc>
          <w:tcPr>
            <w:tcW w:w="7371" w:type="dxa"/>
          </w:tcPr>
          <w:p w:rsidR="00507DA4" w:rsidRPr="007C1E71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CB551D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vzdělávání, 1</w:t>
            </w:r>
            <w:r w:rsidR="00507DA4" w:rsidRPr="007C1E71">
              <w:rPr>
                <w:sz w:val="24"/>
                <w:szCs w:val="24"/>
              </w:rPr>
              <w:t>. ročník Praktické školy dvouleté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Ověřeno</w:t>
            </w:r>
          </w:p>
        </w:tc>
        <w:tc>
          <w:tcPr>
            <w:tcW w:w="7371" w:type="dxa"/>
          </w:tcPr>
          <w:p w:rsidR="00507DA4" w:rsidRPr="007C1E71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CB551D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5. 11</w:t>
            </w:r>
            <w:r w:rsidR="00507DA4">
              <w:rPr>
                <w:sz w:val="24"/>
                <w:szCs w:val="24"/>
              </w:rPr>
              <w:t>. 2012</w:t>
            </w:r>
            <w:r w:rsidR="00507DA4" w:rsidRPr="007C1E71">
              <w:rPr>
                <w:sz w:val="24"/>
                <w:szCs w:val="24"/>
              </w:rPr>
              <w:t xml:space="preserve">                       </w:t>
            </w:r>
            <w:r w:rsidR="00507DA4">
              <w:rPr>
                <w:sz w:val="24"/>
                <w:szCs w:val="24"/>
              </w:rPr>
              <w:t xml:space="preserve">    </w:t>
            </w:r>
            <w:r w:rsidR="00507DA4" w:rsidRPr="007C1E71">
              <w:rPr>
                <w:sz w:val="24"/>
                <w:szCs w:val="24"/>
              </w:rPr>
              <w:t>Třída:</w:t>
            </w:r>
            <w:r w:rsidR="00507DA4">
              <w:rPr>
                <w:sz w:val="24"/>
                <w:szCs w:val="24"/>
              </w:rPr>
              <w:t xml:space="preserve"> </w:t>
            </w:r>
            <w:r w:rsidR="00507DA4" w:rsidRPr="007C1E71">
              <w:rPr>
                <w:sz w:val="24"/>
                <w:szCs w:val="24"/>
              </w:rPr>
              <w:t>I. PRŠ 2</w:t>
            </w:r>
          </w:p>
        </w:tc>
      </w:tr>
      <w:tr w:rsidR="00507DA4" w:rsidTr="00B457A8">
        <w:trPr>
          <w:trHeight w:val="697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Zdroj</w:t>
            </w:r>
          </w:p>
        </w:tc>
        <w:tc>
          <w:tcPr>
            <w:tcW w:w="7371" w:type="dxa"/>
          </w:tcPr>
          <w:p w:rsidR="00507DA4" w:rsidRPr="00CB2193" w:rsidRDefault="00CB551D" w:rsidP="00B457A8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[online]. [03-11</w:t>
            </w:r>
            <w:r w:rsidRPr="004F004E">
              <w:rPr>
                <w:rFonts w:ascii="Calibri" w:eastAsia="Calibri" w:hAnsi="Calibri" w:cs="Calibri"/>
                <w:sz w:val="24"/>
                <w:szCs w:val="24"/>
              </w:rPr>
              <w:t xml:space="preserve">-2012]. Dostupné z URL: </w:t>
            </w:r>
            <w:hyperlink r:id="rId6" w:history="1">
              <w:r w:rsidRPr="00320C8E">
                <w:rPr>
                  <w:rStyle w:val="Hypertextovodkaz"/>
                  <w:sz w:val="24"/>
                  <w:szCs w:val="24"/>
                </w:rPr>
                <w:t>http://www.cnb.cz/cs/platidla/ochranne_prvky/ochranne_prvky_1000.html</w:t>
              </w:r>
            </w:hyperlink>
          </w:p>
        </w:tc>
      </w:tr>
    </w:tbl>
    <w:p w:rsidR="00507DA4" w:rsidRDefault="00507DA4" w:rsidP="00507DA4"/>
    <w:p w:rsidR="003F77AE" w:rsidRDefault="003F77AE"/>
    <w:p w:rsidR="0030285C" w:rsidRDefault="0030285C"/>
    <w:p w:rsidR="0030285C" w:rsidRDefault="0030285C"/>
    <w:p w:rsidR="00D42805" w:rsidRDefault="00D42805" w:rsidP="00D42805"/>
    <w:p w:rsidR="00CB2193" w:rsidRDefault="00D42805" w:rsidP="00D42805">
      <w:pPr>
        <w:rPr>
          <w:rFonts w:ascii="Comic Sans MS" w:hAnsi="Comic Sans MS"/>
          <w:color w:val="FF0000"/>
        </w:rPr>
      </w:pPr>
      <w:r w:rsidRPr="00CB551D">
        <w:rPr>
          <w:rFonts w:ascii="Comic Sans MS" w:hAnsi="Comic Sans MS"/>
          <w:color w:val="FF0000"/>
        </w:rPr>
        <w:t xml:space="preserve">                                                 </w:t>
      </w:r>
    </w:p>
    <w:p w:rsidR="00CB2193" w:rsidRDefault="00CB2193" w:rsidP="00D42805">
      <w:pPr>
        <w:rPr>
          <w:rFonts w:ascii="Comic Sans MS" w:hAnsi="Comic Sans MS"/>
          <w:color w:val="FF0000"/>
        </w:rPr>
      </w:pPr>
    </w:p>
    <w:p w:rsidR="00B91F4D" w:rsidRDefault="00CB2193" w:rsidP="00D42805">
      <w:pPr>
        <w:rPr>
          <w:rFonts w:ascii="Comic Sans MS" w:hAnsi="Comic Sans MS"/>
          <w:b/>
          <w:bCs/>
          <w:i/>
          <w:color w:val="FF0000"/>
          <w:sz w:val="40"/>
          <w:szCs w:val="40"/>
        </w:rPr>
      </w:pPr>
      <w:r>
        <w:rPr>
          <w:rFonts w:ascii="Comic Sans MS" w:hAnsi="Comic Sans MS"/>
          <w:color w:val="FF0000"/>
        </w:rPr>
        <w:lastRenderedPageBreak/>
        <w:t xml:space="preserve">                                              </w:t>
      </w:r>
      <w:r w:rsidR="00D42805" w:rsidRPr="00CB551D">
        <w:rPr>
          <w:rFonts w:ascii="Comic Sans MS" w:hAnsi="Comic Sans MS"/>
          <w:color w:val="FF0000"/>
        </w:rPr>
        <w:t xml:space="preserve"> </w:t>
      </w:r>
      <w:r w:rsidR="00CB551D" w:rsidRPr="00CB551D">
        <w:rPr>
          <w:rFonts w:ascii="Comic Sans MS" w:hAnsi="Comic Sans MS"/>
          <w:b/>
          <w:bCs/>
          <w:i/>
          <w:color w:val="FF0000"/>
          <w:sz w:val="40"/>
          <w:szCs w:val="40"/>
        </w:rPr>
        <w:t>Bankovky a mince</w:t>
      </w:r>
    </w:p>
    <w:p w:rsidR="00CB551D" w:rsidRDefault="00CB551D" w:rsidP="00D42805">
      <w:pPr>
        <w:rPr>
          <w:rFonts w:ascii="Comic Sans MS" w:hAnsi="Comic Sans MS"/>
          <w:b/>
        </w:rPr>
      </w:pPr>
      <w:r w:rsidRPr="00CB551D">
        <w:rPr>
          <w:rFonts w:ascii="Comic Sans MS" w:hAnsi="Comic Sans MS"/>
          <w:b/>
        </w:rPr>
        <w:t>1. Doplň do tabulky významné osobnosti vyobrazené na našich bankovkách. Víš, čím se tyto osobnosti proslavily?</w:t>
      </w:r>
      <w:r w:rsidR="00DF2EE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Využij internetových stránek České národní banky/www.cnb.cz/</w:t>
      </w:r>
    </w:p>
    <w:tbl>
      <w:tblPr>
        <w:tblStyle w:val="Mkatabulky"/>
        <w:tblW w:w="0" w:type="auto"/>
        <w:tblLook w:val="04A0"/>
      </w:tblPr>
      <w:tblGrid>
        <w:gridCol w:w="1668"/>
        <w:gridCol w:w="5103"/>
      </w:tblGrid>
      <w:tr w:rsidR="00CB551D" w:rsidTr="00DF2EE1">
        <w:tc>
          <w:tcPr>
            <w:tcW w:w="1668" w:type="dxa"/>
          </w:tcPr>
          <w:p w:rsidR="00CB551D" w:rsidRPr="00DF2EE1" w:rsidRDefault="00CB551D" w:rsidP="00D42805">
            <w:pPr>
              <w:rPr>
                <w:rFonts w:ascii="Comic Sans MS" w:hAnsi="Comic Sans MS"/>
                <w:b/>
                <w:color w:val="FF0000"/>
              </w:rPr>
            </w:pPr>
            <w:r w:rsidRPr="00DF2EE1">
              <w:rPr>
                <w:rFonts w:ascii="Comic Sans MS" w:hAnsi="Comic Sans MS"/>
                <w:b/>
                <w:color w:val="FF0000"/>
              </w:rPr>
              <w:t>Bankovka</w:t>
            </w:r>
          </w:p>
        </w:tc>
        <w:tc>
          <w:tcPr>
            <w:tcW w:w="5103" w:type="dxa"/>
          </w:tcPr>
          <w:p w:rsidR="00CB551D" w:rsidRPr="00DF2EE1" w:rsidRDefault="00CB551D" w:rsidP="00D4280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DF2EE1">
              <w:rPr>
                <w:rFonts w:ascii="Comic Sans MS" w:hAnsi="Comic Sans MS"/>
                <w:b/>
              </w:rPr>
              <w:t xml:space="preserve">                 </w:t>
            </w:r>
            <w:r w:rsidRPr="00DF2EE1">
              <w:rPr>
                <w:rFonts w:ascii="Comic Sans MS" w:hAnsi="Comic Sans MS"/>
                <w:b/>
                <w:color w:val="FF0000"/>
              </w:rPr>
              <w:t>Osobnost</w:t>
            </w:r>
          </w:p>
        </w:tc>
      </w:tr>
      <w:tr w:rsidR="00CB551D" w:rsidTr="00DF2EE1">
        <w:tc>
          <w:tcPr>
            <w:tcW w:w="1668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 Kč</w:t>
            </w:r>
          </w:p>
        </w:tc>
        <w:tc>
          <w:tcPr>
            <w:tcW w:w="5103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</w:p>
        </w:tc>
      </w:tr>
      <w:tr w:rsidR="00CB551D" w:rsidTr="00DF2EE1">
        <w:tc>
          <w:tcPr>
            <w:tcW w:w="1668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 Kč</w:t>
            </w:r>
          </w:p>
        </w:tc>
        <w:tc>
          <w:tcPr>
            <w:tcW w:w="5103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</w:p>
        </w:tc>
      </w:tr>
      <w:tr w:rsidR="00CB551D" w:rsidTr="00DF2EE1">
        <w:tc>
          <w:tcPr>
            <w:tcW w:w="1668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500 Kč</w:t>
            </w:r>
          </w:p>
        </w:tc>
        <w:tc>
          <w:tcPr>
            <w:tcW w:w="5103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</w:p>
        </w:tc>
      </w:tr>
      <w:tr w:rsidR="00CB551D" w:rsidTr="00DF2EE1">
        <w:tc>
          <w:tcPr>
            <w:tcW w:w="1668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1000 Kč</w:t>
            </w:r>
          </w:p>
        </w:tc>
        <w:tc>
          <w:tcPr>
            <w:tcW w:w="5103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</w:p>
        </w:tc>
      </w:tr>
      <w:tr w:rsidR="00CB551D" w:rsidTr="00DF2EE1">
        <w:tc>
          <w:tcPr>
            <w:tcW w:w="1668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2000 Kč</w:t>
            </w:r>
          </w:p>
        </w:tc>
        <w:tc>
          <w:tcPr>
            <w:tcW w:w="5103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</w:p>
        </w:tc>
      </w:tr>
      <w:tr w:rsidR="00CB551D" w:rsidTr="00DF2EE1">
        <w:tc>
          <w:tcPr>
            <w:tcW w:w="1668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5000 Kč</w:t>
            </w:r>
          </w:p>
        </w:tc>
        <w:tc>
          <w:tcPr>
            <w:tcW w:w="5103" w:type="dxa"/>
          </w:tcPr>
          <w:p w:rsidR="00CB551D" w:rsidRDefault="00CB551D" w:rsidP="00D42805">
            <w:pPr>
              <w:rPr>
                <w:rFonts w:ascii="Comic Sans MS" w:hAnsi="Comic Sans MS"/>
                <w:b/>
              </w:rPr>
            </w:pPr>
          </w:p>
        </w:tc>
      </w:tr>
    </w:tbl>
    <w:p w:rsidR="00CB551D" w:rsidRDefault="00CB551D" w:rsidP="00D42805">
      <w:pPr>
        <w:rPr>
          <w:rFonts w:ascii="Comic Sans MS" w:hAnsi="Comic Sans MS"/>
          <w:b/>
        </w:rPr>
      </w:pPr>
    </w:p>
    <w:p w:rsidR="00CB551D" w:rsidRDefault="00DF2EE1" w:rsidP="00D4280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Dle internetových stránek České národní banky zjisti všechny ochranné prvky proti padělání na tisícikorunové bankovce.</w:t>
      </w:r>
    </w:p>
    <w:p w:rsidR="00DF2EE1" w:rsidRPr="00CB551D" w:rsidRDefault="00DF2EE1" w:rsidP="00D4280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69850</wp:posOffset>
            </wp:positionV>
            <wp:extent cx="5760720" cy="1346835"/>
            <wp:effectExtent l="19050" t="19050" r="11430" b="24765"/>
            <wp:wrapTight wrapText="bothSides">
              <wp:wrapPolygon edited="0">
                <wp:start x="-71" y="-306"/>
                <wp:lineTo x="-71" y="21997"/>
                <wp:lineTo x="21643" y="21997"/>
                <wp:lineTo x="21643" y="-306"/>
                <wp:lineTo x="-71" y="-306"/>
              </wp:wrapPolygon>
            </wp:wrapTight>
            <wp:docPr id="3" name="Obrázek 9" descr="C:\Users\irena_pugnerova\Pictures\1000_ochranne_prv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_pugnerova\Pictures\1000_ochranne_prvky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54" r="354"/>
                    <a:stretch/>
                  </pic:blipFill>
                  <pic:spPr bwMode="auto"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anchor>
        </w:drawing>
      </w:r>
    </w:p>
    <w:p w:rsidR="00B91F4D" w:rsidRDefault="00B91F4D" w:rsidP="00D42805">
      <w:r>
        <w:t xml:space="preserve">                                                    </w:t>
      </w:r>
    </w:p>
    <w:p w:rsidR="00DF2EE1" w:rsidRPr="00DF2EE1" w:rsidRDefault="00DF2EE1" w:rsidP="00DF2EE1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F2EE1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___________________________</w:t>
      </w:r>
    </w:p>
    <w:p w:rsidR="00DF2EE1" w:rsidRPr="00DF2EE1" w:rsidRDefault="00DF2EE1" w:rsidP="00DF2EE1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F2EE1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___________________________</w:t>
      </w:r>
    </w:p>
    <w:p w:rsidR="00DF2EE1" w:rsidRPr="00DF2EE1" w:rsidRDefault="00DF2EE1" w:rsidP="00DF2EE1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F2EE1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___________________________</w:t>
      </w:r>
    </w:p>
    <w:p w:rsidR="00DF2EE1" w:rsidRPr="00DF2EE1" w:rsidRDefault="00DF2EE1" w:rsidP="00DF2EE1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F2EE1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___________________________</w:t>
      </w:r>
    </w:p>
    <w:p w:rsidR="00DF2EE1" w:rsidRPr="00DF2EE1" w:rsidRDefault="00DF2EE1" w:rsidP="00DF2EE1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F2EE1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___________________________</w:t>
      </w:r>
    </w:p>
    <w:p w:rsidR="00DF2EE1" w:rsidRPr="00DF2EE1" w:rsidRDefault="00DF2EE1" w:rsidP="00DF2EE1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F2EE1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___________________________</w:t>
      </w:r>
    </w:p>
    <w:p w:rsidR="00DF2EE1" w:rsidRPr="00DF2EE1" w:rsidRDefault="00DF2EE1" w:rsidP="00DF2EE1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F2EE1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___________________________</w:t>
      </w:r>
    </w:p>
    <w:p w:rsidR="00DF2EE1" w:rsidRDefault="00DF2EE1" w:rsidP="00DF2EE1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F2EE1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___________________________</w:t>
      </w:r>
    </w:p>
    <w:p w:rsidR="00DF2EE1" w:rsidRPr="00CB2193" w:rsidRDefault="00DF2EE1" w:rsidP="00DF2EE1">
      <w:pPr>
        <w:spacing w:line="360" w:lineRule="auto"/>
        <w:rPr>
          <w:rFonts w:ascii="Comic Sans MS" w:hAnsi="Comic Sans MS"/>
          <w:b/>
        </w:rPr>
      </w:pPr>
      <w:r w:rsidRPr="00CB2193">
        <w:rPr>
          <w:rFonts w:ascii="Comic Sans MS" w:hAnsi="Comic Sans MS"/>
          <w:b/>
        </w:rPr>
        <w:t xml:space="preserve">3. </w:t>
      </w:r>
      <w:r w:rsidR="00CB2193" w:rsidRPr="00CB2193">
        <w:rPr>
          <w:rFonts w:ascii="Comic Sans MS" w:hAnsi="Comic Sans MS"/>
          <w:b/>
        </w:rPr>
        <w:t>Na internetových stránkách zjisti, která naše bankovka byla vyhlášena Bankovkou roku 2008.</w:t>
      </w:r>
    </w:p>
    <w:p w:rsidR="00CB2193" w:rsidRPr="00DF2EE1" w:rsidRDefault="00CB2193" w:rsidP="00DF2EE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----------------------------------------------------------------------------------------------------------------</w:t>
      </w:r>
    </w:p>
    <w:p w:rsidR="00CA2020" w:rsidRPr="00CB2193" w:rsidRDefault="00CB2193" w:rsidP="00D42805">
      <w:pPr>
        <w:rPr>
          <w:rFonts w:ascii="Comic Sans MS" w:hAnsi="Comic Sans MS"/>
          <w:b/>
        </w:rPr>
      </w:pPr>
      <w:r w:rsidRPr="00CB2193">
        <w:rPr>
          <w:b/>
        </w:rPr>
        <w:t>4</w:t>
      </w:r>
      <w:r w:rsidRPr="00CB2193">
        <w:rPr>
          <w:rFonts w:ascii="Comic Sans MS" w:hAnsi="Comic Sans MS"/>
          <w:b/>
        </w:rPr>
        <w:t xml:space="preserve">. Na internetových stránkách zjisti, která naše mince byla magazínem World </w:t>
      </w:r>
      <w:proofErr w:type="spellStart"/>
      <w:r w:rsidRPr="00CB2193">
        <w:rPr>
          <w:rFonts w:ascii="Comic Sans MS" w:hAnsi="Comic Sans MS"/>
          <w:b/>
        </w:rPr>
        <w:t>Coin</w:t>
      </w:r>
      <w:proofErr w:type="spellEnd"/>
      <w:r w:rsidRPr="00CB2193">
        <w:rPr>
          <w:rFonts w:ascii="Comic Sans MS" w:hAnsi="Comic Sans MS"/>
          <w:b/>
        </w:rPr>
        <w:t xml:space="preserve"> vyhlášena jako mince roku 1993.</w:t>
      </w:r>
    </w:p>
    <w:p w:rsidR="00CB2193" w:rsidRPr="00CB2193" w:rsidRDefault="00CB2193" w:rsidP="00D42805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---------------------------------------------------------------------------------------------------------------</w:t>
      </w:r>
    </w:p>
    <w:p w:rsidR="00CB2193" w:rsidRDefault="00CB2193" w:rsidP="00D42805"/>
    <w:p w:rsidR="00CB2193" w:rsidRPr="00CB2193" w:rsidRDefault="00CB2193" w:rsidP="00CB2193">
      <w:pPr>
        <w:rPr>
          <w:b/>
          <w:sz w:val="40"/>
          <w:szCs w:val="40"/>
        </w:rPr>
      </w:pPr>
      <w:r>
        <w:lastRenderedPageBreak/>
        <w:t xml:space="preserve">                                                                                             </w:t>
      </w:r>
      <w:r w:rsidRPr="00CB2193">
        <w:rPr>
          <w:b/>
          <w:sz w:val="40"/>
          <w:szCs w:val="40"/>
        </w:rPr>
        <w:t>Klíč</w:t>
      </w:r>
    </w:p>
    <w:p w:rsidR="00CB2193" w:rsidRDefault="00CB2193" w:rsidP="00CB2193">
      <w:pPr>
        <w:rPr>
          <w:rFonts w:ascii="Comic Sans MS" w:hAnsi="Comic Sans MS"/>
          <w:b/>
          <w:bCs/>
          <w:i/>
          <w:color w:val="FF0000"/>
          <w:sz w:val="40"/>
          <w:szCs w:val="40"/>
        </w:rPr>
      </w:pPr>
      <w:r w:rsidRPr="00CB551D">
        <w:rPr>
          <w:rFonts w:ascii="Comic Sans MS" w:hAnsi="Comic Sans MS"/>
          <w:color w:val="FF0000"/>
        </w:rPr>
        <w:t xml:space="preserve">                                                  </w:t>
      </w:r>
      <w:r w:rsidRPr="00CB551D">
        <w:rPr>
          <w:rFonts w:ascii="Comic Sans MS" w:hAnsi="Comic Sans MS"/>
          <w:b/>
          <w:bCs/>
          <w:i/>
          <w:color w:val="FF0000"/>
          <w:sz w:val="40"/>
          <w:szCs w:val="40"/>
        </w:rPr>
        <w:t>Bankovky a mince</w:t>
      </w:r>
    </w:p>
    <w:p w:rsidR="00CB2193" w:rsidRDefault="00CB2193" w:rsidP="00CB2193">
      <w:pPr>
        <w:rPr>
          <w:rFonts w:ascii="Comic Sans MS" w:hAnsi="Comic Sans MS"/>
          <w:b/>
        </w:rPr>
      </w:pPr>
      <w:r w:rsidRPr="00CB551D">
        <w:rPr>
          <w:rFonts w:ascii="Comic Sans MS" w:hAnsi="Comic Sans MS"/>
          <w:b/>
        </w:rPr>
        <w:t xml:space="preserve">1. </w:t>
      </w:r>
    </w:p>
    <w:tbl>
      <w:tblPr>
        <w:tblStyle w:val="Mkatabulky"/>
        <w:tblW w:w="0" w:type="auto"/>
        <w:tblLook w:val="04A0"/>
      </w:tblPr>
      <w:tblGrid>
        <w:gridCol w:w="1668"/>
        <w:gridCol w:w="5103"/>
      </w:tblGrid>
      <w:tr w:rsidR="00CB2193" w:rsidTr="003B76A9">
        <w:tc>
          <w:tcPr>
            <w:tcW w:w="1668" w:type="dxa"/>
          </w:tcPr>
          <w:p w:rsidR="00CB2193" w:rsidRPr="00DF2EE1" w:rsidRDefault="00CB2193" w:rsidP="003B76A9">
            <w:pPr>
              <w:rPr>
                <w:rFonts w:ascii="Comic Sans MS" w:hAnsi="Comic Sans MS"/>
                <w:b/>
                <w:color w:val="FF0000"/>
              </w:rPr>
            </w:pPr>
            <w:r w:rsidRPr="00DF2EE1">
              <w:rPr>
                <w:rFonts w:ascii="Comic Sans MS" w:hAnsi="Comic Sans MS"/>
                <w:b/>
                <w:color w:val="FF0000"/>
              </w:rPr>
              <w:t>Bankovka</w:t>
            </w:r>
          </w:p>
        </w:tc>
        <w:tc>
          <w:tcPr>
            <w:tcW w:w="5103" w:type="dxa"/>
          </w:tcPr>
          <w:p w:rsidR="00CB2193" w:rsidRPr="00DF2EE1" w:rsidRDefault="00CB2193" w:rsidP="003B76A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                    </w:t>
            </w:r>
            <w:r w:rsidRPr="00DF2EE1">
              <w:rPr>
                <w:rFonts w:ascii="Comic Sans MS" w:hAnsi="Comic Sans MS"/>
                <w:b/>
                <w:color w:val="FF0000"/>
              </w:rPr>
              <w:t>Osobnost</w:t>
            </w:r>
          </w:p>
        </w:tc>
      </w:tr>
      <w:tr w:rsidR="00CB2193" w:rsidTr="00A366B2">
        <w:tc>
          <w:tcPr>
            <w:tcW w:w="1668" w:type="dxa"/>
          </w:tcPr>
          <w:p w:rsidR="00CB2193" w:rsidRDefault="00CB2193" w:rsidP="003B76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 Kč</w:t>
            </w:r>
          </w:p>
        </w:tc>
        <w:tc>
          <w:tcPr>
            <w:tcW w:w="5103" w:type="dxa"/>
            <w:vAlign w:val="center"/>
          </w:tcPr>
          <w:p w:rsidR="00CB2193" w:rsidRPr="00CB2193" w:rsidRDefault="00CB2193" w:rsidP="003B76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2193">
              <w:rPr>
                <w:rFonts w:ascii="Comic Sans MS" w:hAnsi="Comic Sans MS"/>
                <w:sz w:val="24"/>
                <w:szCs w:val="24"/>
              </w:rPr>
              <w:t>Karel IV.</w:t>
            </w:r>
          </w:p>
        </w:tc>
      </w:tr>
      <w:tr w:rsidR="00CB2193" w:rsidTr="00A366B2">
        <w:tc>
          <w:tcPr>
            <w:tcW w:w="1668" w:type="dxa"/>
          </w:tcPr>
          <w:p w:rsidR="00CB2193" w:rsidRDefault="00CB2193" w:rsidP="003B76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 Kč</w:t>
            </w:r>
          </w:p>
        </w:tc>
        <w:tc>
          <w:tcPr>
            <w:tcW w:w="5103" w:type="dxa"/>
            <w:vAlign w:val="center"/>
          </w:tcPr>
          <w:p w:rsidR="00CB2193" w:rsidRPr="00CB2193" w:rsidRDefault="00CB2193" w:rsidP="003B76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2193">
              <w:rPr>
                <w:rFonts w:ascii="Comic Sans MS" w:hAnsi="Comic Sans MS"/>
                <w:sz w:val="24"/>
                <w:szCs w:val="24"/>
              </w:rPr>
              <w:t>Jan Amos Komenský</w:t>
            </w:r>
          </w:p>
        </w:tc>
      </w:tr>
      <w:tr w:rsidR="00CB2193" w:rsidTr="00A366B2">
        <w:tc>
          <w:tcPr>
            <w:tcW w:w="1668" w:type="dxa"/>
          </w:tcPr>
          <w:p w:rsidR="00CB2193" w:rsidRDefault="00CB2193" w:rsidP="003B76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500 Kč</w:t>
            </w:r>
          </w:p>
        </w:tc>
        <w:tc>
          <w:tcPr>
            <w:tcW w:w="5103" w:type="dxa"/>
            <w:vAlign w:val="center"/>
          </w:tcPr>
          <w:p w:rsidR="00CB2193" w:rsidRPr="00CB2193" w:rsidRDefault="00CB2193" w:rsidP="003B76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2193">
              <w:rPr>
                <w:rFonts w:ascii="Comic Sans MS" w:hAnsi="Comic Sans MS"/>
                <w:sz w:val="24"/>
                <w:szCs w:val="24"/>
              </w:rPr>
              <w:t>Božena Němcová</w:t>
            </w:r>
          </w:p>
        </w:tc>
      </w:tr>
      <w:tr w:rsidR="00CB2193" w:rsidTr="00A366B2">
        <w:tc>
          <w:tcPr>
            <w:tcW w:w="1668" w:type="dxa"/>
          </w:tcPr>
          <w:p w:rsidR="00CB2193" w:rsidRDefault="00CB2193" w:rsidP="003B76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1000 Kč</w:t>
            </w:r>
          </w:p>
        </w:tc>
        <w:tc>
          <w:tcPr>
            <w:tcW w:w="5103" w:type="dxa"/>
            <w:vAlign w:val="center"/>
          </w:tcPr>
          <w:p w:rsidR="00CB2193" w:rsidRPr="00CB2193" w:rsidRDefault="00CB2193" w:rsidP="003B76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2193">
              <w:rPr>
                <w:rFonts w:ascii="Comic Sans MS" w:hAnsi="Comic Sans MS"/>
                <w:sz w:val="24"/>
                <w:szCs w:val="24"/>
              </w:rPr>
              <w:t>František Palacký</w:t>
            </w:r>
          </w:p>
        </w:tc>
      </w:tr>
      <w:tr w:rsidR="00CB2193" w:rsidTr="00A366B2">
        <w:tc>
          <w:tcPr>
            <w:tcW w:w="1668" w:type="dxa"/>
          </w:tcPr>
          <w:p w:rsidR="00CB2193" w:rsidRDefault="00CB2193" w:rsidP="003B76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2000 Kč</w:t>
            </w:r>
          </w:p>
        </w:tc>
        <w:tc>
          <w:tcPr>
            <w:tcW w:w="5103" w:type="dxa"/>
            <w:vAlign w:val="center"/>
          </w:tcPr>
          <w:p w:rsidR="00CB2193" w:rsidRPr="00CB2193" w:rsidRDefault="00CB2193" w:rsidP="003B76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2193">
              <w:rPr>
                <w:rFonts w:ascii="Comic Sans MS" w:hAnsi="Comic Sans MS"/>
                <w:sz w:val="24"/>
                <w:szCs w:val="24"/>
              </w:rPr>
              <w:t xml:space="preserve">Ema </w:t>
            </w:r>
            <w:proofErr w:type="spellStart"/>
            <w:r w:rsidRPr="00CB2193">
              <w:rPr>
                <w:rFonts w:ascii="Comic Sans MS" w:hAnsi="Comic Sans MS"/>
                <w:sz w:val="24"/>
                <w:szCs w:val="24"/>
              </w:rPr>
              <w:t>Destinová</w:t>
            </w:r>
            <w:proofErr w:type="spellEnd"/>
          </w:p>
        </w:tc>
      </w:tr>
      <w:tr w:rsidR="00CB2193" w:rsidTr="00A366B2">
        <w:tc>
          <w:tcPr>
            <w:tcW w:w="1668" w:type="dxa"/>
          </w:tcPr>
          <w:p w:rsidR="00CB2193" w:rsidRDefault="00CB2193" w:rsidP="003B76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5000 Kč</w:t>
            </w:r>
          </w:p>
        </w:tc>
        <w:tc>
          <w:tcPr>
            <w:tcW w:w="5103" w:type="dxa"/>
            <w:vAlign w:val="center"/>
          </w:tcPr>
          <w:p w:rsidR="00CB2193" w:rsidRPr="00CB2193" w:rsidRDefault="00CB2193" w:rsidP="003B76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2193">
              <w:rPr>
                <w:rFonts w:ascii="Comic Sans MS" w:hAnsi="Comic Sans MS"/>
                <w:sz w:val="24"/>
                <w:szCs w:val="24"/>
              </w:rPr>
              <w:t xml:space="preserve">Tomáš </w:t>
            </w:r>
            <w:proofErr w:type="spellStart"/>
            <w:r w:rsidRPr="00CB2193">
              <w:rPr>
                <w:rFonts w:ascii="Comic Sans MS" w:hAnsi="Comic Sans MS"/>
                <w:sz w:val="24"/>
                <w:szCs w:val="24"/>
              </w:rPr>
              <w:t>Garrigue</w:t>
            </w:r>
            <w:proofErr w:type="spellEnd"/>
            <w:r w:rsidRPr="00CB2193">
              <w:rPr>
                <w:rFonts w:ascii="Comic Sans MS" w:hAnsi="Comic Sans MS"/>
                <w:sz w:val="24"/>
                <w:szCs w:val="24"/>
              </w:rPr>
              <w:t xml:space="preserve"> Masaryk</w:t>
            </w:r>
          </w:p>
        </w:tc>
      </w:tr>
    </w:tbl>
    <w:p w:rsidR="00CB2193" w:rsidRDefault="00CB2193" w:rsidP="00CB2193">
      <w:pPr>
        <w:rPr>
          <w:rFonts w:ascii="Comic Sans MS" w:hAnsi="Comic Sans MS"/>
          <w:b/>
        </w:rPr>
      </w:pPr>
    </w:p>
    <w:p w:rsidR="00CB2193" w:rsidRDefault="00CB2193" w:rsidP="00CB219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</w:p>
    <w:p w:rsidR="00CB2193" w:rsidRPr="00CB551D" w:rsidRDefault="00CB2193" w:rsidP="00CB219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69850</wp:posOffset>
            </wp:positionV>
            <wp:extent cx="5760720" cy="1346835"/>
            <wp:effectExtent l="19050" t="19050" r="11430" b="24765"/>
            <wp:wrapTight wrapText="bothSides">
              <wp:wrapPolygon edited="0">
                <wp:start x="-71" y="-306"/>
                <wp:lineTo x="-71" y="21997"/>
                <wp:lineTo x="21643" y="21997"/>
                <wp:lineTo x="21643" y="-306"/>
                <wp:lineTo x="-71" y="-306"/>
              </wp:wrapPolygon>
            </wp:wrapTight>
            <wp:docPr id="4" name="Obrázek 9" descr="C:\Users\irena_pugnerova\Pictures\1000_ochranne_prv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_pugnerova\Pictures\1000_ochranne_prvky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54" r="354"/>
                    <a:stretch/>
                  </pic:blipFill>
                  <pic:spPr bwMode="auto"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anchor>
        </w:drawing>
      </w:r>
    </w:p>
    <w:p w:rsidR="00CB2193" w:rsidRDefault="00CB2193" w:rsidP="00CB2193">
      <w:r>
        <w:t xml:space="preserve">                                                    </w:t>
      </w:r>
    </w:p>
    <w:p w:rsidR="00CB2193" w:rsidRPr="00CB2193" w:rsidRDefault="00CB2193" w:rsidP="00CB2193">
      <w:pPr>
        <w:pStyle w:val="Odstavecseseznamem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CB2193">
        <w:rPr>
          <w:rFonts w:ascii="Comic Sans MS" w:hAnsi="Comic Sans MS"/>
          <w:sz w:val="20"/>
          <w:szCs w:val="20"/>
        </w:rPr>
        <w:t>Vodoznak</w:t>
      </w:r>
    </w:p>
    <w:p w:rsidR="00CB2193" w:rsidRPr="00CB2193" w:rsidRDefault="00CB2193" w:rsidP="00CB2193">
      <w:pPr>
        <w:pStyle w:val="Odstavecseseznamem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CB2193">
        <w:rPr>
          <w:rFonts w:ascii="Comic Sans MS" w:hAnsi="Comic Sans MS"/>
          <w:sz w:val="20"/>
          <w:szCs w:val="20"/>
        </w:rPr>
        <w:t>Okénkový proužek s mikrotextem</w:t>
      </w:r>
    </w:p>
    <w:p w:rsidR="00CB2193" w:rsidRPr="00CB2193" w:rsidRDefault="00CB2193" w:rsidP="00CB2193">
      <w:pPr>
        <w:pStyle w:val="Odstavecseseznamem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CB2193">
        <w:rPr>
          <w:rFonts w:ascii="Comic Sans MS" w:hAnsi="Comic Sans MS"/>
          <w:sz w:val="20"/>
          <w:szCs w:val="20"/>
        </w:rPr>
        <w:t>Barevná vlákna</w:t>
      </w:r>
    </w:p>
    <w:p w:rsidR="00CB2193" w:rsidRPr="00CB2193" w:rsidRDefault="00CB2193" w:rsidP="00CB2193">
      <w:pPr>
        <w:pStyle w:val="Odstavecseseznamem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CB2193">
        <w:rPr>
          <w:rFonts w:ascii="Comic Sans MS" w:hAnsi="Comic Sans MS"/>
          <w:sz w:val="20"/>
          <w:szCs w:val="20"/>
        </w:rPr>
        <w:t>Soutisková značka</w:t>
      </w:r>
    </w:p>
    <w:p w:rsidR="00CB2193" w:rsidRPr="00CB2193" w:rsidRDefault="00CB2193" w:rsidP="00CB2193">
      <w:pPr>
        <w:pStyle w:val="Odstavecseseznamem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CB2193">
        <w:rPr>
          <w:rFonts w:ascii="Comic Sans MS" w:hAnsi="Comic Sans MS"/>
          <w:sz w:val="20"/>
          <w:szCs w:val="20"/>
        </w:rPr>
        <w:t>Skrytý obrazec</w:t>
      </w:r>
    </w:p>
    <w:p w:rsidR="00CB2193" w:rsidRPr="00CB2193" w:rsidRDefault="00CB2193" w:rsidP="00CB2193">
      <w:pPr>
        <w:pStyle w:val="Odstavecseseznamem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CB2193">
        <w:rPr>
          <w:rFonts w:ascii="Comic Sans MS" w:hAnsi="Comic Sans MS"/>
          <w:sz w:val="20"/>
          <w:szCs w:val="20"/>
        </w:rPr>
        <w:t>Proměnlivá barva</w:t>
      </w:r>
    </w:p>
    <w:p w:rsidR="00CB2193" w:rsidRPr="00CB2193" w:rsidRDefault="00CB2193" w:rsidP="00CB2193">
      <w:pPr>
        <w:pStyle w:val="Odstavecseseznamem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CB2193">
        <w:rPr>
          <w:rFonts w:ascii="Comic Sans MS" w:hAnsi="Comic Sans MS"/>
          <w:sz w:val="20"/>
          <w:szCs w:val="20"/>
        </w:rPr>
        <w:t>Iridiscentní</w:t>
      </w:r>
      <w:proofErr w:type="spellEnd"/>
      <w:r w:rsidRPr="00CB2193">
        <w:rPr>
          <w:rFonts w:ascii="Comic Sans MS" w:hAnsi="Comic Sans MS"/>
          <w:sz w:val="20"/>
          <w:szCs w:val="20"/>
        </w:rPr>
        <w:t xml:space="preserve"> pruh</w:t>
      </w:r>
    </w:p>
    <w:p w:rsidR="00CB2193" w:rsidRDefault="00CB2193" w:rsidP="00CB2193">
      <w:pPr>
        <w:pStyle w:val="Odstavecseseznamem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CB2193">
        <w:rPr>
          <w:rFonts w:ascii="Comic Sans MS" w:hAnsi="Comic Sans MS"/>
          <w:sz w:val="20"/>
          <w:szCs w:val="20"/>
        </w:rPr>
        <w:t>Mikrotext</w:t>
      </w:r>
    </w:p>
    <w:p w:rsidR="00CB2193" w:rsidRDefault="00CB2193" w:rsidP="00CB2193">
      <w:pPr>
        <w:rPr>
          <w:rFonts w:ascii="Comic Sans MS" w:hAnsi="Comic Sans MS"/>
          <w:sz w:val="20"/>
          <w:szCs w:val="20"/>
        </w:rPr>
      </w:pPr>
    </w:p>
    <w:p w:rsidR="00CB2193" w:rsidRDefault="00CB2193" w:rsidP="00CB21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Tisícikorunová bankovka</w:t>
      </w:r>
    </w:p>
    <w:p w:rsidR="00CB2193" w:rsidRPr="00CB2193" w:rsidRDefault="00CB2193" w:rsidP="00CB21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Padesátikorunová mince</w:t>
      </w:r>
    </w:p>
    <w:p w:rsidR="00CB2193" w:rsidRPr="00CB2193" w:rsidRDefault="00CB2193" w:rsidP="00CB2193">
      <w:pPr>
        <w:pStyle w:val="Odstavecseseznamem"/>
        <w:ind w:left="1776"/>
        <w:rPr>
          <w:rFonts w:ascii="Comic Sans MS" w:hAnsi="Comic Sans MS"/>
          <w:sz w:val="20"/>
          <w:szCs w:val="20"/>
        </w:rPr>
      </w:pPr>
    </w:p>
    <w:p w:rsidR="00CB2193" w:rsidRDefault="00CB2193" w:rsidP="00CB2193"/>
    <w:p w:rsidR="00CB2193" w:rsidRDefault="00CB2193" w:rsidP="00CB2193"/>
    <w:p w:rsidR="00CB2193" w:rsidRDefault="00CB2193" w:rsidP="00CB2193"/>
    <w:p w:rsidR="00CB2193" w:rsidRDefault="00CB2193" w:rsidP="00CB2193"/>
    <w:p w:rsidR="00CB2193" w:rsidRDefault="00CB2193" w:rsidP="00CB2193"/>
    <w:p w:rsidR="00CB2193" w:rsidRDefault="00CB2193" w:rsidP="00CB2193"/>
    <w:p w:rsidR="00CB2193" w:rsidRDefault="00CB2193" w:rsidP="00D42805"/>
    <w:sectPr w:rsidR="00CB2193" w:rsidSect="00641E46">
      <w:pgSz w:w="11906" w:h="16838"/>
      <w:pgMar w:top="1135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1C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4FA3890"/>
    <w:multiLevelType w:val="hybridMultilevel"/>
    <w:tmpl w:val="FFAC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23D"/>
    <w:multiLevelType w:val="hybridMultilevel"/>
    <w:tmpl w:val="D90A095E"/>
    <w:lvl w:ilvl="0" w:tplc="E6DE7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1CB43F4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6CC22567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6FD35362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DA4"/>
    <w:rsid w:val="00015B38"/>
    <w:rsid w:val="0022705F"/>
    <w:rsid w:val="0025230E"/>
    <w:rsid w:val="0030285C"/>
    <w:rsid w:val="003C37A8"/>
    <w:rsid w:val="003F77AE"/>
    <w:rsid w:val="00507DA4"/>
    <w:rsid w:val="005736C8"/>
    <w:rsid w:val="00593DD2"/>
    <w:rsid w:val="00641E46"/>
    <w:rsid w:val="007222C7"/>
    <w:rsid w:val="00724FE9"/>
    <w:rsid w:val="00820803"/>
    <w:rsid w:val="008E1D02"/>
    <w:rsid w:val="00A5798F"/>
    <w:rsid w:val="00B50900"/>
    <w:rsid w:val="00B91F4D"/>
    <w:rsid w:val="00CA2020"/>
    <w:rsid w:val="00CB2193"/>
    <w:rsid w:val="00CB551D"/>
    <w:rsid w:val="00D42805"/>
    <w:rsid w:val="00DF2EE1"/>
    <w:rsid w:val="00E71ED6"/>
    <w:rsid w:val="00FC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b.cz/cs/platidla/ochranne_prvky/ochranne_prvky_100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</cp:revision>
  <dcterms:created xsi:type="dcterms:W3CDTF">2012-10-26T20:10:00Z</dcterms:created>
  <dcterms:modified xsi:type="dcterms:W3CDTF">2012-11-03T21:21:00Z</dcterms:modified>
</cp:coreProperties>
</file>