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9CC" w:rsidRDefault="003E09CC" w:rsidP="003E09C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</w:t>
      </w:r>
      <w:r w:rsidRPr="00B841A1">
        <w:rPr>
          <w:sz w:val="32"/>
          <w:szCs w:val="32"/>
        </w:rPr>
        <w:t>ázev školy: Základní škola Chomutov, Písečná 5144</w:t>
      </w:r>
    </w:p>
    <w:p w:rsidR="003E09CC" w:rsidRDefault="003E09CC" w:rsidP="003E09C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>
        <w:rPr>
          <w:sz w:val="32"/>
          <w:szCs w:val="32"/>
        </w:rPr>
        <w:t>1</w:t>
      </w:r>
      <w:r w:rsidRPr="00B841A1">
        <w:rPr>
          <w:sz w:val="32"/>
          <w:szCs w:val="32"/>
        </w:rPr>
        <w:t>2_INOVACE_</w:t>
      </w:r>
      <w:r>
        <w:rPr>
          <w:sz w:val="32"/>
          <w:szCs w:val="32"/>
        </w:rPr>
        <w:t>0</w:t>
      </w:r>
      <w:r w:rsidRPr="00B841A1">
        <w:rPr>
          <w:sz w:val="32"/>
          <w:szCs w:val="32"/>
        </w:rPr>
        <w:t>1_</w:t>
      </w:r>
      <w:r w:rsidR="004D514C">
        <w:rPr>
          <w:sz w:val="32"/>
          <w:szCs w:val="32"/>
        </w:rPr>
        <w:t>KAREL_JAROMÍ</w:t>
      </w:r>
      <w:r>
        <w:rPr>
          <w:sz w:val="32"/>
          <w:szCs w:val="32"/>
        </w:rPr>
        <w:t>R_ERBEN_nk1</w:t>
      </w:r>
    </w:p>
    <w:p w:rsidR="003E09CC" w:rsidRPr="00B841A1" w:rsidRDefault="003E09CC" w:rsidP="003E09C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E09CC" w:rsidRDefault="003E09CC" w:rsidP="003E09C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BB1B70">
        <w:rPr>
          <w:sz w:val="32"/>
          <w:szCs w:val="32"/>
        </w:rPr>
        <w:t xml:space="preserve">Mgr. </w:t>
      </w:r>
      <w:r>
        <w:rPr>
          <w:sz w:val="32"/>
          <w:szCs w:val="32"/>
        </w:rPr>
        <w:t>Naděžda Kloubová</w:t>
      </w:r>
    </w:p>
    <w:p w:rsidR="003E09CC" w:rsidRDefault="003E09CC" w:rsidP="003E09C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07. 08. 2012</w:t>
      </w:r>
    </w:p>
    <w:p w:rsidR="003E09CC" w:rsidRDefault="003E09CC" w:rsidP="003E09C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šestý</w:t>
      </w:r>
    </w:p>
    <w:p w:rsidR="003E09CC" w:rsidRDefault="003E09CC" w:rsidP="003E09C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</w:t>
      </w:r>
      <w:r w:rsidR="00B93529">
        <w:rPr>
          <w:sz w:val="32"/>
          <w:szCs w:val="32"/>
        </w:rPr>
        <w:t>zdělávací oblast/obor/okruh: Český jazyk a literatura</w:t>
      </w:r>
    </w:p>
    <w:p w:rsidR="003E09CC" w:rsidRDefault="003E09CC" w:rsidP="003E09C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Pr="004D514C">
        <w:rPr>
          <w:b/>
          <w:sz w:val="32"/>
          <w:szCs w:val="32"/>
        </w:rPr>
        <w:t>lidová slovesnost, balada, pohádka</w:t>
      </w:r>
    </w:p>
    <w:p w:rsidR="003E09CC" w:rsidRDefault="003E09CC" w:rsidP="003E09C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Anotace: Tento pracovní list slouží k</w:t>
      </w:r>
      <w:r w:rsidR="0032516D">
        <w:rPr>
          <w:sz w:val="32"/>
          <w:szCs w:val="32"/>
        </w:rPr>
        <w:t> vymezení pojmů balada, pohádka</w:t>
      </w:r>
      <w:r w:rsidR="009E560A">
        <w:rPr>
          <w:sz w:val="32"/>
          <w:szCs w:val="32"/>
        </w:rPr>
        <w:t>, k</w:t>
      </w:r>
      <w:r w:rsidR="0032516D">
        <w:rPr>
          <w:sz w:val="32"/>
          <w:szCs w:val="32"/>
        </w:rPr>
        <w:t xml:space="preserve"> seznámení s tvorbou Karla Jaromíra Erbena, dále k procvičení a opakování </w:t>
      </w:r>
      <w:r w:rsidR="009E560A">
        <w:rPr>
          <w:sz w:val="32"/>
          <w:szCs w:val="32"/>
        </w:rPr>
        <w:t>probraného učiva.</w:t>
      </w:r>
    </w:p>
    <w:p w:rsidR="003E09CC" w:rsidRDefault="003E09C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4A4063" w:rsidRPr="00704A9B" w:rsidRDefault="00FA62FD" w:rsidP="003959BA">
      <w:pPr>
        <w:jc w:val="center"/>
        <w:rPr>
          <w:rFonts w:ascii="Times New Roman" w:hAnsi="Times New Roman" w:cs="Times New Roman"/>
          <w:b/>
          <w:sz w:val="36"/>
          <w:szCs w:val="36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704A9B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lastRenderedPageBreak/>
        <w:drawing>
          <wp:anchor distT="0" distB="180340" distL="114300" distR="114300" simplePos="0" relativeHeight="251658240" behindDoc="0" locked="0" layoutInCell="1" allowOverlap="1" wp14:anchorId="6CF07CFC" wp14:editId="60F7B081">
            <wp:simplePos x="0" y="0"/>
            <wp:positionH relativeFrom="column">
              <wp:posOffset>1929130</wp:posOffset>
            </wp:positionH>
            <wp:positionV relativeFrom="paragraph">
              <wp:posOffset>591185</wp:posOffset>
            </wp:positionV>
            <wp:extent cx="1688400" cy="2332800"/>
            <wp:effectExtent l="19050" t="19050" r="26670" b="10795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N_VI~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8400" cy="2332800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7BAA" w:rsidRPr="00704A9B">
        <w:rPr>
          <w:rFonts w:ascii="Times New Roman" w:hAnsi="Times New Roman" w:cs="Times New Roman"/>
          <w:b/>
          <w:sz w:val="36"/>
          <w:szCs w:val="36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Karel Jaromír Erben</w:t>
      </w:r>
      <w:r w:rsidR="003959BA" w:rsidRPr="00704A9B">
        <w:rPr>
          <w:rFonts w:ascii="Times New Roman" w:hAnsi="Times New Roman" w:cs="Times New Roman"/>
          <w:b/>
          <w:sz w:val="36"/>
          <w:szCs w:val="36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</w:t>
      </w:r>
      <w:r w:rsidR="00147BAA" w:rsidRPr="00704A9B">
        <w:rPr>
          <w:rFonts w:ascii="Times New Roman" w:hAnsi="Times New Roman" w:cs="Times New Roman"/>
          <w:b/>
          <w:sz w:val="36"/>
          <w:szCs w:val="36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(1811</w:t>
      </w:r>
      <w:r w:rsidR="007A7814" w:rsidRPr="00704A9B">
        <w:rPr>
          <w:rFonts w:ascii="Times New Roman" w:hAnsi="Times New Roman" w:cs="Times New Roman"/>
          <w:b/>
          <w:sz w:val="36"/>
          <w:szCs w:val="36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-</w:t>
      </w:r>
      <w:r w:rsidR="00147BAA" w:rsidRPr="00704A9B">
        <w:rPr>
          <w:rFonts w:ascii="Times New Roman" w:hAnsi="Times New Roman" w:cs="Times New Roman"/>
          <w:b/>
          <w:sz w:val="36"/>
          <w:szCs w:val="36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1870)</w:t>
      </w:r>
      <w:bookmarkStart w:id="0" w:name="_GoBack"/>
      <w:bookmarkEnd w:id="0"/>
    </w:p>
    <w:p w:rsidR="007A7814" w:rsidRDefault="007A7814" w:rsidP="004A4063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historik, právník, archivář, spisovatel, básník, překladatel, sběratel lidových písní a pohádek </w:t>
      </w:r>
    </w:p>
    <w:p w:rsidR="007A7814" w:rsidRDefault="007A7814" w:rsidP="004A4063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sběratel lidové poezie – </w:t>
      </w:r>
      <w:r w:rsidRPr="00F84FB7">
        <w:rPr>
          <w:rFonts w:ascii="Times New Roman" w:hAnsi="Times New Roman" w:cs="Times New Roman"/>
          <w:b/>
          <w:i/>
          <w:color w:val="365F91" w:themeColor="accent1" w:themeShade="BF"/>
          <w:sz w:val="24"/>
          <w:szCs w:val="24"/>
        </w:rPr>
        <w:t>Prostonárodní české písně a říkadla</w:t>
      </w:r>
    </w:p>
    <w:p w:rsidR="007A7814" w:rsidRDefault="00F84FB7" w:rsidP="004A4063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sbírka balad – </w:t>
      </w:r>
      <w:r w:rsidRPr="00F84FB7">
        <w:rPr>
          <w:rFonts w:ascii="Times New Roman" w:hAnsi="Times New Roman" w:cs="Times New Roman"/>
          <w:b/>
          <w:i/>
          <w:color w:val="365F91" w:themeColor="accent1" w:themeShade="BF"/>
          <w:sz w:val="24"/>
          <w:szCs w:val="24"/>
        </w:rPr>
        <w:t>Kytice</w:t>
      </w:r>
    </w:p>
    <w:p w:rsidR="00F84FB7" w:rsidRDefault="00F84FB7" w:rsidP="004A4063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84FB7">
        <w:rPr>
          <w:rFonts w:ascii="Times New Roman" w:hAnsi="Times New Roman" w:cs="Times New Roman"/>
          <w:b/>
          <w:i/>
          <w:color w:val="C00000"/>
          <w:sz w:val="24"/>
          <w:szCs w:val="24"/>
        </w:rPr>
        <w:t>balada</w:t>
      </w:r>
      <w:r>
        <w:rPr>
          <w:rFonts w:ascii="Times New Roman" w:hAnsi="Times New Roman" w:cs="Times New Roman"/>
          <w:sz w:val="24"/>
          <w:szCs w:val="24"/>
        </w:rPr>
        <w:t xml:space="preserve"> – báseň s chmurným obsahem, nadpřirozenými silami, o řádu, který vládne v přírodě i společnosti, o tom, že každá vina je krutě potrestána</w:t>
      </w:r>
      <w:r w:rsidR="004A4063">
        <w:rPr>
          <w:rFonts w:ascii="Times New Roman" w:hAnsi="Times New Roman" w:cs="Times New Roman"/>
          <w:sz w:val="24"/>
          <w:szCs w:val="24"/>
        </w:rPr>
        <w:t>,</w:t>
      </w:r>
      <w:r w:rsidR="001825F8">
        <w:rPr>
          <w:rFonts w:ascii="Times New Roman" w:hAnsi="Times New Roman" w:cs="Times New Roman"/>
          <w:sz w:val="24"/>
          <w:szCs w:val="24"/>
        </w:rPr>
        <w:t xml:space="preserve"> odráží se motiv viny a trestu, ale i možnost vykoupení z provinění upřímným pokáním</w:t>
      </w:r>
    </w:p>
    <w:p w:rsidR="00A57857" w:rsidRDefault="001825F8" w:rsidP="004A4063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25F8">
        <w:rPr>
          <w:rFonts w:ascii="Times New Roman" w:hAnsi="Times New Roman" w:cs="Times New Roman"/>
          <w:sz w:val="24"/>
          <w:szCs w:val="24"/>
        </w:rPr>
        <w:t>pohádky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1825F8">
        <w:rPr>
          <w:rFonts w:ascii="Times New Roman" w:hAnsi="Times New Roman" w:cs="Times New Roman"/>
          <w:b/>
          <w:i/>
          <w:color w:val="365F91" w:themeColor="accent1" w:themeShade="BF"/>
          <w:sz w:val="24"/>
          <w:szCs w:val="24"/>
        </w:rPr>
        <w:t>České pohádky</w:t>
      </w:r>
      <w:r w:rsidRPr="001825F8">
        <w:rPr>
          <w:rFonts w:ascii="Times New Roman" w:hAnsi="Times New Roman" w:cs="Times New Roman"/>
          <w:color w:val="365F91" w:themeColor="accent1" w:themeShade="BF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zaznamenával si pohádky z lidového prostředí českého venkova, které se ústně šířily z generace </w:t>
      </w:r>
      <w:r w:rsidR="00A57857">
        <w:rPr>
          <w:rFonts w:ascii="Times New Roman" w:hAnsi="Times New Roman" w:cs="Times New Roman"/>
          <w:sz w:val="24"/>
          <w:szCs w:val="24"/>
        </w:rPr>
        <w:t>na generaci</w:t>
      </w:r>
    </w:p>
    <w:p w:rsidR="00C8405B" w:rsidRDefault="00A57857" w:rsidP="004A4063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7857">
        <w:rPr>
          <w:rFonts w:ascii="Times New Roman" w:hAnsi="Times New Roman" w:cs="Times New Roman"/>
          <w:b/>
          <w:i/>
          <w:color w:val="C00000"/>
          <w:sz w:val="24"/>
          <w:szCs w:val="24"/>
        </w:rPr>
        <w:t>pohádka</w:t>
      </w:r>
      <w:r>
        <w:rPr>
          <w:rFonts w:ascii="Times New Roman" w:hAnsi="Times New Roman" w:cs="Times New Roman"/>
          <w:sz w:val="24"/>
          <w:szCs w:val="24"/>
        </w:rPr>
        <w:t xml:space="preserve"> – p</w:t>
      </w:r>
      <w:r w:rsidR="003E09CC">
        <w:rPr>
          <w:rFonts w:ascii="Times New Roman" w:hAnsi="Times New Roman" w:cs="Times New Roman"/>
          <w:sz w:val="24"/>
          <w:szCs w:val="24"/>
        </w:rPr>
        <w:t xml:space="preserve">říběh s nadpřirozenými bytostmi </w:t>
      </w:r>
      <w:r>
        <w:rPr>
          <w:rFonts w:ascii="Times New Roman" w:hAnsi="Times New Roman" w:cs="Times New Roman"/>
          <w:sz w:val="24"/>
          <w:szCs w:val="24"/>
        </w:rPr>
        <w:t>(skřítci, víly, drak, vodník) a</w:t>
      </w:r>
      <w:r w:rsidR="004A4063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obvykle šťastným koncem</w:t>
      </w:r>
      <w:r w:rsidR="00C8405B">
        <w:rPr>
          <w:rFonts w:ascii="Times New Roman" w:hAnsi="Times New Roman" w:cs="Times New Roman"/>
          <w:sz w:val="24"/>
          <w:szCs w:val="24"/>
        </w:rPr>
        <w:t>, v mnoha pohádkách se odrážely lidské vlastnosti a vyprávěly se, když děti chodily spát</w:t>
      </w:r>
    </w:p>
    <w:p w:rsidR="00C8405B" w:rsidRPr="00196696" w:rsidRDefault="00C8405B" w:rsidP="00C8405B">
      <w:pPr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 w:rsidRPr="00196696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Nejznámějš</w:t>
      </w:r>
      <w:r w:rsidR="00196696" w:rsidRPr="00196696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í pohádky Karla Jaromíra Erbena</w:t>
      </w:r>
    </w:p>
    <w:p w:rsidR="00C8405B" w:rsidRDefault="00C8405B" w:rsidP="00C8405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Zlatovlásce</w:t>
      </w:r>
    </w:p>
    <w:p w:rsidR="00C8405B" w:rsidRDefault="00C8405B" w:rsidP="00C8405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Tři zlaté vlasy děda Vševěda</w:t>
      </w:r>
    </w:p>
    <w:p w:rsidR="00C8405B" w:rsidRDefault="00C8405B" w:rsidP="00C8405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Dlouhý, Široký a Bystrozraký</w:t>
      </w:r>
    </w:p>
    <w:p w:rsidR="00C8405B" w:rsidRDefault="00C8405B" w:rsidP="00C8405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Boháč a chudák</w:t>
      </w:r>
    </w:p>
    <w:p w:rsidR="00C8405B" w:rsidRDefault="00C8405B" w:rsidP="00C8405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Jabloňová panna</w:t>
      </w:r>
    </w:p>
    <w:p w:rsidR="00C8405B" w:rsidRDefault="00C8405B" w:rsidP="00C8405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Hrnečku, vař!</w:t>
      </w:r>
    </w:p>
    <w:p w:rsidR="00C8405B" w:rsidRDefault="00C8405B" w:rsidP="00C8405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Pták Ohnivák a liška Ryška</w:t>
      </w:r>
    </w:p>
    <w:p w:rsidR="00C8405B" w:rsidRDefault="00C8405B" w:rsidP="00C8405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Otesánek</w:t>
      </w:r>
    </w:p>
    <w:p w:rsidR="00C8405B" w:rsidRDefault="00C8405B" w:rsidP="00C8405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Sněhurka</w:t>
      </w:r>
    </w:p>
    <w:p w:rsidR="004A4063" w:rsidRPr="004A4063" w:rsidRDefault="004A4063" w:rsidP="004A40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A4063">
        <w:rPr>
          <w:rFonts w:ascii="Times New Roman" w:hAnsi="Times New Roman" w:cs="Times New Roman"/>
          <w:sz w:val="24"/>
          <w:szCs w:val="24"/>
        </w:rPr>
        <w:t xml:space="preserve">Dvojčata – zfilmováno jako </w:t>
      </w:r>
      <w:r w:rsidRPr="004A4063"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  <w:t>Třetí princ</w:t>
      </w:r>
    </w:p>
    <w:p w:rsidR="00C8405B" w:rsidRDefault="004A4063" w:rsidP="00C8405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Rozum a štěstí – zfilmováno jako </w:t>
      </w:r>
      <w:r w:rsidRPr="004A4063"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  <w:t>Nesmrtelná teta</w:t>
      </w:r>
    </w:p>
    <w:p w:rsidR="003959BA" w:rsidRDefault="004A4063" w:rsidP="003959B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  <w:r w:rsidRPr="003959BA">
        <w:rPr>
          <w:rFonts w:ascii="Times New Roman" w:hAnsi="Times New Roman" w:cs="Times New Roman"/>
          <w:sz w:val="24"/>
          <w:szCs w:val="24"/>
        </w:rPr>
        <w:t xml:space="preserve">Obuchu, hýbej se! – zfilmováno jako </w:t>
      </w:r>
      <w:r w:rsidRPr="003959BA"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  <w:t>Obušku, z pytle ven!</w:t>
      </w:r>
    </w:p>
    <w:p w:rsidR="00F661DB" w:rsidRPr="003B579C" w:rsidRDefault="003959BA" w:rsidP="003959BA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  <w:br w:type="page"/>
      </w:r>
      <w:r w:rsidRPr="003B57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Otázky</w:t>
      </w:r>
      <w:r w:rsidR="00FD52F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 procvičení</w:t>
      </w:r>
      <w:r w:rsidRPr="003B57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FD52F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Tvorba Karla Jaromíra Erbena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F661DB" w:rsidTr="00F661DB">
        <w:trPr>
          <w:trHeight w:hRule="exact" w:val="1134"/>
        </w:trPr>
        <w:tc>
          <w:tcPr>
            <w:tcW w:w="2500" w:type="pct"/>
            <w:vAlign w:val="center"/>
          </w:tcPr>
          <w:p w:rsidR="00F661DB" w:rsidRDefault="00F661DB" w:rsidP="005B3CD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Jakými činnostmi se zabýval K. J. Erben?</w:t>
            </w:r>
          </w:p>
        </w:tc>
        <w:tc>
          <w:tcPr>
            <w:tcW w:w="2500" w:type="pct"/>
          </w:tcPr>
          <w:p w:rsidR="00F661DB" w:rsidRDefault="00F661DB" w:rsidP="003959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661DB" w:rsidTr="005B3CD6">
        <w:trPr>
          <w:trHeight w:hRule="exact" w:val="1134"/>
        </w:trPr>
        <w:tc>
          <w:tcPr>
            <w:tcW w:w="2500" w:type="pct"/>
            <w:vAlign w:val="center"/>
          </w:tcPr>
          <w:p w:rsidR="00F661DB" w:rsidRDefault="005B3CD6" w:rsidP="005B3CD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 se jmenuje jeho dílo se sebranou lidovou poezií?</w:t>
            </w:r>
          </w:p>
        </w:tc>
        <w:tc>
          <w:tcPr>
            <w:tcW w:w="2500" w:type="pct"/>
          </w:tcPr>
          <w:p w:rsidR="00F661DB" w:rsidRDefault="00F661DB" w:rsidP="003959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661DB" w:rsidTr="005B3CD6">
        <w:trPr>
          <w:trHeight w:hRule="exact" w:val="1134"/>
        </w:trPr>
        <w:tc>
          <w:tcPr>
            <w:tcW w:w="2500" w:type="pct"/>
            <w:vAlign w:val="center"/>
          </w:tcPr>
          <w:p w:rsidR="00F661DB" w:rsidRDefault="005B3CD6" w:rsidP="005B3CD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je to balada?</w:t>
            </w:r>
          </w:p>
        </w:tc>
        <w:tc>
          <w:tcPr>
            <w:tcW w:w="2500" w:type="pct"/>
          </w:tcPr>
          <w:p w:rsidR="00F661DB" w:rsidRDefault="00F661DB" w:rsidP="003959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661DB" w:rsidTr="005B3CD6">
        <w:trPr>
          <w:trHeight w:hRule="exact" w:val="1134"/>
        </w:trPr>
        <w:tc>
          <w:tcPr>
            <w:tcW w:w="2500" w:type="pct"/>
            <w:vAlign w:val="center"/>
          </w:tcPr>
          <w:p w:rsidR="00F661DB" w:rsidRDefault="005B3CD6" w:rsidP="005B3CD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 se nazývá Erbenova sbírka balad?</w:t>
            </w:r>
          </w:p>
        </w:tc>
        <w:tc>
          <w:tcPr>
            <w:tcW w:w="2500" w:type="pct"/>
          </w:tcPr>
          <w:p w:rsidR="00F661DB" w:rsidRDefault="00F661DB" w:rsidP="003959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661DB" w:rsidTr="005B3CD6">
        <w:trPr>
          <w:trHeight w:hRule="exact" w:val="1134"/>
        </w:trPr>
        <w:tc>
          <w:tcPr>
            <w:tcW w:w="2500" w:type="pct"/>
            <w:vAlign w:val="center"/>
          </w:tcPr>
          <w:p w:rsidR="00F661DB" w:rsidRDefault="005B3CD6" w:rsidP="005B3CD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je to pohádka?</w:t>
            </w:r>
          </w:p>
        </w:tc>
        <w:tc>
          <w:tcPr>
            <w:tcW w:w="2500" w:type="pct"/>
          </w:tcPr>
          <w:p w:rsidR="00F661DB" w:rsidRDefault="00F661DB" w:rsidP="003959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3CD6" w:rsidTr="005B3CD6">
        <w:trPr>
          <w:trHeight w:hRule="exact" w:val="1134"/>
        </w:trPr>
        <w:tc>
          <w:tcPr>
            <w:tcW w:w="2500" w:type="pct"/>
            <w:vAlign w:val="center"/>
          </w:tcPr>
          <w:p w:rsidR="005B3CD6" w:rsidRDefault="005B3CD6" w:rsidP="005B3CD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 se nazývá Erbenova kniha pohádek?</w:t>
            </w:r>
          </w:p>
        </w:tc>
        <w:tc>
          <w:tcPr>
            <w:tcW w:w="2500" w:type="pct"/>
          </w:tcPr>
          <w:p w:rsidR="005B3CD6" w:rsidRDefault="005B3CD6" w:rsidP="003959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B3CD6" w:rsidTr="005B3CD6">
        <w:trPr>
          <w:trHeight w:hRule="exact" w:val="1134"/>
        </w:trPr>
        <w:tc>
          <w:tcPr>
            <w:tcW w:w="2500" w:type="pct"/>
            <w:vAlign w:val="center"/>
          </w:tcPr>
          <w:p w:rsidR="005B3CD6" w:rsidRDefault="005B3CD6" w:rsidP="005B3CD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Vyjmenuj alespoň 5 Erbenových pohádek:</w:t>
            </w:r>
          </w:p>
        </w:tc>
        <w:tc>
          <w:tcPr>
            <w:tcW w:w="2500" w:type="pct"/>
          </w:tcPr>
          <w:p w:rsidR="005B3CD6" w:rsidRDefault="005B3CD6" w:rsidP="003959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3B579C" w:rsidRDefault="003B579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C8405B" w:rsidRPr="000A015B" w:rsidRDefault="003B579C" w:rsidP="003959BA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A015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0A015B" w:rsidRDefault="000A015B" w:rsidP="000A015B">
      <w:pP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</w:pPr>
      <w:r w:rsidRPr="00553F7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0A015B" w:rsidRPr="00553F7F" w:rsidRDefault="000A015B" w:rsidP="000A015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[2</w:t>
      </w:r>
      <w:r w:rsidRPr="00553F7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]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F461D" w:rsidRPr="006F461D">
        <w:rPr>
          <w:rFonts w:ascii="Times New Roman" w:hAnsi="Times New Roman" w:cs="Times New Roman"/>
          <w:sz w:val="24"/>
          <w:szCs w:val="24"/>
        </w:rPr>
        <w:t xml:space="preserve">SOUKAL, Josef. </w:t>
      </w:r>
      <w:r w:rsidR="006F461D" w:rsidRPr="006F461D">
        <w:rPr>
          <w:rFonts w:ascii="Times New Roman" w:hAnsi="Times New Roman" w:cs="Times New Roman"/>
          <w:i/>
          <w:iCs/>
          <w:sz w:val="24"/>
          <w:szCs w:val="24"/>
        </w:rPr>
        <w:t>Čítanka 6</w:t>
      </w:r>
      <w:r w:rsidR="006F461D" w:rsidRPr="006F461D">
        <w:rPr>
          <w:rFonts w:ascii="Times New Roman" w:hAnsi="Times New Roman" w:cs="Times New Roman"/>
          <w:sz w:val="24"/>
          <w:szCs w:val="24"/>
        </w:rPr>
        <w:t xml:space="preserve">: </w:t>
      </w:r>
      <w:r w:rsidR="006F461D" w:rsidRPr="006F461D">
        <w:rPr>
          <w:rFonts w:ascii="Times New Roman" w:hAnsi="Times New Roman" w:cs="Times New Roman"/>
          <w:i/>
          <w:iCs/>
          <w:sz w:val="24"/>
          <w:szCs w:val="24"/>
        </w:rPr>
        <w:t>literární výchova pro 6. ročník základní školy a pro odpovídající ročník víceletých gymnázií</w:t>
      </w:r>
      <w:r w:rsidR="006F461D" w:rsidRPr="006F461D">
        <w:rPr>
          <w:rFonts w:ascii="Times New Roman" w:hAnsi="Times New Roman" w:cs="Times New Roman"/>
          <w:sz w:val="24"/>
          <w:szCs w:val="24"/>
        </w:rPr>
        <w:t>. 1. vyd. Praha: SPN - pedagogické nakladatelství, 2000, 232 s. ISBN 80-859-3785-9.</w:t>
      </w:r>
    </w:p>
    <w:p w:rsidR="00FA62FD" w:rsidRPr="00FA62FD" w:rsidRDefault="000A015B" w:rsidP="000A015B">
      <w:pP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</w:pPr>
      <w:r w:rsidRPr="00FA62FD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[3]</w:t>
      </w:r>
      <w:r w:rsidRPr="00FA62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A62FD" w:rsidRPr="00FA62FD">
        <w:rPr>
          <w:rFonts w:ascii="Times New Roman" w:hAnsi="Times New Roman" w:cs="Times New Roman"/>
          <w:sz w:val="24"/>
          <w:szCs w:val="24"/>
        </w:rPr>
        <w:t xml:space="preserve">Jan Vilímek - Karel Jaromír Erben. In: </w:t>
      </w:r>
      <w:proofErr w:type="spellStart"/>
      <w:r w:rsidR="00FA62FD" w:rsidRPr="00FA62FD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FA62FD" w:rsidRPr="00FA62F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FA62FD" w:rsidRPr="00FA62FD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FA62FD" w:rsidRPr="00FA62FD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FA62FD" w:rsidRPr="00FA62FD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FA62FD" w:rsidRPr="00FA62FD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="00FA62FD" w:rsidRPr="00FA62FD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FA62FD" w:rsidRPr="00FA62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2FD" w:rsidRPr="00FA62FD">
        <w:rPr>
          <w:rFonts w:ascii="Times New Roman" w:hAnsi="Times New Roman" w:cs="Times New Roman"/>
          <w:sz w:val="24"/>
          <w:szCs w:val="24"/>
        </w:rPr>
        <w:t>Foundation</w:t>
      </w:r>
      <w:proofErr w:type="spellEnd"/>
      <w:r w:rsidR="00FA62FD" w:rsidRPr="00FA62FD">
        <w:rPr>
          <w:rFonts w:ascii="Times New Roman" w:hAnsi="Times New Roman" w:cs="Times New Roman"/>
          <w:sz w:val="24"/>
          <w:szCs w:val="24"/>
        </w:rPr>
        <w:t xml:space="preserve">, 2009-01-15 [cit. 2012-08-07]. Dostupné z: </w:t>
      </w:r>
      <w:hyperlink r:id="rId9" w:history="1">
        <w:r w:rsidR="00FA62FD" w:rsidRPr="00FA62FD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http://upload.wikimedia.org/wikipedia/commons/6/6a/Jan_Vil%C3%ADmek_-_Karel_Jarom%C3%ADr_Erben.jpg</w:t>
        </w:r>
      </w:hyperlink>
    </w:p>
    <w:p w:rsidR="00B744F5" w:rsidRDefault="000A015B" w:rsidP="000A015B">
      <w:pPr>
        <w:rPr>
          <w:rFonts w:ascii="Times New Roman" w:hAnsi="Times New Roman" w:cs="Times New Roman"/>
          <w:sz w:val="24"/>
          <w:szCs w:val="24"/>
        </w:rPr>
      </w:pPr>
      <w:r w:rsidRPr="00B744F5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[4]</w:t>
      </w:r>
      <w:r w:rsidR="0020670D" w:rsidRPr="00B744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564C">
        <w:rPr>
          <w:rFonts w:ascii="Times New Roman" w:hAnsi="Times New Roman" w:cs="Times New Roman"/>
          <w:sz w:val="24"/>
          <w:szCs w:val="24"/>
        </w:rPr>
        <w:t>České pohádky (Karel Jaromír Erben)</w:t>
      </w:r>
      <w:r w:rsidR="00B744F5" w:rsidRPr="00B744F5">
        <w:rPr>
          <w:rFonts w:ascii="Times New Roman" w:hAnsi="Times New Roman" w:cs="Times New Roman"/>
          <w:sz w:val="24"/>
          <w:szCs w:val="24"/>
        </w:rPr>
        <w:t xml:space="preserve">. In: </w:t>
      </w:r>
      <w:proofErr w:type="spellStart"/>
      <w:r w:rsidR="00B744F5" w:rsidRPr="00B744F5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B744F5" w:rsidRPr="00B744F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B744F5" w:rsidRPr="00B744F5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B744F5" w:rsidRPr="00B744F5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B744F5" w:rsidRPr="00B744F5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B744F5" w:rsidRPr="00B744F5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="00B744F5" w:rsidRPr="00B744F5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B744F5" w:rsidRPr="00B744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44F5" w:rsidRPr="00B744F5">
        <w:rPr>
          <w:rFonts w:ascii="Times New Roman" w:hAnsi="Times New Roman" w:cs="Times New Roman"/>
          <w:sz w:val="24"/>
          <w:szCs w:val="24"/>
        </w:rPr>
        <w:t>Foundation</w:t>
      </w:r>
      <w:proofErr w:type="spellEnd"/>
      <w:r w:rsidR="00B744F5" w:rsidRPr="00B744F5">
        <w:rPr>
          <w:rFonts w:ascii="Times New Roman" w:hAnsi="Times New Roman" w:cs="Times New Roman"/>
          <w:sz w:val="24"/>
          <w:szCs w:val="24"/>
        </w:rPr>
        <w:t xml:space="preserve">, 2012-08-02 [cit. 2012-08-07]. Dostupné z: </w:t>
      </w:r>
      <w:hyperlink r:id="rId10" w:history="1">
        <w:r w:rsidR="00B744F5" w:rsidRPr="00AC068A">
          <w:rPr>
            <w:rStyle w:val="Hypertextovodkaz"/>
            <w:rFonts w:ascii="Times New Roman" w:hAnsi="Times New Roman" w:cs="Times New Roman"/>
            <w:sz w:val="24"/>
            <w:szCs w:val="24"/>
          </w:rPr>
          <w:t>http://cs.wikipedia.org/wiki/%C4%8Cesk%C3%A9_poh%C3%A1dky_(Karel_Jarom%C3%ADr_Erben)</w:t>
        </w:r>
      </w:hyperlink>
    </w:p>
    <w:p w:rsidR="000A015B" w:rsidRDefault="000A015B" w:rsidP="000A015B">
      <w:pPr>
        <w:rPr>
          <w:rFonts w:ascii="Times New Roman" w:hAnsi="Times New Roman" w:cs="Times New Roman"/>
          <w:sz w:val="24"/>
          <w:szCs w:val="24"/>
        </w:rPr>
      </w:pPr>
      <w:r w:rsidRPr="00961508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[5]</w:t>
      </w:r>
      <w:r w:rsidRPr="004D51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D514C" w:rsidRPr="004D514C">
        <w:rPr>
          <w:rFonts w:ascii="Times New Roman" w:hAnsi="Times New Roman" w:cs="Times New Roman"/>
          <w:sz w:val="24"/>
          <w:szCs w:val="24"/>
        </w:rPr>
        <w:t xml:space="preserve">Pohádka. In: </w:t>
      </w:r>
      <w:proofErr w:type="spellStart"/>
      <w:r w:rsidR="004D514C" w:rsidRPr="004D514C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4D514C" w:rsidRPr="004D514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4D514C" w:rsidRPr="004D514C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4D514C" w:rsidRPr="004D514C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4D514C" w:rsidRPr="004D514C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4D514C" w:rsidRPr="004D514C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="004D514C" w:rsidRPr="004D514C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4D514C" w:rsidRPr="004D51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514C" w:rsidRPr="004D514C">
        <w:rPr>
          <w:rFonts w:ascii="Times New Roman" w:hAnsi="Times New Roman" w:cs="Times New Roman"/>
          <w:sz w:val="24"/>
          <w:szCs w:val="24"/>
        </w:rPr>
        <w:t>Foundation</w:t>
      </w:r>
      <w:proofErr w:type="spellEnd"/>
      <w:r w:rsidR="004D514C" w:rsidRPr="004D514C">
        <w:rPr>
          <w:rFonts w:ascii="Times New Roman" w:hAnsi="Times New Roman" w:cs="Times New Roman"/>
          <w:sz w:val="24"/>
          <w:szCs w:val="24"/>
        </w:rPr>
        <w:t xml:space="preserve">, 2012-05-28 [cit. 2012-08-07]. Dostupné z: </w:t>
      </w:r>
      <w:hyperlink r:id="rId11" w:history="1">
        <w:r w:rsidR="004D514C" w:rsidRPr="003C0439">
          <w:rPr>
            <w:rStyle w:val="Hypertextovodkaz"/>
            <w:rFonts w:ascii="Times New Roman" w:hAnsi="Times New Roman" w:cs="Times New Roman"/>
            <w:sz w:val="24"/>
            <w:szCs w:val="24"/>
          </w:rPr>
          <w:t>http://cs.wikipedia.org/wiki/Poh%C3%A1dka</w:t>
        </w:r>
      </w:hyperlink>
    </w:p>
    <w:p w:rsidR="00EF08EA" w:rsidRDefault="000A015B" w:rsidP="00EF08EA">
      <w:pPr>
        <w:rPr>
          <w:rFonts w:ascii="Arial" w:hAnsi="Arial" w:cs="Arial"/>
          <w:sz w:val="20"/>
          <w:szCs w:val="20"/>
        </w:rPr>
      </w:pPr>
      <w:r w:rsidRPr="00961508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</w:t>
      </w:r>
      <w:r w:rsidRPr="009B3D03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6]</w:t>
      </w:r>
      <w:r w:rsidRPr="009B3D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B3D03" w:rsidRPr="009B3D03">
        <w:rPr>
          <w:rFonts w:ascii="Times New Roman" w:hAnsi="Times New Roman" w:cs="Times New Roman"/>
          <w:sz w:val="24"/>
          <w:szCs w:val="24"/>
        </w:rPr>
        <w:t xml:space="preserve">Karel Jaromír Erben. In: </w:t>
      </w:r>
      <w:proofErr w:type="spellStart"/>
      <w:r w:rsidR="009B3D03" w:rsidRPr="009B3D03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9B3D03" w:rsidRPr="009B3D0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9B3D03" w:rsidRPr="009B3D03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9B3D03" w:rsidRPr="009B3D03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9B3D03" w:rsidRPr="009B3D03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9B3D03" w:rsidRPr="009B3D03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="009B3D03" w:rsidRPr="009B3D03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9B3D03" w:rsidRPr="009B3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D03" w:rsidRPr="009B3D03">
        <w:rPr>
          <w:rFonts w:ascii="Times New Roman" w:hAnsi="Times New Roman" w:cs="Times New Roman"/>
          <w:sz w:val="24"/>
          <w:szCs w:val="24"/>
        </w:rPr>
        <w:t>Foundation</w:t>
      </w:r>
      <w:proofErr w:type="spellEnd"/>
      <w:r w:rsidR="009B3D03" w:rsidRPr="009B3D03">
        <w:rPr>
          <w:rFonts w:ascii="Times New Roman" w:hAnsi="Times New Roman" w:cs="Times New Roman"/>
          <w:sz w:val="24"/>
          <w:szCs w:val="24"/>
        </w:rPr>
        <w:t xml:space="preserve">, 2012-08-19 [cit. 2012-08-07]. Dostupné z: </w:t>
      </w:r>
      <w:hyperlink r:id="rId12" w:history="1">
        <w:r w:rsidR="009B3D03" w:rsidRPr="009B3D03">
          <w:rPr>
            <w:rStyle w:val="Hypertextovodkaz"/>
            <w:rFonts w:ascii="Times New Roman" w:hAnsi="Times New Roman" w:cs="Times New Roman"/>
            <w:sz w:val="24"/>
            <w:szCs w:val="24"/>
          </w:rPr>
          <w:t>http://cs.wikipedia.org/wiki/Karel_Jarom%C3%ADr_Erben</w:t>
        </w:r>
      </w:hyperlink>
    </w:p>
    <w:sectPr w:rsidR="00EF08EA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1BA" w:rsidRDefault="000161BA" w:rsidP="00787463">
      <w:pPr>
        <w:spacing w:after="0" w:line="240" w:lineRule="auto"/>
      </w:pPr>
      <w:r>
        <w:separator/>
      </w:r>
    </w:p>
  </w:endnote>
  <w:endnote w:type="continuationSeparator" w:id="0">
    <w:p w:rsidR="000161BA" w:rsidRDefault="000161BA" w:rsidP="00787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463" w:rsidRPr="00E7593A" w:rsidRDefault="00787463" w:rsidP="00787463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7760759C" wp14:editId="4A8CE578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787463" w:rsidRDefault="00787463" w:rsidP="00787463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1BA" w:rsidRDefault="000161BA" w:rsidP="00787463">
      <w:pPr>
        <w:spacing w:after="0" w:line="240" w:lineRule="auto"/>
      </w:pPr>
      <w:r>
        <w:separator/>
      </w:r>
    </w:p>
  </w:footnote>
  <w:footnote w:type="continuationSeparator" w:id="0">
    <w:p w:rsidR="000161BA" w:rsidRDefault="000161BA" w:rsidP="007874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2745"/>
    <w:multiLevelType w:val="multilevel"/>
    <w:tmpl w:val="55E6C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3C04A88"/>
    <w:multiLevelType w:val="hybridMultilevel"/>
    <w:tmpl w:val="D26041DC"/>
    <w:lvl w:ilvl="0" w:tplc="FBC2CDE2">
      <w:start w:val="18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BAA"/>
    <w:rsid w:val="000161BA"/>
    <w:rsid w:val="000A015B"/>
    <w:rsid w:val="00147BAA"/>
    <w:rsid w:val="001825F8"/>
    <w:rsid w:val="00196696"/>
    <w:rsid w:val="0020670D"/>
    <w:rsid w:val="002358E9"/>
    <w:rsid w:val="00243B25"/>
    <w:rsid w:val="00270637"/>
    <w:rsid w:val="002E62EC"/>
    <w:rsid w:val="0032516D"/>
    <w:rsid w:val="003959BA"/>
    <w:rsid w:val="003B579C"/>
    <w:rsid w:val="003E09CC"/>
    <w:rsid w:val="00403BA5"/>
    <w:rsid w:val="004A4063"/>
    <w:rsid w:val="004D514C"/>
    <w:rsid w:val="00586056"/>
    <w:rsid w:val="005B3CD6"/>
    <w:rsid w:val="0066487B"/>
    <w:rsid w:val="006F461D"/>
    <w:rsid w:val="00704A9B"/>
    <w:rsid w:val="00765A61"/>
    <w:rsid w:val="00787463"/>
    <w:rsid w:val="007A7814"/>
    <w:rsid w:val="007E654D"/>
    <w:rsid w:val="008A1399"/>
    <w:rsid w:val="00961508"/>
    <w:rsid w:val="009B3D03"/>
    <w:rsid w:val="009E560A"/>
    <w:rsid w:val="00A57857"/>
    <w:rsid w:val="00A6592D"/>
    <w:rsid w:val="00B744F5"/>
    <w:rsid w:val="00B93529"/>
    <w:rsid w:val="00BB1B70"/>
    <w:rsid w:val="00BC7AC9"/>
    <w:rsid w:val="00C1564C"/>
    <w:rsid w:val="00C8405B"/>
    <w:rsid w:val="00D53628"/>
    <w:rsid w:val="00EB3A27"/>
    <w:rsid w:val="00EF08C5"/>
    <w:rsid w:val="00EF08EA"/>
    <w:rsid w:val="00F231BC"/>
    <w:rsid w:val="00F661DB"/>
    <w:rsid w:val="00F84FB7"/>
    <w:rsid w:val="00FA62FD"/>
    <w:rsid w:val="00FB2E9C"/>
    <w:rsid w:val="00FD5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A781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57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785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8405B"/>
    <w:rPr>
      <w:color w:val="0000FF"/>
      <w:u w:val="single"/>
    </w:rPr>
  </w:style>
  <w:style w:type="table" w:styleId="Mkatabulky">
    <w:name w:val="Table Grid"/>
    <w:basedOn w:val="Normlntabulka"/>
    <w:uiPriority w:val="59"/>
    <w:rsid w:val="00F661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0A015B"/>
  </w:style>
  <w:style w:type="character" w:styleId="Sledovanodkaz">
    <w:name w:val="FollowedHyperlink"/>
    <w:basedOn w:val="Standardnpsmoodstavce"/>
    <w:uiPriority w:val="99"/>
    <w:semiHidden/>
    <w:unhideWhenUsed/>
    <w:rsid w:val="000A015B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787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87463"/>
  </w:style>
  <w:style w:type="paragraph" w:styleId="Zpat">
    <w:name w:val="footer"/>
    <w:basedOn w:val="Normln"/>
    <w:link w:val="ZpatChar"/>
    <w:uiPriority w:val="99"/>
    <w:unhideWhenUsed/>
    <w:rsid w:val="00787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874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A781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57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785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8405B"/>
    <w:rPr>
      <w:color w:val="0000FF"/>
      <w:u w:val="single"/>
    </w:rPr>
  </w:style>
  <w:style w:type="table" w:styleId="Mkatabulky">
    <w:name w:val="Table Grid"/>
    <w:basedOn w:val="Normlntabulka"/>
    <w:uiPriority w:val="59"/>
    <w:rsid w:val="00F661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0A015B"/>
  </w:style>
  <w:style w:type="character" w:styleId="Sledovanodkaz">
    <w:name w:val="FollowedHyperlink"/>
    <w:basedOn w:val="Standardnpsmoodstavce"/>
    <w:uiPriority w:val="99"/>
    <w:semiHidden/>
    <w:unhideWhenUsed/>
    <w:rsid w:val="000A015B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787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87463"/>
  </w:style>
  <w:style w:type="paragraph" w:styleId="Zpat">
    <w:name w:val="footer"/>
    <w:basedOn w:val="Normln"/>
    <w:link w:val="ZpatChar"/>
    <w:uiPriority w:val="99"/>
    <w:unhideWhenUsed/>
    <w:rsid w:val="00787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874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50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3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34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Karel_Jarom%C3%ADr_Erb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Poh%C3%A1dka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cs.wikipedia.org/wiki/%C4%8Cesk%C3%A9_poh%C3%A1dky_(Karel_Jarom%C3%ADr_Erben)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6/6a/Jan_Vil%C3%ADmek_-_Karel_Jarom%C3%ADr_Erben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4</Pages>
  <Words>495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21</cp:revision>
  <dcterms:created xsi:type="dcterms:W3CDTF">2012-08-07T16:05:00Z</dcterms:created>
  <dcterms:modified xsi:type="dcterms:W3CDTF">2012-11-10T18:36:00Z</dcterms:modified>
</cp:coreProperties>
</file>