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E1D" w:rsidRPr="004F004E" w:rsidRDefault="00594E1D" w:rsidP="00594E1D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</w:t>
      </w:r>
      <w:r w:rsidR="00D922EC"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2_02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_ČJ_Pracovní postup</w:t>
      </w:r>
      <w:r w:rsidR="00D922EC">
        <w:rPr>
          <w:rFonts w:ascii="Times New Roman" w:hAnsi="Times New Roman"/>
          <w:b/>
          <w:bCs/>
          <w:i/>
          <w:color w:val="0070C0"/>
          <w:sz w:val="40"/>
          <w:szCs w:val="40"/>
        </w:rPr>
        <w:t xml:space="preserve"> 2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94E1D" w:rsidTr="009514C8">
        <w:trPr>
          <w:trHeight w:val="675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94E1D" w:rsidRPr="007C1E71" w:rsidRDefault="00594E1D" w:rsidP="009514C8">
            <w:pPr>
              <w:rPr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94E1D" w:rsidTr="009514C8">
        <w:trPr>
          <w:trHeight w:val="675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94E1D" w:rsidRDefault="00594E1D" w:rsidP="009514C8">
            <w:pPr>
              <w:rPr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594E1D" w:rsidTr="009514C8">
        <w:trPr>
          <w:trHeight w:val="675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594E1D" w:rsidRDefault="00594E1D" w:rsidP="009514C8">
            <w:pPr>
              <w:rPr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346BB0">
              <w:rPr>
                <w:sz w:val="24"/>
                <w:szCs w:val="24"/>
              </w:rPr>
              <w:t xml:space="preserve"> vede k porozumění textu</w:t>
            </w:r>
            <w:r>
              <w:rPr>
                <w:sz w:val="24"/>
                <w:szCs w:val="24"/>
              </w:rPr>
              <w:t>,</w:t>
            </w:r>
            <w:r w:rsidR="00346BB0">
              <w:rPr>
                <w:sz w:val="24"/>
                <w:szCs w:val="24"/>
              </w:rPr>
              <w:t xml:space="preserve"> ke schopnosti reprodukce, k získávání poznatků</w:t>
            </w:r>
            <w:r>
              <w:rPr>
                <w:sz w:val="24"/>
                <w:szCs w:val="24"/>
              </w:rPr>
              <w:t xml:space="preserve"> </w:t>
            </w:r>
            <w:r w:rsidR="00346BB0">
              <w:rPr>
                <w:sz w:val="24"/>
                <w:szCs w:val="24"/>
              </w:rPr>
              <w:t>obsahově související s profesní přípravou a praktickými činnostmi.</w:t>
            </w:r>
          </w:p>
        </w:tc>
      </w:tr>
      <w:tr w:rsidR="00594E1D" w:rsidTr="009514C8">
        <w:trPr>
          <w:trHeight w:val="675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94E1D" w:rsidRDefault="00594E1D" w:rsidP="009514C8">
            <w:pPr>
              <w:rPr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594E1D" w:rsidTr="009514C8">
        <w:trPr>
          <w:trHeight w:val="675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594E1D" w:rsidRDefault="00594E1D" w:rsidP="009514C8">
            <w:pPr>
              <w:rPr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</w:t>
            </w:r>
            <w:r w:rsidR="00D922EC">
              <w:rPr>
                <w:sz w:val="24"/>
                <w:szCs w:val="24"/>
              </w:rPr>
              <w:t>Literární výchova</w:t>
            </w:r>
          </w:p>
        </w:tc>
      </w:tr>
      <w:tr w:rsidR="00594E1D" w:rsidTr="009514C8">
        <w:trPr>
          <w:trHeight w:val="653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274DD5" w:rsidRDefault="00274DD5" w:rsidP="009514C8">
            <w:pPr>
              <w:rPr>
                <w:sz w:val="24"/>
                <w:szCs w:val="24"/>
              </w:rPr>
            </w:pPr>
          </w:p>
          <w:p w:rsidR="00594E1D" w:rsidRPr="007C1E71" w:rsidRDefault="00274DD5" w:rsidP="009514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</w:t>
            </w:r>
            <w:r w:rsidR="00D922EC">
              <w:rPr>
                <w:sz w:val="24"/>
                <w:szCs w:val="24"/>
              </w:rPr>
              <w:t>/Pracovní postup</w:t>
            </w:r>
          </w:p>
        </w:tc>
      </w:tr>
      <w:tr w:rsidR="00594E1D" w:rsidTr="009514C8">
        <w:trPr>
          <w:trHeight w:val="675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594E1D" w:rsidRDefault="00594E1D" w:rsidP="009514C8">
            <w:pPr>
              <w:rPr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Orientovat se v odborném textu</w:t>
            </w:r>
          </w:p>
        </w:tc>
      </w:tr>
      <w:tr w:rsidR="00594E1D" w:rsidTr="009514C8">
        <w:trPr>
          <w:trHeight w:val="675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594E1D" w:rsidRDefault="00594E1D" w:rsidP="009514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594E1D" w:rsidRPr="007C1E71" w:rsidRDefault="00D922EC" w:rsidP="009514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346BB0">
              <w:rPr>
                <w:sz w:val="24"/>
                <w:szCs w:val="24"/>
              </w:rPr>
              <w:t>lavnostní příležitost</w:t>
            </w:r>
            <w:r>
              <w:rPr>
                <w:sz w:val="24"/>
                <w:szCs w:val="24"/>
              </w:rPr>
              <w:t>, druhy ovoce a zeleniny,</w:t>
            </w:r>
            <w:r w:rsidR="00274DD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pracovní postup, slabika</w:t>
            </w:r>
          </w:p>
        </w:tc>
      </w:tr>
      <w:tr w:rsidR="00594E1D" w:rsidTr="009514C8">
        <w:trPr>
          <w:trHeight w:val="675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594E1D" w:rsidRDefault="00594E1D" w:rsidP="009514C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94E1D" w:rsidRPr="007C1E71" w:rsidRDefault="00D922EC" w:rsidP="009514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594E1D" w:rsidRPr="007C1E71">
              <w:rPr>
                <w:sz w:val="24"/>
                <w:szCs w:val="24"/>
              </w:rPr>
              <w:t>racovní lis</w:t>
            </w:r>
            <w:r w:rsidR="00594E1D">
              <w:rPr>
                <w:sz w:val="24"/>
                <w:szCs w:val="24"/>
              </w:rPr>
              <w:t>t</w:t>
            </w:r>
          </w:p>
        </w:tc>
      </w:tr>
      <w:tr w:rsidR="00594E1D" w:rsidTr="009514C8">
        <w:trPr>
          <w:trHeight w:val="653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94E1D" w:rsidRPr="007C1E71" w:rsidRDefault="00594E1D" w:rsidP="009514C8">
            <w:pPr>
              <w:rPr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594E1D" w:rsidTr="009514C8">
        <w:trPr>
          <w:trHeight w:val="675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94E1D" w:rsidRPr="007C1E71" w:rsidRDefault="00594E1D" w:rsidP="009514C8">
            <w:pPr>
              <w:rPr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29. 10. 2012</w:t>
            </w:r>
            <w:r w:rsidRPr="007C1E71">
              <w:rPr>
                <w:sz w:val="24"/>
                <w:szCs w:val="24"/>
              </w:rPr>
              <w:t xml:space="preserve">                       </w:t>
            </w:r>
            <w:r>
              <w:rPr>
                <w:sz w:val="24"/>
                <w:szCs w:val="24"/>
              </w:rPr>
              <w:t xml:space="preserve">    </w:t>
            </w:r>
            <w:r w:rsidRPr="007C1E71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>I. PRŠ 2</w:t>
            </w:r>
          </w:p>
        </w:tc>
      </w:tr>
      <w:tr w:rsidR="00594E1D" w:rsidTr="009514C8">
        <w:trPr>
          <w:trHeight w:val="697"/>
        </w:trPr>
        <w:tc>
          <w:tcPr>
            <w:tcW w:w="2836" w:type="dxa"/>
          </w:tcPr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</w:p>
          <w:p w:rsidR="00594E1D" w:rsidRPr="007C1E71" w:rsidRDefault="00594E1D" w:rsidP="009514C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594E1D" w:rsidRDefault="00594E1D" w:rsidP="009514C8">
            <w:pPr>
              <w:rPr>
                <w:rFonts w:cstheme="minorHAnsi"/>
                <w:sz w:val="24"/>
                <w:szCs w:val="24"/>
              </w:rPr>
            </w:pPr>
          </w:p>
          <w:p w:rsidR="00594E1D" w:rsidRPr="004F004E" w:rsidRDefault="00594E1D" w:rsidP="009514C8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[26-10</w:t>
            </w:r>
            <w:r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-2012]. Dostupné z URL: &lt;http://office.microsoft.com&gt; </w:t>
            </w:r>
          </w:p>
          <w:p w:rsidR="00594E1D" w:rsidRDefault="00594E1D" w:rsidP="009514C8"/>
        </w:tc>
      </w:tr>
    </w:tbl>
    <w:p w:rsidR="00594E1D" w:rsidRDefault="00594E1D" w:rsidP="00594E1D"/>
    <w:p w:rsidR="00EE1CC7" w:rsidRDefault="00EE1CC7"/>
    <w:p w:rsidR="00594E1D" w:rsidRDefault="00594E1D"/>
    <w:p w:rsidR="00594E1D" w:rsidRDefault="00594E1D"/>
    <w:p w:rsidR="00594E1D" w:rsidRDefault="00594E1D"/>
    <w:p w:rsidR="00594E1D" w:rsidRDefault="00594E1D"/>
    <w:p w:rsidR="00594E1D" w:rsidRDefault="00594E1D"/>
    <w:p w:rsidR="00594E1D" w:rsidRDefault="00594E1D"/>
    <w:p w:rsidR="00D922EC" w:rsidRDefault="00D922EC">
      <w:pPr>
        <w:rPr>
          <w:b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-236855</wp:posOffset>
            </wp:positionH>
            <wp:positionV relativeFrom="paragraph">
              <wp:posOffset>-274955</wp:posOffset>
            </wp:positionV>
            <wp:extent cx="723900" cy="800100"/>
            <wp:effectExtent l="0" t="0" r="0" b="0"/>
            <wp:wrapTight wrapText="bothSides">
              <wp:wrapPolygon edited="0">
                <wp:start x="14779" y="514"/>
                <wp:lineTo x="9095" y="1029"/>
                <wp:lineTo x="1705" y="5657"/>
                <wp:lineTo x="1705" y="16971"/>
                <wp:lineTo x="5116" y="19543"/>
                <wp:lineTo x="5684" y="19543"/>
                <wp:lineTo x="12505" y="19543"/>
                <wp:lineTo x="14211" y="19543"/>
                <wp:lineTo x="18189" y="17486"/>
                <wp:lineTo x="17621" y="16971"/>
                <wp:lineTo x="19895" y="9257"/>
                <wp:lineTo x="19895" y="8743"/>
                <wp:lineTo x="21032" y="3086"/>
                <wp:lineTo x="21032" y="1543"/>
                <wp:lineTo x="18189" y="514"/>
                <wp:lineTo x="14779" y="514"/>
              </wp:wrapPolygon>
            </wp:wrapTight>
            <wp:docPr id="2" name="Obrázek 2" descr="C:\Users\Duchová\AppData\Local\Microsoft\Windows\Temporary Internet Files\Content.IE5\HG7E7ATW\MC900193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uchová\AppData\Local\Microsoft\Windows\Temporary Internet Files\Content.IE5\HG7E7ATW\MC900193514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3946525</wp:posOffset>
            </wp:positionH>
            <wp:positionV relativeFrom="paragraph">
              <wp:posOffset>-635</wp:posOffset>
            </wp:positionV>
            <wp:extent cx="1049655" cy="632460"/>
            <wp:effectExtent l="0" t="0" r="0" b="0"/>
            <wp:wrapTight wrapText="bothSides">
              <wp:wrapPolygon edited="0">
                <wp:start x="7448" y="651"/>
                <wp:lineTo x="5096" y="2602"/>
                <wp:lineTo x="392" y="9759"/>
                <wp:lineTo x="0" y="15614"/>
                <wp:lineTo x="1176" y="20169"/>
                <wp:lineTo x="3920" y="20819"/>
                <wp:lineTo x="6272" y="20819"/>
                <wp:lineTo x="10192" y="20819"/>
                <wp:lineTo x="21169" y="13663"/>
                <wp:lineTo x="20777" y="11060"/>
                <wp:lineTo x="21561" y="5855"/>
                <wp:lineTo x="21561" y="2602"/>
                <wp:lineTo x="20385" y="651"/>
                <wp:lineTo x="7448" y="651"/>
              </wp:wrapPolygon>
            </wp:wrapTight>
            <wp:docPr id="3" name="Obrázek 3" descr="C:\Users\Duchová\AppData\Local\Microsoft\Windows\Temporary Internet Files\Content.IE5\676WJM0W\MC900232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uchová\AppData\Local\Microsoft\Windows\Temporary Internet Files\Content.IE5\676WJM0W\MC90023281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 xml:space="preserve">                                          Pracovní postup 2</w:t>
      </w:r>
    </w:p>
    <w:p w:rsidR="00594E1D" w:rsidRDefault="00D922E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594E1D" w:rsidRPr="00C31508">
        <w:rPr>
          <w:b/>
          <w:sz w:val="24"/>
          <w:szCs w:val="24"/>
        </w:rPr>
        <w:t>Broskev plněná kuřecím salátem</w:t>
      </w:r>
    </w:p>
    <w:p w:rsidR="00C31508" w:rsidRDefault="00BD30F8">
      <w:pPr>
        <w:rPr>
          <w:sz w:val="24"/>
          <w:szCs w:val="24"/>
        </w:rPr>
      </w:pPr>
      <w:r>
        <w:rPr>
          <w:sz w:val="24"/>
          <w:szCs w:val="24"/>
        </w:rPr>
        <w:t>Broskev plněnou</w:t>
      </w:r>
      <w:r w:rsidR="00C31508">
        <w:rPr>
          <w:sz w:val="24"/>
          <w:szCs w:val="24"/>
        </w:rPr>
        <w:t xml:space="preserve"> kuřecím salátem podáváme jako lehký předkrm při slavnostních příležitostech.</w:t>
      </w:r>
    </w:p>
    <w:p w:rsidR="00C31508" w:rsidRDefault="00C31508" w:rsidP="00BD30F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Co si představuješ pod pojmem „slavnostní příležitost“? Vysvětli spolužákům.</w:t>
      </w:r>
    </w:p>
    <w:p w:rsidR="003154DE" w:rsidRDefault="003154DE" w:rsidP="00BD30F8">
      <w:pPr>
        <w:spacing w:after="0"/>
        <w:rPr>
          <w:b/>
          <w:sz w:val="24"/>
          <w:szCs w:val="24"/>
        </w:rPr>
      </w:pPr>
    </w:p>
    <w:p w:rsidR="00C31508" w:rsidRDefault="00C31508">
      <w:pPr>
        <w:rPr>
          <w:sz w:val="24"/>
          <w:szCs w:val="24"/>
        </w:rPr>
      </w:pPr>
      <w:r>
        <w:rPr>
          <w:sz w:val="24"/>
          <w:szCs w:val="24"/>
        </w:rPr>
        <w:t>Dva plátky kuřecích prsou a půl menšího celeru vaříme ve vodě doměkka a necháme zchladnout. Potom maso pokrájíme na tenké nudličky a vložíme do mísy. Ke kuřecímu masu přidáme tři lžíce majonézy</w:t>
      </w:r>
      <w:r w:rsidR="00332657">
        <w:rPr>
          <w:sz w:val="24"/>
          <w:szCs w:val="24"/>
        </w:rPr>
        <w:t>. Poté směs dochutíme solí a pepřem.</w:t>
      </w:r>
      <w:r w:rsidR="00F049EF">
        <w:rPr>
          <w:sz w:val="24"/>
          <w:szCs w:val="24"/>
        </w:rPr>
        <w:t xml:space="preserve"> Takto připravený salát zlehka promícháme</w:t>
      </w:r>
      <w:r w:rsidR="00332657">
        <w:rPr>
          <w:sz w:val="24"/>
          <w:szCs w:val="24"/>
        </w:rPr>
        <w:t xml:space="preserve"> a necháme asi čtyři hodiny odležet v lednici.</w:t>
      </w:r>
      <w:r w:rsidR="00F049EF">
        <w:rPr>
          <w:sz w:val="24"/>
          <w:szCs w:val="24"/>
        </w:rPr>
        <w:t xml:space="preserve"> Broskve z jedné konzervy kompotu scedíme přes sítko, necháme okapat a rozložíme je na tác s listy ledového salátu. Salátem naplníme půlky broskví a dozdobíme červenou paprikou.</w:t>
      </w:r>
    </w:p>
    <w:p w:rsidR="00467515" w:rsidRDefault="00BD30F8">
      <w:pPr>
        <w:rPr>
          <w:b/>
          <w:sz w:val="24"/>
          <w:szCs w:val="24"/>
        </w:rPr>
      </w:pPr>
      <w:r>
        <w:rPr>
          <w:b/>
          <w:sz w:val="24"/>
          <w:szCs w:val="24"/>
        </w:rPr>
        <w:t>Přečti si ještě jednou jen sám pro sebe celý pracovní postup.</w:t>
      </w:r>
    </w:p>
    <w:p w:rsidR="00BD30F8" w:rsidRDefault="00BD30F8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Vyhledej a vypiš slova, která můžeš napsat pomocí číslic. Vedle každého takového slova napiš příslušnou číslicí.</w:t>
      </w:r>
    </w:p>
    <w:p w:rsidR="00BD30F8" w:rsidRDefault="00BD30F8" w:rsidP="00BD30F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__________ _____, __________ _____, __________ _____, __________ _____,  __________ _____</w:t>
      </w:r>
      <w:proofErr w:type="gramEnd"/>
    </w:p>
    <w:p w:rsidR="0032559A" w:rsidRDefault="0032559A" w:rsidP="00BD30F8">
      <w:pPr>
        <w:rPr>
          <w:b/>
          <w:sz w:val="24"/>
          <w:szCs w:val="24"/>
        </w:rPr>
      </w:pPr>
      <w:r>
        <w:rPr>
          <w:b/>
          <w:sz w:val="24"/>
          <w:szCs w:val="24"/>
        </w:rPr>
        <w:t>2. Kolik druhů zeleniny se v pracovním postupu vyskytuje? Vypiš.</w:t>
      </w:r>
    </w:p>
    <w:p w:rsidR="008E01BE" w:rsidRDefault="008E01BE" w:rsidP="00BD30F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_______  ___________________________________________________________________</w:t>
      </w:r>
      <w:proofErr w:type="gramEnd"/>
    </w:p>
    <w:p w:rsidR="008E01BE" w:rsidRDefault="008E01BE" w:rsidP="00BD30F8">
      <w:pPr>
        <w:rPr>
          <w:b/>
          <w:sz w:val="24"/>
          <w:szCs w:val="24"/>
        </w:rPr>
      </w:pPr>
      <w:r w:rsidRPr="008E01BE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 xml:space="preserve"> V první větě podtrhni slovo s největším počtem slabik.</w:t>
      </w:r>
    </w:p>
    <w:p w:rsidR="008E01BE" w:rsidRDefault="008E01BE" w:rsidP="00BD30F8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Které slovo nejlépe vystihuje přípravu kuřecího masa a celeru?  Podtrhni toto slovo.</w:t>
      </w:r>
    </w:p>
    <w:p w:rsidR="008E01BE" w:rsidRDefault="008E01BE" w:rsidP="00BD30F8">
      <w:pPr>
        <w:rPr>
          <w:sz w:val="24"/>
          <w:szCs w:val="24"/>
        </w:rPr>
      </w:pPr>
      <w:r>
        <w:rPr>
          <w:sz w:val="24"/>
          <w:szCs w:val="24"/>
        </w:rPr>
        <w:t xml:space="preserve">Smažíme          Vaříme          </w:t>
      </w:r>
      <w:proofErr w:type="gramStart"/>
      <w:r>
        <w:rPr>
          <w:sz w:val="24"/>
          <w:szCs w:val="24"/>
        </w:rPr>
        <w:t>Pečeme          Grilujeme</w:t>
      </w:r>
      <w:proofErr w:type="gramEnd"/>
    </w:p>
    <w:p w:rsidR="008E01BE" w:rsidRDefault="008E01BE" w:rsidP="00BD30F8">
      <w:pPr>
        <w:rPr>
          <w:b/>
          <w:sz w:val="24"/>
          <w:szCs w:val="24"/>
        </w:rPr>
      </w:pPr>
      <w:r>
        <w:rPr>
          <w:b/>
          <w:sz w:val="24"/>
          <w:szCs w:val="24"/>
        </w:rPr>
        <w:t>5. Doplň správně věty.</w:t>
      </w:r>
    </w:p>
    <w:p w:rsidR="008E01BE" w:rsidRDefault="008E01BE" w:rsidP="00BD30F8">
      <w:pPr>
        <w:rPr>
          <w:sz w:val="24"/>
          <w:szCs w:val="24"/>
        </w:rPr>
      </w:pPr>
      <w:r>
        <w:rPr>
          <w:sz w:val="24"/>
          <w:szCs w:val="24"/>
        </w:rPr>
        <w:t xml:space="preserve">Kuřecí prsa a celer vaříme ve vodě _______________. </w:t>
      </w:r>
      <w:r w:rsidR="001455EF">
        <w:rPr>
          <w:sz w:val="24"/>
          <w:szCs w:val="24"/>
        </w:rPr>
        <w:t>Potom maso pokrájíme na __________ nudličky. Poté směs _______________ solí a pepřem. Salát necháme asi __________ hodiny odležet v lednici. Broskve rozložíme na __________ s listy ledového __________. Salátem _______________ půlky broskví a _______________ červenou paprikou.</w:t>
      </w:r>
    </w:p>
    <w:p w:rsidR="001455EF" w:rsidRDefault="001455EF" w:rsidP="00BD30F8">
      <w:pPr>
        <w:rPr>
          <w:b/>
          <w:sz w:val="24"/>
          <w:szCs w:val="24"/>
        </w:rPr>
      </w:pPr>
      <w:r>
        <w:rPr>
          <w:b/>
          <w:sz w:val="24"/>
          <w:szCs w:val="24"/>
        </w:rPr>
        <w:t>6. Které ovoce plníme kuřecím salátem? Vyškrtej písmena, která se opakují.</w:t>
      </w:r>
    </w:p>
    <w:p w:rsidR="001455EF" w:rsidRPr="003154DE" w:rsidRDefault="001455EF" w:rsidP="00BD30F8">
      <w:pPr>
        <w:rPr>
          <w:sz w:val="24"/>
          <w:szCs w:val="24"/>
        </w:rPr>
      </w:pPr>
      <w:r>
        <w:rPr>
          <w:sz w:val="24"/>
          <w:szCs w:val="24"/>
        </w:rPr>
        <w:t>BJJRJJJOJJSJJJJKJJEJJJVJJ   ______________________</w:t>
      </w:r>
    </w:p>
    <w:p w:rsidR="00D922EC" w:rsidRDefault="00D922EC" w:rsidP="00BD30F8">
      <w:pPr>
        <w:rPr>
          <w:b/>
          <w:sz w:val="24"/>
          <w:szCs w:val="24"/>
        </w:rPr>
      </w:pPr>
    </w:p>
    <w:p w:rsidR="003154DE" w:rsidRPr="003154DE" w:rsidRDefault="003154DE" w:rsidP="00BD30F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7. Čteš pozorně s porozuměním? Ověř si to. Jen jedna volba je správná. Ostatní škrtni</w:t>
      </w:r>
      <w:r>
        <w:rPr>
          <w:sz w:val="24"/>
          <w:szCs w:val="24"/>
        </w:rPr>
        <w:t xml:space="preserve">  </w:t>
      </w:r>
    </w:p>
    <w:p w:rsidR="003154DE" w:rsidRDefault="00625DBA" w:rsidP="00BD30F8">
      <w:pPr>
        <w:rPr>
          <w:sz w:val="24"/>
          <w:szCs w:val="24"/>
        </w:rPr>
      </w:pPr>
      <w:r>
        <w:rPr>
          <w:sz w:val="24"/>
          <w:szCs w:val="24"/>
        </w:rPr>
        <w:t>Maso pokrájíme na kolečka, nudličky, plátky.</w:t>
      </w:r>
    </w:p>
    <w:p w:rsidR="00625DBA" w:rsidRDefault="00625DBA" w:rsidP="00BD30F8">
      <w:pPr>
        <w:rPr>
          <w:sz w:val="24"/>
          <w:szCs w:val="24"/>
        </w:rPr>
      </w:pPr>
      <w:r>
        <w:rPr>
          <w:sz w:val="24"/>
          <w:szCs w:val="24"/>
        </w:rPr>
        <w:t>Ke kuřecímu masu přidáme tatarku, smetanu, majonézu.</w:t>
      </w:r>
    </w:p>
    <w:p w:rsidR="00625DBA" w:rsidRDefault="00625DBA" w:rsidP="00BD30F8">
      <w:pPr>
        <w:rPr>
          <w:sz w:val="24"/>
          <w:szCs w:val="24"/>
        </w:rPr>
      </w:pPr>
      <w:r>
        <w:rPr>
          <w:sz w:val="24"/>
          <w:szCs w:val="24"/>
        </w:rPr>
        <w:t>Salát necháme asi čtyři, dvě, tři hodiny odležet v lednici.</w:t>
      </w:r>
    </w:p>
    <w:p w:rsidR="00625DBA" w:rsidRDefault="00625DBA" w:rsidP="00BD30F8">
      <w:pPr>
        <w:rPr>
          <w:sz w:val="24"/>
          <w:szCs w:val="24"/>
        </w:rPr>
      </w:pPr>
      <w:r>
        <w:rPr>
          <w:sz w:val="24"/>
          <w:szCs w:val="24"/>
        </w:rPr>
        <w:t>Broskve rozložíme na listy hlávkového, ledového, čínského salátu.</w:t>
      </w:r>
    </w:p>
    <w:p w:rsidR="00625DBA" w:rsidRDefault="00625DBA" w:rsidP="00BD30F8">
      <w:pPr>
        <w:rPr>
          <w:sz w:val="24"/>
          <w:szCs w:val="24"/>
        </w:rPr>
      </w:pPr>
      <w:r>
        <w:rPr>
          <w:sz w:val="24"/>
          <w:szCs w:val="24"/>
        </w:rPr>
        <w:t>Salát naplníme půlky papriky, avokáda, broskví.</w:t>
      </w:r>
    </w:p>
    <w:p w:rsidR="00FA296B" w:rsidRDefault="00FA296B" w:rsidP="00BD30F8">
      <w:pPr>
        <w:rPr>
          <w:sz w:val="24"/>
          <w:szCs w:val="24"/>
        </w:rPr>
      </w:pPr>
    </w:p>
    <w:p w:rsidR="00FA296B" w:rsidRDefault="00FA296B" w:rsidP="00BD30F8">
      <w:pPr>
        <w:rPr>
          <w:b/>
          <w:sz w:val="24"/>
          <w:szCs w:val="24"/>
        </w:rPr>
      </w:pPr>
      <w:r>
        <w:rPr>
          <w:b/>
          <w:sz w:val="24"/>
          <w:szCs w:val="24"/>
        </w:rPr>
        <w:t>8.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676971" cy="409575"/>
            <wp:effectExtent l="0" t="0" r="8890" b="0"/>
            <wp:docPr id="6" name="Obrázek 6" descr="C:\Users\Duchová\AppData\Local\Microsoft\Windows\Temporary Internet Files\Content.IE5\V7AU0VIL\MC9002340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uchová\AppData\Local\Microsoft\Windows\Temporary Internet Files\Content.IE5\V7AU0VIL\MC90023408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921" cy="41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Napiš druhy ovoce, které máš rád.</w:t>
      </w:r>
    </w:p>
    <w:p w:rsidR="00FA296B" w:rsidRDefault="00FA296B" w:rsidP="00BD30F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FA296B" w:rsidRPr="00FA296B" w:rsidRDefault="00FA296B" w:rsidP="00BD30F8">
      <w:pPr>
        <w:rPr>
          <w:sz w:val="24"/>
          <w:szCs w:val="24"/>
        </w:rPr>
      </w:pPr>
    </w:p>
    <w:p w:rsidR="00FE529E" w:rsidRPr="00220B0A" w:rsidRDefault="00FA296B" w:rsidP="00FE529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FE529E">
        <w:rPr>
          <w:b/>
          <w:sz w:val="24"/>
          <w:szCs w:val="24"/>
        </w:rPr>
        <w:t xml:space="preserve">. </w:t>
      </w:r>
      <w:r w:rsidR="00FE529E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457200" cy="371475"/>
            <wp:effectExtent l="0" t="0" r="0" b="9525"/>
            <wp:docPr id="9" name="Obrázek 9" descr="C:\Users\Duchová\AppData\Local\Microsoft\Windows\Temporary Internet Files\Content.IE5\ALT6O0YK\MC90023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uchová\AppData\Local\Microsoft\Windows\Temporary Internet Files\Content.IE5\ALT6O0YK\MC90023464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529E">
        <w:rPr>
          <w:b/>
          <w:sz w:val="24"/>
          <w:szCs w:val="24"/>
        </w:rPr>
        <w:t xml:space="preserve"> Reprodukuj pracovní postup.</w:t>
      </w:r>
    </w:p>
    <w:p w:rsidR="00FE529E" w:rsidRDefault="00FE529E" w:rsidP="00FE529E">
      <w:pPr>
        <w:spacing w:after="0"/>
        <w:rPr>
          <w:sz w:val="24"/>
          <w:szCs w:val="24"/>
        </w:rPr>
      </w:pPr>
    </w:p>
    <w:p w:rsidR="00FE529E" w:rsidRDefault="00FA296B" w:rsidP="00FE529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FE529E">
        <w:rPr>
          <w:b/>
          <w:sz w:val="24"/>
          <w:szCs w:val="24"/>
        </w:rPr>
        <w:t xml:space="preserve">. </w:t>
      </w:r>
      <w:r w:rsidR="00FE529E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457200" cy="552450"/>
            <wp:effectExtent l="0" t="0" r="0" b="0"/>
            <wp:docPr id="12" name="Obrázek 12" descr="C:\Users\Duchová\AppData\Local\Microsoft\Windows\Temporary Internet Files\Content.IE5\UVKS1CHU\MC9002908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uchová\AppData\Local\Microsoft\Windows\Temporary Internet Files\Content.IE5\UVKS1CHU\MC90029084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529E">
        <w:rPr>
          <w:b/>
          <w:sz w:val="24"/>
          <w:szCs w:val="24"/>
        </w:rPr>
        <w:t>Práce se zdroji – internet, kniha, tisk atp.</w:t>
      </w:r>
    </w:p>
    <w:p w:rsidR="00FE529E" w:rsidRDefault="00A01331" w:rsidP="00FE529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Najdi</w:t>
      </w:r>
      <w:r w:rsidR="00FE52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recept, který obsahuje broskev</w:t>
      </w:r>
      <w:r w:rsidR="00FE529E">
        <w:rPr>
          <w:b/>
          <w:sz w:val="24"/>
          <w:szCs w:val="24"/>
        </w:rPr>
        <w:t>.</w:t>
      </w:r>
    </w:p>
    <w:p w:rsidR="00FA296B" w:rsidRDefault="00FE529E" w:rsidP="00FE529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A296B">
        <w:rPr>
          <w:sz w:val="24"/>
          <w:szCs w:val="24"/>
        </w:rPr>
        <w:t>__________________________________________________________________________________________________________________________</w:t>
      </w:r>
      <w:r w:rsidR="00814505">
        <w:rPr>
          <w:sz w:val="24"/>
          <w:szCs w:val="24"/>
        </w:rPr>
        <w:t>____________________________</w:t>
      </w:r>
    </w:p>
    <w:p w:rsidR="001F2231" w:rsidRDefault="001F2231" w:rsidP="00FE529E">
      <w:pPr>
        <w:rPr>
          <w:sz w:val="24"/>
          <w:szCs w:val="24"/>
        </w:rPr>
      </w:pPr>
      <w:bookmarkStart w:id="0" w:name="_GoBack"/>
      <w:bookmarkEnd w:id="0"/>
    </w:p>
    <w:p w:rsidR="00EE23A9" w:rsidRDefault="00EE23A9" w:rsidP="00FE529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</w:t>
      </w:r>
    </w:p>
    <w:p w:rsidR="00EE23A9" w:rsidRDefault="00EE23A9" w:rsidP="00EE23A9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Vyhledej a vypiš slova, která můžeš napsat pomocí číslic. Vedle každého takového slova napiš příslušnou číslicí.</w:t>
      </w:r>
    </w:p>
    <w:p w:rsidR="00EE23A9" w:rsidRDefault="00EE23A9" w:rsidP="00EE23A9">
      <w:pPr>
        <w:rPr>
          <w:sz w:val="24"/>
          <w:szCs w:val="24"/>
        </w:rPr>
      </w:pPr>
      <w:r>
        <w:rPr>
          <w:sz w:val="24"/>
          <w:szCs w:val="24"/>
        </w:rPr>
        <w:t>DVA 2, PŮL ½, TŘI 3, ČTYŘI 4, JEDNÉ 1</w:t>
      </w:r>
    </w:p>
    <w:p w:rsidR="00EE23A9" w:rsidRDefault="00EE23A9" w:rsidP="00EE23A9">
      <w:pPr>
        <w:rPr>
          <w:b/>
          <w:sz w:val="24"/>
          <w:szCs w:val="24"/>
        </w:rPr>
      </w:pPr>
      <w:r>
        <w:rPr>
          <w:b/>
          <w:sz w:val="24"/>
          <w:szCs w:val="24"/>
        </w:rPr>
        <w:t>2. Kolik druhů zeleniny se v pracovním postupu vyskytuje? Vypiš.</w:t>
      </w:r>
    </w:p>
    <w:p w:rsidR="00EE23A9" w:rsidRDefault="00EE23A9" w:rsidP="00EE23A9">
      <w:pPr>
        <w:rPr>
          <w:sz w:val="24"/>
          <w:szCs w:val="24"/>
        </w:rPr>
      </w:pPr>
      <w:r>
        <w:rPr>
          <w:sz w:val="24"/>
          <w:szCs w:val="24"/>
        </w:rPr>
        <w:t>3 – CELER, LEDOVÝ SALÁT, ČERVENÁ PAPRIKA</w:t>
      </w:r>
    </w:p>
    <w:p w:rsidR="00EE23A9" w:rsidRDefault="00EE23A9" w:rsidP="00EE23A9">
      <w:pPr>
        <w:rPr>
          <w:b/>
          <w:sz w:val="24"/>
          <w:szCs w:val="24"/>
        </w:rPr>
      </w:pPr>
      <w:r w:rsidRPr="008E01BE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 xml:space="preserve"> V první větě podtrhni slovo s největším počtem slabik.</w:t>
      </w:r>
    </w:p>
    <w:p w:rsidR="00EE23A9" w:rsidRPr="00EE23A9" w:rsidRDefault="00EE23A9" w:rsidP="00EE23A9">
      <w:pPr>
        <w:rPr>
          <w:sz w:val="24"/>
          <w:szCs w:val="24"/>
        </w:rPr>
      </w:pPr>
      <w:proofErr w:type="gramStart"/>
      <w:r w:rsidRPr="00EE23A9">
        <w:rPr>
          <w:sz w:val="24"/>
          <w:szCs w:val="24"/>
        </w:rPr>
        <w:t>PŘÍLEŽITOSTECH</w:t>
      </w:r>
      <w:proofErr w:type="gramEnd"/>
    </w:p>
    <w:p w:rsidR="00EE23A9" w:rsidRDefault="00EE23A9" w:rsidP="00EE23A9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Které slovo nejlépe vystihuje přípravu kuřecího masa a celeru?  Podtrhni toto slovo.</w:t>
      </w:r>
    </w:p>
    <w:p w:rsidR="00EE23A9" w:rsidRDefault="00EE23A9" w:rsidP="00EE23A9">
      <w:pPr>
        <w:rPr>
          <w:sz w:val="24"/>
          <w:szCs w:val="24"/>
        </w:rPr>
      </w:pPr>
      <w:r w:rsidRPr="00EE23A9">
        <w:rPr>
          <w:sz w:val="24"/>
          <w:szCs w:val="24"/>
        </w:rPr>
        <w:t xml:space="preserve">Smažíme          </w:t>
      </w:r>
      <w:r w:rsidRPr="00EE23A9">
        <w:rPr>
          <w:sz w:val="24"/>
          <w:szCs w:val="24"/>
          <w:u w:val="single"/>
        </w:rPr>
        <w:t>VAŘÍME</w:t>
      </w: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>Pečeme          Grilujeme</w:t>
      </w:r>
      <w:proofErr w:type="gramEnd"/>
    </w:p>
    <w:p w:rsidR="00EE23A9" w:rsidRDefault="00EE23A9" w:rsidP="00EE23A9">
      <w:pPr>
        <w:rPr>
          <w:b/>
          <w:sz w:val="24"/>
          <w:szCs w:val="24"/>
        </w:rPr>
      </w:pPr>
      <w:r>
        <w:rPr>
          <w:b/>
          <w:sz w:val="24"/>
          <w:szCs w:val="24"/>
        </w:rPr>
        <w:t>5. Doplň správně věty.</w:t>
      </w:r>
    </w:p>
    <w:p w:rsidR="00EE23A9" w:rsidRDefault="00EE23A9" w:rsidP="00EE23A9">
      <w:pPr>
        <w:rPr>
          <w:sz w:val="24"/>
          <w:szCs w:val="24"/>
        </w:rPr>
      </w:pPr>
      <w:r>
        <w:rPr>
          <w:sz w:val="24"/>
          <w:szCs w:val="24"/>
        </w:rPr>
        <w:t>Kuřecí prsa a celer vaříme ve vodě DOMĚKKA. Potom maso pokrájíme na TENKÉ nudličky. Poté směs DOCHUTÍME solí a pepřem. Salát necháme asi ČTYŘI hodiny odležet v lednici. Broskve rozložíme na TÁC s listy ledového SALÁTU. Salátem NAPLNÍME půlky broskví a DOZDOBÍME červenou paprikou.</w:t>
      </w:r>
    </w:p>
    <w:p w:rsidR="00EE23A9" w:rsidRDefault="00EE23A9" w:rsidP="00EE23A9">
      <w:pPr>
        <w:rPr>
          <w:b/>
          <w:sz w:val="24"/>
          <w:szCs w:val="24"/>
        </w:rPr>
      </w:pPr>
      <w:r>
        <w:rPr>
          <w:b/>
          <w:sz w:val="24"/>
          <w:szCs w:val="24"/>
        </w:rPr>
        <w:t>6. Které ovoce plníme kuřecím salátem? Vyškrtej písmena, která se opakují.</w:t>
      </w:r>
    </w:p>
    <w:p w:rsidR="00EE23A9" w:rsidRPr="003154DE" w:rsidRDefault="00EE23A9" w:rsidP="00EE23A9">
      <w:pPr>
        <w:rPr>
          <w:sz w:val="24"/>
          <w:szCs w:val="24"/>
        </w:rPr>
      </w:pPr>
      <w:r>
        <w:rPr>
          <w:sz w:val="24"/>
          <w:szCs w:val="24"/>
        </w:rPr>
        <w:t>BJJRJJJOJJSJJJJKJJEJJJVJJ   BROSKEV</w:t>
      </w:r>
    </w:p>
    <w:p w:rsidR="00EE23A9" w:rsidRPr="003154DE" w:rsidRDefault="00EE23A9" w:rsidP="00EE23A9">
      <w:pPr>
        <w:rPr>
          <w:b/>
          <w:sz w:val="24"/>
          <w:szCs w:val="24"/>
        </w:rPr>
      </w:pPr>
      <w:r>
        <w:rPr>
          <w:b/>
          <w:sz w:val="24"/>
          <w:szCs w:val="24"/>
        </w:rPr>
        <w:t>7. Čteš pozorně s porozuměním? Ověř si to. Jen jedna volba je správná. Ostatní škrtni</w:t>
      </w:r>
      <w:r>
        <w:rPr>
          <w:sz w:val="24"/>
          <w:szCs w:val="24"/>
        </w:rPr>
        <w:t xml:space="preserve">  </w:t>
      </w:r>
    </w:p>
    <w:p w:rsidR="00EE23A9" w:rsidRDefault="00EE23A9" w:rsidP="00EE23A9">
      <w:pPr>
        <w:rPr>
          <w:sz w:val="24"/>
          <w:szCs w:val="24"/>
        </w:rPr>
      </w:pPr>
      <w:r>
        <w:rPr>
          <w:sz w:val="24"/>
          <w:szCs w:val="24"/>
        </w:rPr>
        <w:t>Maso pokráj</w:t>
      </w:r>
      <w:r w:rsidR="001C605F">
        <w:rPr>
          <w:sz w:val="24"/>
          <w:szCs w:val="24"/>
        </w:rPr>
        <w:t>íme na NUDLIČKY</w:t>
      </w:r>
      <w:r>
        <w:rPr>
          <w:sz w:val="24"/>
          <w:szCs w:val="24"/>
        </w:rPr>
        <w:t>.</w:t>
      </w:r>
    </w:p>
    <w:p w:rsidR="00EE23A9" w:rsidRDefault="00EE23A9" w:rsidP="00EE23A9">
      <w:pPr>
        <w:rPr>
          <w:sz w:val="24"/>
          <w:szCs w:val="24"/>
        </w:rPr>
      </w:pPr>
      <w:r>
        <w:rPr>
          <w:sz w:val="24"/>
          <w:szCs w:val="24"/>
        </w:rPr>
        <w:t>Ke kuřecímu masu př</w:t>
      </w:r>
      <w:r w:rsidR="001C605F">
        <w:rPr>
          <w:sz w:val="24"/>
          <w:szCs w:val="24"/>
        </w:rPr>
        <w:t>idáme MAJONÉZU</w:t>
      </w:r>
      <w:r>
        <w:rPr>
          <w:sz w:val="24"/>
          <w:szCs w:val="24"/>
        </w:rPr>
        <w:t>.</w:t>
      </w:r>
    </w:p>
    <w:p w:rsidR="00EE23A9" w:rsidRDefault="00EE23A9" w:rsidP="00EE23A9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1C605F">
        <w:rPr>
          <w:sz w:val="24"/>
          <w:szCs w:val="24"/>
        </w:rPr>
        <w:t>alát necháme asi ČTYŘI</w:t>
      </w:r>
      <w:r>
        <w:rPr>
          <w:sz w:val="24"/>
          <w:szCs w:val="24"/>
        </w:rPr>
        <w:t xml:space="preserve"> hodiny odležet v lednici.</w:t>
      </w:r>
    </w:p>
    <w:p w:rsidR="00EE23A9" w:rsidRDefault="00EE23A9" w:rsidP="00EE23A9">
      <w:pPr>
        <w:rPr>
          <w:sz w:val="24"/>
          <w:szCs w:val="24"/>
        </w:rPr>
      </w:pPr>
      <w:r>
        <w:rPr>
          <w:sz w:val="24"/>
          <w:szCs w:val="24"/>
        </w:rPr>
        <w:t>Broskve rozložíme na list</w:t>
      </w:r>
      <w:r w:rsidR="001C605F">
        <w:rPr>
          <w:sz w:val="24"/>
          <w:szCs w:val="24"/>
        </w:rPr>
        <w:t>y LEDOVÉHO</w:t>
      </w:r>
      <w:r>
        <w:rPr>
          <w:sz w:val="24"/>
          <w:szCs w:val="24"/>
        </w:rPr>
        <w:t xml:space="preserve"> salátu.</w:t>
      </w:r>
    </w:p>
    <w:p w:rsidR="00EE23A9" w:rsidRDefault="00EE23A9" w:rsidP="00EE23A9">
      <w:pPr>
        <w:rPr>
          <w:sz w:val="24"/>
          <w:szCs w:val="24"/>
        </w:rPr>
      </w:pPr>
      <w:r>
        <w:rPr>
          <w:sz w:val="24"/>
          <w:szCs w:val="24"/>
        </w:rPr>
        <w:t>Salát naplníme</w:t>
      </w:r>
      <w:r w:rsidR="001C605F">
        <w:rPr>
          <w:sz w:val="24"/>
          <w:szCs w:val="24"/>
        </w:rPr>
        <w:t xml:space="preserve"> půlky BROSKVÍ</w:t>
      </w:r>
      <w:r>
        <w:rPr>
          <w:sz w:val="24"/>
          <w:szCs w:val="24"/>
        </w:rPr>
        <w:t>.</w:t>
      </w:r>
    </w:p>
    <w:p w:rsidR="00EE23A9" w:rsidRDefault="00EE23A9" w:rsidP="00FE529E">
      <w:pPr>
        <w:rPr>
          <w:b/>
          <w:sz w:val="28"/>
          <w:szCs w:val="28"/>
        </w:rPr>
      </w:pPr>
    </w:p>
    <w:p w:rsidR="00EE23A9" w:rsidRPr="00EE23A9" w:rsidRDefault="00EE23A9" w:rsidP="00FE529E">
      <w:pPr>
        <w:rPr>
          <w:b/>
          <w:sz w:val="24"/>
          <w:szCs w:val="24"/>
        </w:rPr>
      </w:pPr>
    </w:p>
    <w:p w:rsidR="003154DE" w:rsidRPr="003154DE" w:rsidRDefault="003154DE" w:rsidP="00BD30F8">
      <w:pPr>
        <w:rPr>
          <w:sz w:val="24"/>
          <w:szCs w:val="24"/>
        </w:rPr>
      </w:pPr>
    </w:p>
    <w:p w:rsidR="0032559A" w:rsidRPr="0032559A" w:rsidRDefault="0032559A" w:rsidP="00BD30F8">
      <w:pPr>
        <w:rPr>
          <w:b/>
          <w:sz w:val="24"/>
          <w:szCs w:val="24"/>
        </w:rPr>
      </w:pPr>
    </w:p>
    <w:sectPr w:rsidR="0032559A" w:rsidRPr="0032559A" w:rsidSect="00B16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94E1D"/>
    <w:rsid w:val="000C63F7"/>
    <w:rsid w:val="000E2515"/>
    <w:rsid w:val="001455EF"/>
    <w:rsid w:val="001C605F"/>
    <w:rsid w:val="001F2231"/>
    <w:rsid w:val="001F5DFA"/>
    <w:rsid w:val="00200DC3"/>
    <w:rsid w:val="00274DD5"/>
    <w:rsid w:val="003154DE"/>
    <w:rsid w:val="0032559A"/>
    <w:rsid w:val="00332657"/>
    <w:rsid w:val="00346BB0"/>
    <w:rsid w:val="00376486"/>
    <w:rsid w:val="00467515"/>
    <w:rsid w:val="005553D9"/>
    <w:rsid w:val="00594E1D"/>
    <w:rsid w:val="00625DBA"/>
    <w:rsid w:val="00806B2E"/>
    <w:rsid w:val="00814505"/>
    <w:rsid w:val="008E01BE"/>
    <w:rsid w:val="00A01331"/>
    <w:rsid w:val="00A66B70"/>
    <w:rsid w:val="00A7209B"/>
    <w:rsid w:val="00B16EC9"/>
    <w:rsid w:val="00BD30F8"/>
    <w:rsid w:val="00C31508"/>
    <w:rsid w:val="00D91DC8"/>
    <w:rsid w:val="00D922EC"/>
    <w:rsid w:val="00DE12D8"/>
    <w:rsid w:val="00EE1CC7"/>
    <w:rsid w:val="00EE23A9"/>
    <w:rsid w:val="00F049EF"/>
    <w:rsid w:val="00F3763A"/>
    <w:rsid w:val="00FA296B"/>
    <w:rsid w:val="00FE5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E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4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E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E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94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9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4E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F411D-63C9-4398-9589-F6CB71C83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823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Učitel</cp:lastModifiedBy>
  <cp:revision>5</cp:revision>
  <dcterms:created xsi:type="dcterms:W3CDTF">2012-11-11T17:35:00Z</dcterms:created>
  <dcterms:modified xsi:type="dcterms:W3CDTF">2012-11-12T08:56:00Z</dcterms:modified>
</cp:coreProperties>
</file>