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0025D" w:rsidRDefault="0020025D">
      <w:r w:rsidRPr="0020025D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75pt;height:677pt" o:ole="">
            <v:imagedata r:id="rId6" o:title=""/>
          </v:shape>
          <o:OLEObject Type="Embed" ProgID="Word.Document.8" ShapeID="_x0000_i1025" DrawAspect="Content" ObjectID="_1385730081" r:id="rId7">
            <o:FieldCodes>\s</o:FieldCodes>
          </o:OLEObject>
        </w:object>
      </w:r>
      <w:r>
        <w:br w:type="page"/>
      </w:r>
    </w:p>
    <w:p w:rsidR="007D7FCD" w:rsidRDefault="007D7FCD"/>
    <w:p w:rsidR="00A147DA" w:rsidRPr="00CD7B3B" w:rsidRDefault="00A147DA">
      <w:pPr>
        <w:rPr>
          <w:b/>
          <w:sz w:val="28"/>
          <w:szCs w:val="28"/>
        </w:rPr>
      </w:pPr>
      <w:r w:rsidRPr="00CD7B3B">
        <w:rPr>
          <w:b/>
          <w:sz w:val="28"/>
          <w:szCs w:val="28"/>
        </w:rPr>
        <w:t>Hospodářství České republiky – test</w:t>
      </w:r>
      <w:r w:rsidRPr="00CD7B3B">
        <w:rPr>
          <w:b/>
          <w:sz w:val="28"/>
          <w:szCs w:val="28"/>
        </w:rPr>
        <w:tab/>
      </w:r>
      <w:r w:rsidRPr="00CD7B3B">
        <w:rPr>
          <w:b/>
          <w:sz w:val="28"/>
          <w:szCs w:val="28"/>
        </w:rPr>
        <w:tab/>
      </w:r>
      <w:r w:rsidRPr="00CD7B3B">
        <w:rPr>
          <w:b/>
          <w:sz w:val="28"/>
          <w:szCs w:val="28"/>
        </w:rPr>
        <w:tab/>
        <w:t>Jméno, datum:</w:t>
      </w:r>
    </w:p>
    <w:p w:rsidR="00A147DA" w:rsidRDefault="00A147DA"/>
    <w:p w:rsidR="00D84CBB" w:rsidRDefault="00D84CBB"/>
    <w:p w:rsidR="00A147DA" w:rsidRPr="00CD7B3B" w:rsidRDefault="00A147DA" w:rsidP="00A147DA">
      <w:pPr>
        <w:pStyle w:val="Odstavecseseznamem"/>
        <w:numPr>
          <w:ilvl w:val="0"/>
          <w:numId w:val="1"/>
        </w:numPr>
        <w:rPr>
          <w:b/>
        </w:rPr>
      </w:pPr>
      <w:r w:rsidRPr="00CD7B3B">
        <w:rPr>
          <w:b/>
        </w:rPr>
        <w:t xml:space="preserve">Hospodářství v ČR je </w:t>
      </w:r>
    </w:p>
    <w:p w:rsidR="00A147DA" w:rsidRDefault="00A147DA" w:rsidP="00A147DA">
      <w:pPr>
        <w:pStyle w:val="Odstavecseseznamem"/>
      </w:pPr>
    </w:p>
    <w:p w:rsidR="00A147DA" w:rsidRDefault="00D84CBB" w:rsidP="00A147DA">
      <w:pPr>
        <w:pStyle w:val="Odstavecseseznamem"/>
      </w:pPr>
      <w:r>
        <w:t>c</w:t>
      </w:r>
      <w:r w:rsidR="00A147DA">
        <w:t xml:space="preserve">entrálně řízené </w:t>
      </w:r>
      <w:r w:rsidR="00A147DA" w:rsidRPr="00D84CBB">
        <w:rPr>
          <w:b/>
        </w:rPr>
        <w:tab/>
        <w:t>X</w:t>
      </w:r>
      <w:r w:rsidR="00A147DA">
        <w:tab/>
        <w:t>tržní</w:t>
      </w:r>
    </w:p>
    <w:p w:rsidR="00A147DA" w:rsidRPr="00CD7B3B" w:rsidRDefault="00A147DA" w:rsidP="00A147DA">
      <w:pPr>
        <w:pStyle w:val="Odstavecseseznamem"/>
        <w:rPr>
          <w:b/>
        </w:rPr>
      </w:pPr>
    </w:p>
    <w:p w:rsidR="00A147DA" w:rsidRPr="00CD7B3B" w:rsidRDefault="00A147DA" w:rsidP="00A147DA">
      <w:pPr>
        <w:pStyle w:val="Odstavecseseznamem"/>
        <w:numPr>
          <w:ilvl w:val="0"/>
          <w:numId w:val="1"/>
        </w:numPr>
        <w:rPr>
          <w:b/>
        </w:rPr>
      </w:pPr>
      <w:r w:rsidRPr="00CD7B3B">
        <w:rPr>
          <w:b/>
        </w:rPr>
        <w:t>Jmenuj suroviny, které se využívají k výrobě energie. Kde se u nás těží?</w:t>
      </w:r>
    </w:p>
    <w:p w:rsidR="00A147DA" w:rsidRDefault="00A147DA" w:rsidP="00A147DA"/>
    <w:p w:rsidR="00A147DA" w:rsidRPr="00CD7B3B" w:rsidRDefault="00A147DA" w:rsidP="00A147DA">
      <w:pPr>
        <w:rPr>
          <w:b/>
        </w:rPr>
      </w:pPr>
    </w:p>
    <w:p w:rsidR="00A147DA" w:rsidRPr="00CD7B3B" w:rsidRDefault="00A147DA" w:rsidP="00A147DA">
      <w:pPr>
        <w:rPr>
          <w:b/>
        </w:rPr>
      </w:pPr>
    </w:p>
    <w:p w:rsidR="00A147DA" w:rsidRPr="00CD7B3B" w:rsidRDefault="00A147DA" w:rsidP="00A147DA">
      <w:pPr>
        <w:pStyle w:val="Odstavecseseznamem"/>
        <w:numPr>
          <w:ilvl w:val="0"/>
          <w:numId w:val="1"/>
        </w:numPr>
        <w:rPr>
          <w:b/>
        </w:rPr>
      </w:pPr>
      <w:r w:rsidRPr="00CD7B3B">
        <w:rPr>
          <w:b/>
        </w:rPr>
        <w:t>K výrobě energie lze využít i obnovitelné zdroje. Které</w:t>
      </w:r>
      <w:r w:rsidR="00CB4F12">
        <w:rPr>
          <w:b/>
        </w:rPr>
        <w:t xml:space="preserve"> zdroje</w:t>
      </w:r>
      <w:r w:rsidRPr="00CD7B3B">
        <w:rPr>
          <w:b/>
        </w:rPr>
        <w:t xml:space="preserve"> u nás najdou největší uplatnění?</w:t>
      </w:r>
    </w:p>
    <w:p w:rsidR="00A147DA" w:rsidRDefault="00A147DA" w:rsidP="00A147DA"/>
    <w:p w:rsidR="00A147DA" w:rsidRDefault="00A147DA" w:rsidP="00A147DA"/>
    <w:p w:rsidR="00A147DA" w:rsidRDefault="00A147DA" w:rsidP="00A147DA"/>
    <w:p w:rsidR="00A147DA" w:rsidRPr="00CD7B3B" w:rsidRDefault="00A147DA" w:rsidP="00A147DA">
      <w:pPr>
        <w:pStyle w:val="Odstavecseseznamem"/>
        <w:numPr>
          <w:ilvl w:val="0"/>
          <w:numId w:val="1"/>
        </w:numPr>
        <w:rPr>
          <w:b/>
        </w:rPr>
      </w:pPr>
      <w:r w:rsidRPr="00CD7B3B">
        <w:rPr>
          <w:b/>
        </w:rPr>
        <w:t>Doplň do tabulky, které suroviny zpracovávají uvedená odvětví. Podtrhni ty suroviny</w:t>
      </w:r>
      <w:r w:rsidR="00CD7B3B" w:rsidRPr="00CD7B3B">
        <w:rPr>
          <w:b/>
        </w:rPr>
        <w:t>, které ČR dováží.</w:t>
      </w:r>
    </w:p>
    <w:tbl>
      <w:tblPr>
        <w:tblStyle w:val="Svtlmkazvraznn1"/>
        <w:tblW w:w="9324" w:type="dxa"/>
        <w:tblLook w:val="04A0" w:firstRow="1" w:lastRow="0" w:firstColumn="1" w:lastColumn="0" w:noHBand="0" w:noVBand="1"/>
      </w:tblPr>
      <w:tblGrid>
        <w:gridCol w:w="2775"/>
        <w:gridCol w:w="6549"/>
      </w:tblGrid>
      <w:tr w:rsidR="00CD7B3B" w:rsidTr="00CD7B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5" w:type="dxa"/>
          </w:tcPr>
          <w:p w:rsidR="00CD7B3B" w:rsidRDefault="00CD7B3B" w:rsidP="00CD7B3B">
            <w:r>
              <w:t>Průmyslové odvětví</w:t>
            </w:r>
          </w:p>
        </w:tc>
        <w:tc>
          <w:tcPr>
            <w:tcW w:w="6549" w:type="dxa"/>
          </w:tcPr>
          <w:p w:rsidR="00CD7B3B" w:rsidRDefault="00CD7B3B" w:rsidP="00CD7B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Suroviny</w:t>
            </w:r>
          </w:p>
        </w:tc>
      </w:tr>
      <w:tr w:rsidR="00CD7B3B" w:rsidTr="00CD7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5" w:type="dxa"/>
          </w:tcPr>
          <w:p w:rsidR="00CD7B3B" w:rsidRDefault="00CD7B3B" w:rsidP="00CD7B3B">
            <w:r>
              <w:t>Hutnictví železa</w:t>
            </w:r>
          </w:p>
        </w:tc>
        <w:tc>
          <w:tcPr>
            <w:tcW w:w="6549" w:type="dxa"/>
          </w:tcPr>
          <w:p w:rsidR="00CD7B3B" w:rsidRDefault="00CD7B3B" w:rsidP="00CD7B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D7B3B" w:rsidTr="00CD7B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5" w:type="dxa"/>
          </w:tcPr>
          <w:p w:rsidR="00CD7B3B" w:rsidRDefault="00CD7B3B" w:rsidP="00CD7B3B">
            <w:r>
              <w:t>Chemický průmysl</w:t>
            </w:r>
          </w:p>
        </w:tc>
        <w:tc>
          <w:tcPr>
            <w:tcW w:w="6549" w:type="dxa"/>
          </w:tcPr>
          <w:p w:rsidR="00CD7B3B" w:rsidRDefault="00CD7B3B" w:rsidP="00CD7B3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D7B3B" w:rsidTr="00CD7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5" w:type="dxa"/>
          </w:tcPr>
          <w:p w:rsidR="00CD7B3B" w:rsidRDefault="00CD7B3B" w:rsidP="00CD7B3B">
            <w:r>
              <w:t>Sklářský průmysl</w:t>
            </w:r>
          </w:p>
        </w:tc>
        <w:tc>
          <w:tcPr>
            <w:tcW w:w="6549" w:type="dxa"/>
          </w:tcPr>
          <w:p w:rsidR="00CD7B3B" w:rsidRDefault="00CD7B3B" w:rsidP="00CD7B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D7B3B" w:rsidTr="00CD7B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5" w:type="dxa"/>
          </w:tcPr>
          <w:p w:rsidR="00CD7B3B" w:rsidRDefault="00CD7B3B" w:rsidP="00CD7B3B">
            <w:r>
              <w:t>Průmysl stavebních hmot</w:t>
            </w:r>
          </w:p>
        </w:tc>
        <w:tc>
          <w:tcPr>
            <w:tcW w:w="6549" w:type="dxa"/>
          </w:tcPr>
          <w:p w:rsidR="00CD7B3B" w:rsidRDefault="00CD7B3B" w:rsidP="00CD7B3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D7B3B" w:rsidTr="00CD7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5" w:type="dxa"/>
          </w:tcPr>
          <w:p w:rsidR="00CD7B3B" w:rsidRDefault="00CD7B3B" w:rsidP="00CD7B3B">
            <w:r>
              <w:t>Keramický průmysl</w:t>
            </w:r>
          </w:p>
        </w:tc>
        <w:tc>
          <w:tcPr>
            <w:tcW w:w="6549" w:type="dxa"/>
          </w:tcPr>
          <w:p w:rsidR="00CD7B3B" w:rsidRDefault="00CD7B3B" w:rsidP="00CD7B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CD7B3B" w:rsidRDefault="00CD7B3B" w:rsidP="00CD7B3B"/>
    <w:p w:rsidR="00CD7B3B" w:rsidRDefault="00CD7B3B" w:rsidP="00CD7B3B"/>
    <w:p w:rsidR="00CD7B3B" w:rsidRPr="00CB4F12" w:rsidRDefault="00CD7B3B" w:rsidP="00CD7B3B">
      <w:pPr>
        <w:rPr>
          <w:b/>
        </w:rPr>
      </w:pPr>
    </w:p>
    <w:p w:rsidR="00CD7B3B" w:rsidRPr="00CB4F12" w:rsidRDefault="00CD7B3B" w:rsidP="00CD7B3B">
      <w:pPr>
        <w:pStyle w:val="Odstavecseseznamem"/>
        <w:numPr>
          <w:ilvl w:val="0"/>
          <w:numId w:val="1"/>
        </w:numPr>
        <w:rPr>
          <w:b/>
        </w:rPr>
      </w:pPr>
      <w:r w:rsidRPr="00CB4F12">
        <w:rPr>
          <w:b/>
        </w:rPr>
        <w:t>Některé oblasti Česka se specializují na určité druhy plodin. Doplň do tabulky k jednotlivým plodinám názvy oblastí pěstování.</w:t>
      </w:r>
    </w:p>
    <w:tbl>
      <w:tblPr>
        <w:tblStyle w:val="Svtlmkazvraznn3"/>
        <w:tblW w:w="9259" w:type="dxa"/>
        <w:tblLook w:val="04A0" w:firstRow="1" w:lastRow="0" w:firstColumn="1" w:lastColumn="0" w:noHBand="0" w:noVBand="1"/>
      </w:tblPr>
      <w:tblGrid>
        <w:gridCol w:w="2518"/>
        <w:gridCol w:w="6741"/>
      </w:tblGrid>
      <w:tr w:rsidR="00CD7B3B" w:rsidTr="00CB4F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CD7B3B" w:rsidRDefault="00CD7B3B" w:rsidP="00CD7B3B">
            <w:r>
              <w:t>Plodina</w:t>
            </w:r>
          </w:p>
        </w:tc>
        <w:tc>
          <w:tcPr>
            <w:tcW w:w="6741" w:type="dxa"/>
          </w:tcPr>
          <w:p w:rsidR="00CD7B3B" w:rsidRDefault="00CD7B3B" w:rsidP="00CD7B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Oblast</w:t>
            </w:r>
          </w:p>
        </w:tc>
      </w:tr>
      <w:tr w:rsidR="00CD7B3B" w:rsidTr="00CB4F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CD7B3B" w:rsidRDefault="00CD7B3B" w:rsidP="00CD7B3B">
            <w:r>
              <w:t>Chmel</w:t>
            </w:r>
          </w:p>
        </w:tc>
        <w:tc>
          <w:tcPr>
            <w:tcW w:w="6741" w:type="dxa"/>
          </w:tcPr>
          <w:p w:rsidR="00CD7B3B" w:rsidRDefault="00CD7B3B" w:rsidP="00CD7B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D7B3B" w:rsidTr="00CB4F1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CD7B3B" w:rsidRDefault="00CD7B3B" w:rsidP="00CD7B3B">
            <w:r>
              <w:t>Vinná réva</w:t>
            </w:r>
          </w:p>
        </w:tc>
        <w:tc>
          <w:tcPr>
            <w:tcW w:w="6741" w:type="dxa"/>
          </w:tcPr>
          <w:p w:rsidR="00CD7B3B" w:rsidRDefault="00CD7B3B" w:rsidP="00CD7B3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D7B3B" w:rsidTr="00CB4F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CD7B3B" w:rsidRDefault="00CB4F12" w:rsidP="00CD7B3B">
            <w:r>
              <w:t>Brambory</w:t>
            </w:r>
          </w:p>
        </w:tc>
        <w:tc>
          <w:tcPr>
            <w:tcW w:w="6741" w:type="dxa"/>
          </w:tcPr>
          <w:p w:rsidR="00CD7B3B" w:rsidRDefault="00CD7B3B" w:rsidP="00CD7B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D7B3B" w:rsidTr="00CB4F1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CD7B3B" w:rsidRDefault="00CB4F12" w:rsidP="00CD7B3B">
            <w:r>
              <w:t>Ovoce</w:t>
            </w:r>
          </w:p>
        </w:tc>
        <w:tc>
          <w:tcPr>
            <w:tcW w:w="6741" w:type="dxa"/>
          </w:tcPr>
          <w:p w:rsidR="00CD7B3B" w:rsidRDefault="00CD7B3B" w:rsidP="00CD7B3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D7B3B" w:rsidTr="00CB4F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CD7B3B" w:rsidRDefault="00CB4F12" w:rsidP="00CD7B3B">
            <w:r>
              <w:t>Sladovnický ječmen</w:t>
            </w:r>
          </w:p>
        </w:tc>
        <w:tc>
          <w:tcPr>
            <w:tcW w:w="6741" w:type="dxa"/>
          </w:tcPr>
          <w:p w:rsidR="00CD7B3B" w:rsidRDefault="00CD7B3B" w:rsidP="00CD7B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CD7B3B" w:rsidRPr="00CB4F12" w:rsidRDefault="00CD7B3B" w:rsidP="00CD7B3B">
      <w:pPr>
        <w:rPr>
          <w:b/>
        </w:rPr>
      </w:pPr>
    </w:p>
    <w:p w:rsidR="00CB4F12" w:rsidRPr="00CB4F12" w:rsidRDefault="00CB4F12" w:rsidP="00CB4F12">
      <w:pPr>
        <w:pStyle w:val="Odstavecseseznamem"/>
        <w:numPr>
          <w:ilvl w:val="0"/>
          <w:numId w:val="1"/>
        </w:numPr>
        <w:rPr>
          <w:b/>
        </w:rPr>
      </w:pPr>
      <w:r w:rsidRPr="00CB4F12">
        <w:rPr>
          <w:b/>
        </w:rPr>
        <w:t>Ve kterých regionech naší republiky má velkou tradici rybníkářství?</w:t>
      </w:r>
    </w:p>
    <w:p w:rsidR="00CB4F12" w:rsidRDefault="00CB4F12" w:rsidP="00CB4F12"/>
    <w:p w:rsidR="00CB4F12" w:rsidRDefault="00CB4F12" w:rsidP="00CB4F12"/>
    <w:p w:rsidR="00CB4F12" w:rsidRPr="00CB4F12" w:rsidRDefault="00CB4F12" w:rsidP="00CB4F12">
      <w:pPr>
        <w:rPr>
          <w:b/>
        </w:rPr>
      </w:pPr>
    </w:p>
    <w:p w:rsidR="00CB4F12" w:rsidRPr="00CB4F12" w:rsidRDefault="00CB4F12" w:rsidP="00CB4F12">
      <w:pPr>
        <w:pStyle w:val="Odstavecseseznamem"/>
        <w:numPr>
          <w:ilvl w:val="0"/>
          <w:numId w:val="1"/>
        </w:numPr>
        <w:rPr>
          <w:b/>
        </w:rPr>
      </w:pPr>
      <w:r w:rsidRPr="00CB4F12">
        <w:rPr>
          <w:b/>
        </w:rPr>
        <w:t>Které služby ty a tvoje rodina využíváte?</w:t>
      </w:r>
    </w:p>
    <w:p w:rsidR="00CB4F12" w:rsidRDefault="00CB4F12" w:rsidP="00CB4F12"/>
    <w:p w:rsidR="00CB4F12" w:rsidRDefault="00CB4F12" w:rsidP="00CB4F12"/>
    <w:p w:rsidR="00CB4F12" w:rsidRDefault="00CB4F12" w:rsidP="00CB4F12"/>
    <w:sectPr w:rsidR="00CB4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5652"/>
    <w:multiLevelType w:val="hybridMultilevel"/>
    <w:tmpl w:val="CD9A14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7DA"/>
    <w:rsid w:val="0020025D"/>
    <w:rsid w:val="007D7FCD"/>
    <w:rsid w:val="00A147DA"/>
    <w:rsid w:val="00CB4F12"/>
    <w:rsid w:val="00CD7B3B"/>
    <w:rsid w:val="00D8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47DA"/>
    <w:pPr>
      <w:ind w:left="720"/>
      <w:contextualSpacing/>
    </w:pPr>
  </w:style>
  <w:style w:type="table" w:styleId="Mkatabulky">
    <w:name w:val="Table Grid"/>
    <w:basedOn w:val="Normlntabulka"/>
    <w:uiPriority w:val="59"/>
    <w:rsid w:val="00CD7B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CD7B3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CD7B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3">
    <w:name w:val="Light Grid Accent 3"/>
    <w:basedOn w:val="Normlntabulka"/>
    <w:uiPriority w:val="62"/>
    <w:rsid w:val="00CD7B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47DA"/>
    <w:pPr>
      <w:ind w:left="720"/>
      <w:contextualSpacing/>
    </w:pPr>
  </w:style>
  <w:style w:type="table" w:styleId="Mkatabulky">
    <w:name w:val="Table Grid"/>
    <w:basedOn w:val="Normlntabulka"/>
    <w:uiPriority w:val="59"/>
    <w:rsid w:val="00CD7B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CD7B3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CD7B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3">
    <w:name w:val="Light Grid Accent 3"/>
    <w:basedOn w:val="Normlntabulka"/>
    <w:uiPriority w:val="62"/>
    <w:rsid w:val="00CD7B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2</cp:revision>
  <dcterms:created xsi:type="dcterms:W3CDTF">2011-12-18T15:15:00Z</dcterms:created>
  <dcterms:modified xsi:type="dcterms:W3CDTF">2011-12-18T15:15:00Z</dcterms:modified>
</cp:coreProperties>
</file>