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25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683628" w:rsidRDefault="000A6725" w:rsidP="00683628">
            <w:pPr>
              <w:spacing w:after="0" w:line="240" w:lineRule="auto"/>
              <w:rPr>
                <w:rFonts w:ascii="Comic Sans MS" w:hAnsi="Comic Sans MS"/>
              </w:rPr>
            </w:pPr>
            <w:r w:rsidRPr="00683628">
              <w:rPr>
                <w:rFonts w:ascii="Comic Sans MS" w:hAnsi="Comic Sans MS"/>
              </w:rPr>
              <w:t>VY_32_INOVACE_</w:t>
            </w:r>
            <w:r w:rsidR="00D5686A" w:rsidRPr="00683628">
              <w:rPr>
                <w:rFonts w:ascii="Comic Sans MS" w:hAnsi="Comic Sans MS"/>
              </w:rPr>
              <w:t>1</w:t>
            </w:r>
            <w:r w:rsidR="00F31EA8" w:rsidRPr="00683628">
              <w:rPr>
                <w:rFonts w:ascii="Comic Sans MS" w:hAnsi="Comic Sans MS"/>
              </w:rPr>
              <w:t>9</w:t>
            </w:r>
            <w:r w:rsidRPr="00683628">
              <w:rPr>
                <w:rFonts w:ascii="Comic Sans MS" w:hAnsi="Comic Sans MS"/>
              </w:rPr>
              <w:t>_</w:t>
            </w:r>
            <w:r w:rsidR="00683628" w:rsidRPr="00683628">
              <w:rPr>
                <w:rFonts w:ascii="Comic Sans MS" w:hAnsi="Comic Sans MS"/>
              </w:rPr>
              <w:t>KRUZNICE_VEPSANA_TROJUHELNIKU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D56F23" w:rsidP="00D56F23">
            <w:pPr>
              <w:spacing w:after="0" w:line="240" w:lineRule="auto"/>
            </w:pPr>
            <w:r>
              <w:t>Kružnice vepsaná trojúhelníku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D77CC8" w:rsidRDefault="00D56F23" w:rsidP="00FC6AE5">
            <w:pPr>
              <w:spacing w:after="0" w:line="240" w:lineRule="auto"/>
            </w:pPr>
            <w:r>
              <w:t>6.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45 minut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D77CC8" w:rsidRDefault="00FB7D16" w:rsidP="00F31EA8">
            <w:pPr>
              <w:spacing w:after="0" w:line="240" w:lineRule="auto"/>
            </w:pPr>
            <w:r>
              <w:t>2</w:t>
            </w:r>
            <w:r w:rsidR="00F31EA8">
              <w:t>9</w:t>
            </w:r>
            <w:r w:rsidR="00D5686A">
              <w:t>. 5. 2012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1B3795" w:rsidP="00FC6AE5">
            <w:pPr>
              <w:spacing w:after="0" w:line="240" w:lineRule="auto"/>
            </w:pPr>
            <w:r>
              <w:t>Mgr. Božena Přikrylová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77CC8" w:rsidRPr="00D77CC8" w:rsidRDefault="00F31EA8" w:rsidP="00F31EA8">
            <w:pPr>
              <w:spacing w:after="0" w:line="240" w:lineRule="auto"/>
            </w:pPr>
            <w:r>
              <w:t>Kružnice vepsaná trojúhelníku, osy úhlů, poloměr kružnice vepsané trojúhelníku, přesnost.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F31EA8" w:rsidP="00F31EA8">
            <w:pPr>
              <w:spacing w:after="0" w:line="240" w:lineRule="auto"/>
            </w:pPr>
            <w:r>
              <w:t>Žák narýsuje kružnici vepsanou trojúhelníku a vysvětlí spolužákovi postup konstrukce.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F31EA8" w:rsidP="00FC6AE5">
            <w:pPr>
              <w:spacing w:after="0" w:line="240" w:lineRule="auto"/>
            </w:pPr>
            <w:r>
              <w:t>Žák</w:t>
            </w:r>
            <w:r w:rsidR="00D56F23">
              <w:t xml:space="preserve"> si vytváří algoritmus řešení, </w:t>
            </w:r>
            <w:r>
              <w:t xml:space="preserve">zdokonaluje </w:t>
            </w:r>
            <w:r w:rsidR="00D56F23">
              <w:t xml:space="preserve">si </w:t>
            </w:r>
            <w:r>
              <w:t>grafický projev. Komunikuje na odpovídající úrovni.</w:t>
            </w:r>
          </w:p>
        </w:tc>
      </w:tr>
      <w:tr w:rsidR="000A6725" w:rsidRPr="00D77CC8" w:rsidTr="00FC6AE5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D5686A" w:rsidP="00D56F23">
            <w:pPr>
              <w:spacing w:after="0" w:line="240" w:lineRule="auto"/>
            </w:pPr>
            <w:r>
              <w:t xml:space="preserve">Pracovní list </w:t>
            </w:r>
            <w:r w:rsidR="00D56F23">
              <w:t>je určen pro žáky k nácviku sestrojení kružnice vepsané trojúhelníku.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vlastní</w:t>
            </w:r>
          </w:p>
        </w:tc>
      </w:tr>
    </w:tbl>
    <w:p w:rsidR="000A6725" w:rsidRPr="00D77CC8" w:rsidRDefault="000A6725" w:rsidP="000A6725"/>
    <w:p w:rsidR="000A6725" w:rsidRPr="00D77CC8" w:rsidRDefault="000A6725" w:rsidP="000A6725"/>
    <w:p w:rsidR="002103CF" w:rsidRPr="00D77CC8" w:rsidRDefault="002103CF" w:rsidP="000A6725"/>
    <w:p w:rsidR="002103CF" w:rsidRDefault="002103CF" w:rsidP="000A6725">
      <w:r w:rsidRPr="00D77CC8">
        <w:br w:type="page"/>
      </w:r>
    </w:p>
    <w:p w:rsidR="00F31EA8" w:rsidRDefault="00F31EA8" w:rsidP="00F31EA8">
      <w:pPr>
        <w:pStyle w:val="Nadpis1"/>
      </w:pPr>
      <w:r>
        <w:t>Kružnice vepsaná trojúhelníku</w:t>
      </w:r>
    </w:p>
    <w:p w:rsidR="00F31EA8" w:rsidRDefault="00F31EA8" w:rsidP="00F31EA8"/>
    <w:p w:rsidR="00F31EA8" w:rsidRDefault="00F31EA8" w:rsidP="00F31EA8">
      <w:pPr>
        <w:pStyle w:val="Odstavecseseznamem"/>
        <w:numPr>
          <w:ilvl w:val="0"/>
          <w:numId w:val="1"/>
        </w:numPr>
      </w:pPr>
      <w:r>
        <w:t xml:space="preserve">Sestroj osu </w:t>
      </w:r>
      <w:r w:rsidRPr="000831E2">
        <w:rPr>
          <w:b/>
        </w:rPr>
        <w:t xml:space="preserve">o </w:t>
      </w:r>
      <w:r w:rsidRPr="000831E2">
        <w:t>ú</w:t>
      </w:r>
      <w:r w:rsidRPr="00A85F9A">
        <w:t>hlu</w:t>
      </w:r>
      <w:r>
        <w:t xml:space="preserve"> </w:t>
      </w:r>
      <w:r>
        <w:rPr>
          <w:rFonts w:cs="Calibri"/>
        </w:rPr>
        <w:t>α</w:t>
      </w:r>
      <w:r>
        <w:t>:</w:t>
      </w:r>
    </w:p>
    <w:p w:rsidR="00F31EA8" w:rsidRDefault="00F31EA8" w:rsidP="00A23396">
      <w:pPr>
        <w:pStyle w:val="Odstavecseseznamem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8" type="#_x0000_t202" style="position:absolute;left:0;text-align:left;margin-left:75.4pt;margin-top:35.6pt;width:7.15pt;height:7.55pt;z-index:251655168" stroked="f">
            <v:textbox>
              <w:txbxContent>
                <w:p w:rsidR="00F31EA8" w:rsidRDefault="00F31EA8" w:rsidP="00F31EA8"/>
              </w:txbxContent>
            </v:textbox>
          </v:shape>
        </w:pict>
      </w:r>
      <w:r>
        <w:pict>
          <v:group id="_x0000_s1071" editas="canvas" style="width:223.55pt;height:86.3pt;mso-position-horizontal-relative:char;mso-position-vertical-relative:line" coordorigin="2362,3015" coordsize="3548,137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2" type="#_x0000_t75" style="position:absolute;left:2362;top:3015;width:3548;height:1370" o:preferrelative="f">
              <v:fill o:detectmouseclick="t"/>
              <v:path o:extrusionok="t" o:connecttype="none"/>
              <o:lock v:ext="edit" text="t"/>
            </v:shape>
            <v:group id="_x0000_s1073" style="position:absolute;left:3143;top:3194;width:1881;height:781" coordorigin="3143,3194" coordsize="1881,781">
              <v:group id="_x0000_s1074" style="position:absolute;left:3143;top:3194;width:1881;height:781" coordorigin="3143,3194" coordsize="1881,781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5" type="#_x0000_t32" style="position:absolute;left:3143;top:3194;width:1131;height:662;flip:y" o:connectortype="straight"/>
                <v:shape id="_x0000_s1076" type="#_x0000_t32" style="position:absolute;left:3143;top:3856;width:1881;height:119" o:connectortype="straight"/>
              </v:group>
              <v:shape id="_x0000_s1077" type="#_x0000_t202" style="position:absolute;left:3767;top:3535;width:355;height:282" stroked="f">
                <v:textbox>
                  <w:txbxContent>
                    <w:p w:rsidR="00F31EA8" w:rsidRDefault="00F31EA8" w:rsidP="00F31EA8">
                      <w:r w:rsidRPr="00C55D09">
                        <w:rPr>
                          <w:rFonts w:cs="Calibri"/>
                        </w:rPr>
                        <w:t>α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F31EA8" w:rsidRDefault="00F31EA8" w:rsidP="00F31EA8">
      <w:pPr>
        <w:pStyle w:val="Odstavecseseznamem"/>
        <w:numPr>
          <w:ilvl w:val="0"/>
          <w:numId w:val="1"/>
        </w:numPr>
      </w:pPr>
      <w:r>
        <w:t xml:space="preserve">Sestroj osy úhlů </w:t>
      </w:r>
      <w:r>
        <w:rPr>
          <w:rFonts w:cs="Calibri"/>
        </w:rPr>
        <w:t>α</w:t>
      </w:r>
      <w:r>
        <w:t xml:space="preserve"> (o</w:t>
      </w:r>
      <w:r>
        <w:rPr>
          <w:vertAlign w:val="subscript"/>
        </w:rPr>
        <w:t>1</w:t>
      </w:r>
      <w:r>
        <w:t xml:space="preserve">), </w:t>
      </w:r>
      <w:r>
        <w:rPr>
          <w:rFonts w:cs="Calibri"/>
        </w:rPr>
        <w:t>β</w:t>
      </w:r>
      <w:r>
        <w:t xml:space="preserve"> (o</w:t>
      </w:r>
      <w:r>
        <w:rPr>
          <w:vertAlign w:val="subscript"/>
        </w:rPr>
        <w:t>2</w:t>
      </w:r>
      <w:r>
        <w:t xml:space="preserve">), </w:t>
      </w:r>
      <w:r>
        <w:rPr>
          <w:rFonts w:cs="Calibri"/>
        </w:rPr>
        <w:t>γ</w:t>
      </w:r>
      <w:r>
        <w:t xml:space="preserve"> (o</w:t>
      </w:r>
      <w:r>
        <w:rPr>
          <w:vertAlign w:val="subscript"/>
        </w:rPr>
        <w:t>3</w:t>
      </w:r>
      <w:r>
        <w:t xml:space="preserve">). </w:t>
      </w:r>
    </w:p>
    <w:p w:rsidR="00F31EA8" w:rsidRDefault="00F31EA8" w:rsidP="00F31EA8">
      <w:r>
        <w:pict>
          <v:group id="_x0000_s1026" editas="canvas" style="width:449.3pt;height:175.65pt;mso-position-horizontal-relative:char;mso-position-vertical-relative:line" coordorigin="2857,3015" coordsize="7132,2789">
            <o:lock v:ext="edit" aspectratio="t"/>
            <v:shape id="_x0000_s1027" type="#_x0000_t75" style="position:absolute;left:2857;top:3015;width:7132;height:2789" o:preferrelative="f">
              <v:fill o:detectmouseclick="t"/>
              <v:path o:extrusionok="t" o:connecttype="none"/>
              <o:lock v:ext="edit" text="t"/>
            </v:shape>
            <v:group id="_x0000_s1028" style="position:absolute;left:2953;top:4297;width:1881;height:781" coordorigin="3143,3194" coordsize="1881,781">
              <v:group id="_x0000_s1029" style="position:absolute;left:3143;top:3194;width:1881;height:781" coordorigin="3143,3194" coordsize="1881,781">
                <v:shape id="_x0000_s1030" type="#_x0000_t32" style="position:absolute;left:3143;top:3194;width:1131;height:662;flip:y" o:connectortype="straight"/>
                <v:shape id="_x0000_s1031" type="#_x0000_t32" style="position:absolute;left:3143;top:3856;width:1881;height:119" o:connectortype="straight"/>
              </v:group>
              <v:shape id="_x0000_s1032" type="#_x0000_t202" style="position:absolute;left:3767;top:3535;width:355;height:282" stroked="f">
                <v:textbox style="mso-next-textbox:#_x0000_s1032">
                  <w:txbxContent>
                    <w:p w:rsidR="00F31EA8" w:rsidRDefault="00F31EA8" w:rsidP="00F31EA8">
                      <w:r w:rsidRPr="00C55D09">
                        <w:rPr>
                          <w:rFonts w:cs="Calibri"/>
                        </w:rPr>
                        <w:t>α</w:t>
                      </w:r>
                    </w:p>
                  </w:txbxContent>
                </v:textbox>
              </v:shape>
            </v:group>
            <v:group id="_x0000_s1033" style="position:absolute;left:6661;top:3841;width:2655;height:1118" coordorigin="6661,3841" coordsize="2655,1118">
              <v:shape id="_x0000_s1034" type="#_x0000_t32" style="position:absolute;left:6661;top:4920;width:2655;height:39;flip:y" o:connectortype="straight"/>
              <v:shape id="_x0000_s1035" type="#_x0000_t32" style="position:absolute;left:7584;top:3841;width:1732;height:1079;flip:x y" o:connectortype="straight"/>
            </v:group>
            <v:group id="_x0000_s1036" style="position:absolute;left:4737;top:3150;width:2043;height:1024" coordorigin="4737,3150" coordsize="2043,1024">
              <v:shape id="_x0000_s1037" type="#_x0000_t32" style="position:absolute;left:4737;top:3150;width:1354;height:595;flip:y" o:connectortype="straight"/>
              <v:shape id="_x0000_s1038" type="#_x0000_t32" style="position:absolute;left:6091;top:3150;width:689;height:1024" o:connectortype="straight"/>
            </v:group>
            <v:shape id="_x0000_s1039" type="#_x0000_t202" style="position:absolute;left:5846;top:3305;width:333;height:371" stroked="f">
              <v:textbox>
                <w:txbxContent>
                  <w:p w:rsidR="00F31EA8" w:rsidRPr="009A14DC" w:rsidRDefault="00F31EA8" w:rsidP="00F31EA8">
                    <w:r w:rsidRPr="00C55D09">
                      <w:rPr>
                        <w:rFonts w:cs="Calibri"/>
                      </w:rPr>
                      <w:t>γ</w:t>
                    </w:r>
                  </w:p>
                </w:txbxContent>
              </v:textbox>
            </v:shape>
            <v:shape id="_x0000_s1040" type="#_x0000_t202" style="position:absolute;left:8189;top:4436;width:345;height:391" stroked="f">
              <v:textbox>
                <w:txbxContent>
                  <w:p w:rsidR="00F31EA8" w:rsidRDefault="00F31EA8" w:rsidP="00F31EA8">
                    <w:r w:rsidRPr="00C55D09">
                      <w:rPr>
                        <w:rFonts w:cs="Calibri"/>
                      </w:rPr>
                      <w:t>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F31EA8" w:rsidRDefault="00F31EA8" w:rsidP="00F31EA8">
      <w:pPr>
        <w:pStyle w:val="Odstavecseseznamem"/>
        <w:numPr>
          <w:ilvl w:val="0"/>
          <w:numId w:val="1"/>
        </w:numPr>
      </w:pPr>
      <w:r>
        <w:t>Pracuj podle postupu (návodu):</w:t>
      </w:r>
    </w:p>
    <w:tbl>
      <w:tblPr>
        <w:tblW w:w="0" w:type="auto"/>
        <w:tblInd w:w="720" w:type="dxa"/>
        <w:tblLook w:val="04A0"/>
      </w:tblPr>
      <w:tblGrid>
        <w:gridCol w:w="4066"/>
        <w:gridCol w:w="4502"/>
      </w:tblGrid>
      <w:tr w:rsidR="00F31EA8" w:rsidRPr="00C55D09" w:rsidTr="00627BF6">
        <w:trPr>
          <w:trHeight w:val="2751"/>
        </w:trPr>
        <w:tc>
          <w:tcPr>
            <w:tcW w:w="4066" w:type="dxa"/>
          </w:tcPr>
          <w:p w:rsidR="00F31EA8" w:rsidRPr="00C55D09" w:rsidRDefault="00F31EA8" w:rsidP="00627BF6">
            <w:pPr>
              <w:pStyle w:val="Odstavecseseznamem"/>
              <w:spacing w:after="0" w:line="240" w:lineRule="auto"/>
              <w:ind w:left="0"/>
            </w:pPr>
            <w:r w:rsidRPr="00C55D09">
              <w:pict>
                <v:group id="_x0000_s1057" editas="canvas" style="width:188.25pt;height:167.2pt;mso-position-horizontal-relative:char;mso-position-vertical-relative:line" coordorigin="2227,8960" coordsize="3765,3344">
                  <o:lock v:ext="edit" aspectratio="t"/>
                  <v:shape id="_x0000_s1058" type="#_x0000_t75" style="position:absolute;left:2227;top:8960;width:3765;height:3344" o:preferrelative="f">
                    <v:fill o:detectmouseclick="t"/>
                    <v:path o:extrusionok="t" o:connecttype="none"/>
                    <o:lock v:ext="edit" text="t"/>
                  </v:shape>
                  <v:shape id="_x0000_s1059" type="#_x0000_t32" style="position:absolute;left:2371;top:12303;width:1;height:1" o:connectortype="straight"/>
                  <v:group id="_x0000_s1060" style="position:absolute;left:2372;top:9113;width:3329;height:2168" coordorigin="2372,9113" coordsize="3329,2168">
                    <v:shape id="_x0000_s1061" type="#_x0000_t202" style="position:absolute;left:4951;top:9113;width:359;height:420" stroked="f">
                      <v:textbox>
                        <w:txbxContent>
                          <w:p w:rsidR="00F31EA8" w:rsidRDefault="00F31EA8" w:rsidP="00F31EA8">
                            <w:r>
                              <w:t>C</w:t>
                            </w:r>
                          </w:p>
                        </w:txbxContent>
                      </v:textbox>
                    </v:shape>
                    <v:group id="_x0000_s1062" style="position:absolute;left:2372;top:9458;width:3329;height:1823" coordorigin="2372,9458" coordsize="3329,1823">
                      <v:shape id="_x0000_s1063" type="#_x0000_t202" style="position:absolute;left:2372;top:10778;width:359;height:323" stroked="f">
                        <v:textbox>
                          <w:txbxContent>
                            <w:p w:rsidR="00F31EA8" w:rsidRDefault="00F31EA8" w:rsidP="00F31EA8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group id="_x0000_s1064" style="position:absolute;left:2662;top:9458;width:3039;height:1823" coordorigin="2662,9458" coordsize="3039,1823">
                        <v:shape id="_x0000_s1065" type="#_x0000_t202" style="position:absolute;left:5211;top:10883;width:490;height:398" stroked="f">
                          <v:textbox>
                            <w:txbxContent>
                              <w:p w:rsidR="00F31EA8" w:rsidRDefault="00F31EA8" w:rsidP="00F31EA8">
                                <w:r>
                                  <w:t>B</w:t>
                                </w:r>
                              </w:p>
                            </w:txbxContent>
                          </v:textbox>
                        </v:shape>
                        <v:group id="_x0000_s1066" style="position:absolute;left:2662;top:9458;width:2745;height:1425" coordorigin="2286,9631" coordsize="2178,1131">
                          <v:group id="_x0000_s1067" style="position:absolute;left:2286;top:9631;width:2178;height:1131" coordorigin="2286,9631" coordsize="2178,1131">
                            <v:shape id="_x0000_s1068" type="#_x0000_t32" style="position:absolute;left:2286;top:9631;width:1940;height:1048;flip:y" o:connectortype="straight"/>
                            <v:shape id="_x0000_s1069" type="#_x0000_t32" style="position:absolute;left:4226;top:9631;width:238;height:1131" o:connectortype="straight"/>
                          </v:group>
                          <v:shape id="_x0000_s1070" type="#_x0000_t32" style="position:absolute;left:2286;top:10679;width:2178;height:83" o:connectortype="straight"/>
                        </v:group>
                      </v:group>
                    </v:group>
                  </v:group>
                  <w10:wrap type="none"/>
                  <w10:anchorlock/>
                </v:group>
              </w:pict>
            </w:r>
          </w:p>
        </w:tc>
        <w:tc>
          <w:tcPr>
            <w:tcW w:w="4502" w:type="dxa"/>
          </w:tcPr>
          <w:p w:rsidR="00F31EA8" w:rsidRPr="00C55D09" w:rsidRDefault="00F31EA8" w:rsidP="00627BF6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 w:rsidRPr="00C55D09">
              <w:t xml:space="preserve">Sestroj osy úhlů trojúhelníku      </w:t>
            </w:r>
          </w:p>
          <w:p w:rsidR="00F31EA8" w:rsidRPr="00C55D09" w:rsidRDefault="00F31EA8" w:rsidP="00627BF6">
            <w:pPr>
              <w:pStyle w:val="Odstavecseseznamem"/>
              <w:spacing w:after="0" w:line="240" w:lineRule="auto"/>
            </w:pPr>
            <w:r w:rsidRPr="00C55D09">
              <w:t xml:space="preserve">osu </w:t>
            </w:r>
            <w:r>
              <w:t>úhlu</w:t>
            </w:r>
            <w:r w:rsidRPr="00C55D09">
              <w:t xml:space="preserve"> </w:t>
            </w:r>
            <w:r w:rsidRPr="00C55D09">
              <w:rPr>
                <w:rFonts w:cs="Calibri"/>
              </w:rPr>
              <w:t>α</w:t>
            </w:r>
            <w:r w:rsidRPr="00C55D09">
              <w:t xml:space="preserve"> … o</w:t>
            </w:r>
            <w:r w:rsidRPr="00C55D09">
              <w:rPr>
                <w:vertAlign w:val="subscript"/>
              </w:rPr>
              <w:t>1</w:t>
            </w:r>
            <w:r w:rsidRPr="00C55D09">
              <w:t xml:space="preserve"> </w:t>
            </w:r>
          </w:p>
          <w:p w:rsidR="00F31EA8" w:rsidRPr="00C55D09" w:rsidRDefault="00F31EA8" w:rsidP="00627BF6">
            <w:pPr>
              <w:pStyle w:val="Odstavecseseznamem"/>
              <w:spacing w:after="0" w:line="240" w:lineRule="auto"/>
              <w:rPr>
                <w:vertAlign w:val="subscript"/>
              </w:rPr>
            </w:pPr>
            <w:r w:rsidRPr="00C55D09">
              <w:t xml:space="preserve">osu </w:t>
            </w:r>
            <w:r>
              <w:t>úhlu</w:t>
            </w:r>
            <w:r w:rsidRPr="00C55D09">
              <w:t xml:space="preserve"> </w:t>
            </w:r>
            <w:r w:rsidRPr="00C55D09">
              <w:rPr>
                <w:rFonts w:cs="Calibri"/>
              </w:rPr>
              <w:t>β</w:t>
            </w:r>
            <w:r w:rsidRPr="00C55D09">
              <w:t xml:space="preserve"> … o</w:t>
            </w:r>
            <w:r w:rsidRPr="00C55D09">
              <w:rPr>
                <w:vertAlign w:val="subscript"/>
              </w:rPr>
              <w:t>2</w:t>
            </w:r>
          </w:p>
          <w:p w:rsidR="00F31EA8" w:rsidRPr="00C55D09" w:rsidRDefault="00F31EA8" w:rsidP="00627BF6">
            <w:pPr>
              <w:pStyle w:val="Odstavecseseznamem"/>
              <w:spacing w:after="0" w:line="240" w:lineRule="auto"/>
              <w:rPr>
                <w:vertAlign w:val="subscript"/>
              </w:rPr>
            </w:pPr>
            <w:r w:rsidRPr="00C55D09">
              <w:t xml:space="preserve">osu </w:t>
            </w:r>
            <w:r>
              <w:t>úhlu</w:t>
            </w:r>
            <w:r w:rsidRPr="00C55D09">
              <w:t xml:space="preserve"> </w:t>
            </w:r>
            <w:r w:rsidRPr="00C55D09">
              <w:rPr>
                <w:rFonts w:cs="Calibri"/>
              </w:rPr>
              <w:t>γ</w:t>
            </w:r>
            <w:r w:rsidRPr="00C55D09">
              <w:t xml:space="preserve"> … o</w:t>
            </w:r>
            <w:r w:rsidRPr="00C55D09">
              <w:rPr>
                <w:vertAlign w:val="subscript"/>
              </w:rPr>
              <w:t>3</w:t>
            </w:r>
          </w:p>
          <w:p w:rsidR="00F31EA8" w:rsidRPr="00C55D09" w:rsidRDefault="00F31EA8" w:rsidP="00627BF6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 w:rsidRPr="00C55D09">
              <w:t xml:space="preserve">Popiš průsečík </w:t>
            </w:r>
            <w:r>
              <w:t>úhlů</w:t>
            </w:r>
            <w:r w:rsidRPr="00C55D09">
              <w:t xml:space="preserve">  o</w:t>
            </w:r>
            <w:r w:rsidRPr="00C55D09">
              <w:rPr>
                <w:vertAlign w:val="subscript"/>
              </w:rPr>
              <w:t>1</w:t>
            </w:r>
            <w:r w:rsidRPr="00C55D09">
              <w:t xml:space="preserve"> </w:t>
            </w:r>
            <w:r w:rsidRPr="00C55D09">
              <w:rPr>
                <w:rFonts w:ascii="Arial" w:hAnsi="Arial" w:cs="Arial"/>
                <w:sz w:val="40"/>
                <w:szCs w:val="40"/>
                <w:vertAlign w:val="subscript"/>
              </w:rPr>
              <w:t>∩</w:t>
            </w:r>
            <w:r w:rsidRPr="00C55D09">
              <w:t>o</w:t>
            </w:r>
            <w:r w:rsidRPr="00C55D09">
              <w:rPr>
                <w:vertAlign w:val="subscript"/>
              </w:rPr>
              <w:t>2</w:t>
            </w:r>
            <w:r w:rsidRPr="00C55D09">
              <w:rPr>
                <w:rFonts w:ascii="Arial" w:hAnsi="Arial" w:cs="Arial"/>
                <w:sz w:val="40"/>
                <w:szCs w:val="40"/>
                <w:vertAlign w:val="subscript"/>
              </w:rPr>
              <w:t>∩</w:t>
            </w:r>
            <w:r w:rsidRPr="00C55D09">
              <w:t xml:space="preserve"> o</w:t>
            </w:r>
            <w:r w:rsidRPr="00C55D09">
              <w:rPr>
                <w:vertAlign w:val="subscript"/>
              </w:rPr>
              <w:t xml:space="preserve">3 </w:t>
            </w:r>
            <w:r w:rsidRPr="00C55D09">
              <w:t>= S</w:t>
            </w:r>
            <w:r>
              <w:t>.</w:t>
            </w:r>
          </w:p>
          <w:p w:rsidR="00F31EA8" w:rsidRPr="00C55D09" w:rsidRDefault="00F31EA8" w:rsidP="00627BF6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 w:rsidRPr="00C55D09">
              <w:t>Změř kružítkem vzdálenost bodu S od strany a |S, a| a sestroj kružnici k se středem S a poloměrem r = |S, a|.</w:t>
            </w:r>
          </w:p>
        </w:tc>
      </w:tr>
    </w:tbl>
    <w:p w:rsidR="00F31EA8" w:rsidRDefault="00F31EA8" w:rsidP="00F31EA8">
      <w:pPr>
        <w:pStyle w:val="Nadpis2"/>
      </w:pPr>
      <w:r w:rsidRPr="00497BF0">
        <w:t xml:space="preserve">Kružnice </w:t>
      </w:r>
      <w:r>
        <w:t>ve</w:t>
      </w:r>
      <w:r w:rsidRPr="00497BF0">
        <w:t>psaná trojúhelníku</w:t>
      </w:r>
      <w:r>
        <w:t xml:space="preserve"> se dotýká všech jeho stran. Její střed leží v průsečíku os úhlů. Poloměr určíme:     r = |S, a| = |S, b| = |S, c|.</w:t>
      </w:r>
    </w:p>
    <w:p w:rsidR="00F31EA8" w:rsidRDefault="00F31EA8" w:rsidP="009874C3">
      <w:r>
        <w:br w:type="page"/>
      </w:r>
    </w:p>
    <w:p w:rsidR="00F31EA8" w:rsidRDefault="00F31EA8" w:rsidP="00F31EA8">
      <w:pPr>
        <w:pStyle w:val="Odstavecseseznamem"/>
        <w:numPr>
          <w:ilvl w:val="0"/>
          <w:numId w:val="1"/>
        </w:numPr>
      </w:pPr>
      <w:r>
        <w:t>V následujících trojúhelnících sestroj kružnice vepsané:</w:t>
      </w:r>
    </w:p>
    <w:p w:rsidR="00F31EA8" w:rsidRDefault="00F31EA8" w:rsidP="00F31EA8">
      <w:pPr>
        <w:ind w:left="360"/>
      </w:pPr>
      <w:r>
        <w:pict>
          <v:group id="_x0000_s1041" editas="canvas" style="width:466.1pt;height:182.25pt;mso-position-horizontal-relative:char;mso-position-vertical-relative:line" coordorigin="1665,690" coordsize="9322,3645">
            <o:lock v:ext="edit" aspectratio="t"/>
            <v:shape id="_x0000_s1042" type="#_x0000_t75" style="position:absolute;left:1665;top:690;width:9322;height:3645" o:preferrelative="f">
              <v:fill o:detectmouseclick="t"/>
              <v:path o:extrusionok="t" o:connecttype="none"/>
              <o:lock v:ext="edit" text="t"/>
            </v:shape>
            <v:group id="_x0000_s1043" style="position:absolute;left:6494;top:955;width:3571;height:2438" coordorigin="6494,955" coordsize="3571,2438">
              <v:shape id="_x0000_s1044" type="#_x0000_t202" style="position:absolute;left:6494;top:2817;width:593;height:576" stroked="f">
                <v:textbox>
                  <w:txbxContent>
                    <w:p w:rsidR="00F31EA8" w:rsidRDefault="00F31EA8" w:rsidP="00F31EA8">
                      <w:r>
                        <w:t>J</w:t>
                      </w:r>
                    </w:p>
                  </w:txbxContent>
                </v:textbox>
              </v:shape>
              <v:group id="_x0000_s1045" style="position:absolute;left:6749;top:955;width:3316;height:2380" coordorigin="6749,955" coordsize="3316,2380">
                <v:shape id="_x0000_s1046" type="#_x0000_t202" style="position:absolute;left:9540;top:2817;width:525;height:518" stroked="f">
                  <v:textbox>
                    <w:txbxContent>
                      <w:p w:rsidR="00F31EA8" w:rsidRDefault="00F31EA8" w:rsidP="00F31EA8">
                        <w:r>
                          <w:t>K</w:t>
                        </w:r>
                      </w:p>
                    </w:txbxContent>
                  </v:textbox>
                </v:shape>
                <v:group id="_x0000_s1047" style="position:absolute;left:6749;top:955;width:3029;height:1862" coordorigin="6749,955" coordsize="3029,1862">
                  <v:shape id="_x0000_s1048" type="#_x0000_t202" style="position:absolute;left:8025;top:955;width:593;height:577" stroked="f">
                    <v:textbox>
                      <w:txbxContent>
                        <w:p w:rsidR="00F31EA8" w:rsidRDefault="00F31EA8" w:rsidP="00F31EA8">
                          <w:r>
                            <w:t>L</w:t>
                          </w:r>
                        </w:p>
                      </w:txbxContent>
                    </v:textbox>
                  </v:shape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49" type="#_x0000_t5" style="position:absolute;left:6749;top:1375;width:3029;height:1442"/>
                </v:group>
              </v:group>
            </v:group>
            <v:group id="_x0000_s1050" style="position:absolute;left:2415;top:1035;width:2587;height:2664" coordorigin="2415,1035" coordsize="2587,2664">
              <v:shape id="_x0000_s1051" type="#_x0000_t202" style="position:absolute;left:4409;top:3122;width:593;height:577" stroked="f">
                <v:textbox>
                  <w:txbxContent>
                    <w:p w:rsidR="00F31EA8" w:rsidRDefault="00F31EA8" w:rsidP="00F31EA8">
                      <w:r>
                        <w:t>F</w:t>
                      </w:r>
                    </w:p>
                  </w:txbxContent>
                </v:textbox>
              </v:shape>
              <v:group id="_x0000_s1052" style="position:absolute;left:2415;top:1035;width:2189;height:2529" coordorigin="2415,1035" coordsize="2189,2529">
                <v:shape id="_x0000_s1053" type="#_x0000_t202" style="position:absolute;left:2415;top:3181;width:344;height:383" stroked="f">
                  <v:textbox>
                    <w:txbxContent>
                      <w:p w:rsidR="00F31EA8" w:rsidRDefault="00F31EA8" w:rsidP="00F31EA8">
                        <w:r>
                          <w:t>E</w:t>
                        </w:r>
                      </w:p>
                    </w:txbxContent>
                  </v:textbox>
                </v:shape>
                <v:group id="_x0000_s1054" style="position:absolute;left:2415;top:1035;width:2189;height:2057" coordorigin="2415,1035" coordsize="2189,2057"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_x0000_s1055" type="#_x0000_t6" style="position:absolute;left:2625;top:1472;width:1979;height:1620"/>
                  <v:shape id="_x0000_s1056" type="#_x0000_t202" style="position:absolute;left:2415;top:1035;width:465;height:437" stroked="f">
                    <v:textbox>
                      <w:txbxContent>
                        <w:p w:rsidR="00F31EA8" w:rsidRDefault="00F31EA8" w:rsidP="00F31EA8">
                          <w:r>
                            <w:t>G</w:t>
                          </w:r>
                        </w:p>
                      </w:txbxContent>
                    </v:textbox>
                  </v:shape>
                </v:group>
              </v:group>
            </v:group>
            <w10:wrap type="none"/>
            <w10:anchorlock/>
          </v:group>
        </w:pict>
      </w:r>
      <w:r>
        <w:t xml:space="preserve"> 5.  Vys</w:t>
      </w:r>
      <w:r w:rsidR="009874C3">
        <w:t xml:space="preserve">větli sousedovi, jak sestrojíš </w:t>
      </w:r>
      <w:r>
        <w:t>kružnici vepsanou trojúhelníku.</w:t>
      </w:r>
    </w:p>
    <w:p w:rsidR="00F31EA8" w:rsidRDefault="00F31EA8" w:rsidP="00F31EA8">
      <w:r>
        <w:br w:type="page"/>
      </w:r>
    </w:p>
    <w:p w:rsidR="00F31EA8" w:rsidRDefault="00F31EA8" w:rsidP="00F31EA8">
      <w:pPr>
        <w:pStyle w:val="Nadpis1"/>
      </w:pPr>
      <w:r>
        <w:t>Kružnice vepsaná trojúhelníku</w:t>
      </w:r>
      <w:r w:rsidR="009874C3">
        <w:t xml:space="preserve"> - řešení</w:t>
      </w:r>
    </w:p>
    <w:p w:rsidR="00F31EA8" w:rsidRDefault="00F31EA8" w:rsidP="00F31EA8"/>
    <w:p w:rsidR="00F31EA8" w:rsidRDefault="00F31EA8" w:rsidP="00F31EA8">
      <w:pPr>
        <w:pStyle w:val="Odstavecseseznamem"/>
        <w:numPr>
          <w:ilvl w:val="0"/>
          <w:numId w:val="3"/>
        </w:numPr>
      </w:pPr>
      <w:r>
        <w:t xml:space="preserve">Sestroj osu </w:t>
      </w:r>
      <w:r w:rsidRPr="000831E2">
        <w:rPr>
          <w:b/>
        </w:rPr>
        <w:t xml:space="preserve">o </w:t>
      </w:r>
      <w:r w:rsidRPr="000831E2">
        <w:t>ú</w:t>
      </w:r>
      <w:r w:rsidRPr="00A85F9A">
        <w:t>hlu</w:t>
      </w:r>
      <w:r>
        <w:t xml:space="preserve"> </w:t>
      </w:r>
      <w:r>
        <w:rPr>
          <w:rFonts w:cs="Calibri"/>
        </w:rPr>
        <w:t>α</w:t>
      </w:r>
      <w:r>
        <w:t>:</w:t>
      </w:r>
    </w:p>
    <w:p w:rsidR="009874C3" w:rsidRDefault="009874C3" w:rsidP="009874C3">
      <w:pPr>
        <w:pStyle w:val="Odstavecseseznamem"/>
      </w:pPr>
    </w:p>
    <w:p w:rsidR="00F31EA8" w:rsidRDefault="00F31EA8" w:rsidP="00F31EA8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pict>
          <v:shape id="_x0000_s1079" type="#_x0000_t202" style="position:absolute;left:0;text-align:left;margin-left:75.4pt;margin-top:35.6pt;width:7.15pt;height:7.55pt;z-index:251656192" stroked="f">
            <v:textbox>
              <w:txbxContent>
                <w:p w:rsidR="00F31EA8" w:rsidRDefault="00F31EA8" w:rsidP="00F31EA8"/>
              </w:txbxContent>
            </v:textbox>
          </v:shape>
        </w:pict>
      </w:r>
      <w:r w:rsidRPr="00B10600">
        <w:rPr>
          <w:noProof/>
          <w:lang w:eastAsia="cs-CZ"/>
        </w:rPr>
        <w:pict>
          <v:shape id="obrázek 4" o:spid="_x0000_i1029" type="#_x0000_t75" style="width:184.2pt;height:85.8pt;visibility:visible">
            <v:imagedata r:id="rId8" o:title="skenování0010 (2)" croptop="11741f" cropbottom="47412f" cropleft="11481f" cropright="35289f"/>
          </v:shape>
        </w:pict>
      </w:r>
    </w:p>
    <w:p w:rsidR="009874C3" w:rsidRDefault="009874C3" w:rsidP="00F31EA8">
      <w:pPr>
        <w:pStyle w:val="Odstavecseseznamem"/>
      </w:pPr>
    </w:p>
    <w:p w:rsidR="00F31EA8" w:rsidRDefault="00F31EA8" w:rsidP="00F31EA8">
      <w:pPr>
        <w:pStyle w:val="Odstavecseseznamem"/>
        <w:numPr>
          <w:ilvl w:val="0"/>
          <w:numId w:val="3"/>
        </w:numPr>
      </w:pPr>
      <w:r>
        <w:t>Sestroj osy ú</w:t>
      </w:r>
      <w:r w:rsidRPr="000831E2">
        <w:rPr>
          <w:b/>
        </w:rPr>
        <w:t>s</w:t>
      </w:r>
      <w:r>
        <w:t>eček AB (o</w:t>
      </w:r>
      <w:r>
        <w:rPr>
          <w:vertAlign w:val="subscript"/>
        </w:rPr>
        <w:t>1</w:t>
      </w:r>
      <w:r>
        <w:t>), KL (o</w:t>
      </w:r>
      <w:r>
        <w:rPr>
          <w:vertAlign w:val="subscript"/>
        </w:rPr>
        <w:t>2</w:t>
      </w:r>
      <w:r>
        <w:t>), XY (o</w:t>
      </w:r>
      <w:r>
        <w:rPr>
          <w:vertAlign w:val="subscript"/>
        </w:rPr>
        <w:t>3</w:t>
      </w:r>
      <w:r>
        <w:t>).</w:t>
      </w:r>
    </w:p>
    <w:p w:rsidR="009874C3" w:rsidRDefault="009874C3" w:rsidP="009874C3">
      <w:pPr>
        <w:pStyle w:val="Odstavecseseznamem"/>
      </w:pPr>
    </w:p>
    <w:p w:rsidR="00F31EA8" w:rsidRDefault="00F31EA8" w:rsidP="00F31EA8">
      <w:r w:rsidRPr="00B10600">
        <w:rPr>
          <w:noProof/>
          <w:lang w:eastAsia="cs-CZ"/>
        </w:rPr>
        <w:pict>
          <v:shape id="obrázek 2" o:spid="_x0000_i1030" type="#_x0000_t75" style="width:439.2pt;height:138.6pt;visibility:visible">
            <v:imagedata r:id="rId8" o:title="skenování0010 (2)" croptop="20093f" cropbottom="35200f" cropleft="10831f" cropright="9748f"/>
          </v:shape>
        </w:pict>
      </w:r>
    </w:p>
    <w:p w:rsidR="00F31EA8" w:rsidRDefault="00F31EA8" w:rsidP="00F31EA8">
      <w:pPr>
        <w:pStyle w:val="Odstavecseseznamem"/>
        <w:numPr>
          <w:ilvl w:val="0"/>
          <w:numId w:val="3"/>
        </w:numPr>
      </w:pPr>
      <w:r>
        <w:t>Pracuj podle postupu (návodu):</w:t>
      </w:r>
    </w:p>
    <w:tbl>
      <w:tblPr>
        <w:tblW w:w="0" w:type="auto"/>
        <w:tblInd w:w="720" w:type="dxa"/>
        <w:tblLook w:val="04A0"/>
      </w:tblPr>
      <w:tblGrid>
        <w:gridCol w:w="4721"/>
        <w:gridCol w:w="3847"/>
      </w:tblGrid>
      <w:tr w:rsidR="00F31EA8" w:rsidRPr="00C55D09" w:rsidTr="00627BF6">
        <w:trPr>
          <w:trHeight w:val="2751"/>
        </w:trPr>
        <w:tc>
          <w:tcPr>
            <w:tcW w:w="4066" w:type="dxa"/>
          </w:tcPr>
          <w:p w:rsidR="00F31EA8" w:rsidRDefault="00F31EA8" w:rsidP="00627BF6">
            <w:pPr>
              <w:pStyle w:val="Odstavecseseznamem"/>
              <w:spacing w:after="0" w:line="240" w:lineRule="auto"/>
              <w:ind w:left="0"/>
            </w:pPr>
          </w:p>
          <w:p w:rsidR="00F31EA8" w:rsidRPr="00C55D09" w:rsidRDefault="00F31EA8" w:rsidP="00627BF6">
            <w:pPr>
              <w:pStyle w:val="Odstavecseseznamem"/>
              <w:spacing w:after="0" w:line="240" w:lineRule="auto"/>
              <w:ind w:left="0"/>
            </w:pPr>
            <w:r w:rsidRPr="00B10600">
              <w:rPr>
                <w:noProof/>
                <w:lang w:eastAsia="cs-CZ"/>
              </w:rPr>
              <w:pict>
                <v:shape id="obrázek 3" o:spid="_x0000_i1031" type="#_x0000_t75" style="width:225pt;height:144.6pt;visibility:visible">
                  <v:imagedata r:id="rId8" o:title="skenování0010 (2)" croptop="31744f" cropbottom="20322f" cropleft="5742f" cropright="30981f"/>
                </v:shape>
              </w:pict>
            </w:r>
          </w:p>
        </w:tc>
        <w:tc>
          <w:tcPr>
            <w:tcW w:w="4502" w:type="dxa"/>
          </w:tcPr>
          <w:p w:rsidR="00F31EA8" w:rsidRPr="00C55D09" w:rsidRDefault="00F31EA8" w:rsidP="00F31EA8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C55D09">
              <w:t xml:space="preserve">Sestroj osy úhlů trojúhelníku      </w:t>
            </w:r>
          </w:p>
          <w:p w:rsidR="00F31EA8" w:rsidRPr="00C55D09" w:rsidRDefault="00F31EA8" w:rsidP="00627BF6">
            <w:pPr>
              <w:pStyle w:val="Odstavecseseznamem"/>
              <w:spacing w:after="0" w:line="240" w:lineRule="auto"/>
            </w:pPr>
            <w:r w:rsidRPr="00C55D09">
              <w:t xml:space="preserve">osu </w:t>
            </w:r>
            <w:r>
              <w:t>úhlu</w:t>
            </w:r>
            <w:r w:rsidRPr="00C55D09">
              <w:t xml:space="preserve"> </w:t>
            </w:r>
            <w:r w:rsidRPr="00C55D09">
              <w:rPr>
                <w:rFonts w:cs="Calibri"/>
              </w:rPr>
              <w:t>α</w:t>
            </w:r>
            <w:r w:rsidRPr="00C55D09">
              <w:t xml:space="preserve"> … o</w:t>
            </w:r>
            <w:r w:rsidRPr="00C55D09">
              <w:rPr>
                <w:vertAlign w:val="subscript"/>
              </w:rPr>
              <w:t>1</w:t>
            </w:r>
            <w:r w:rsidRPr="00C55D09">
              <w:t xml:space="preserve"> </w:t>
            </w:r>
          </w:p>
          <w:p w:rsidR="00F31EA8" w:rsidRPr="00C55D09" w:rsidRDefault="00F31EA8" w:rsidP="00627BF6">
            <w:pPr>
              <w:pStyle w:val="Odstavecseseznamem"/>
              <w:spacing w:after="0" w:line="240" w:lineRule="auto"/>
              <w:rPr>
                <w:vertAlign w:val="subscript"/>
              </w:rPr>
            </w:pPr>
            <w:r w:rsidRPr="00C55D09">
              <w:t xml:space="preserve">osu </w:t>
            </w:r>
            <w:r>
              <w:t>úhlu</w:t>
            </w:r>
            <w:r w:rsidRPr="00C55D09">
              <w:t xml:space="preserve"> </w:t>
            </w:r>
            <w:r w:rsidRPr="00C55D09">
              <w:rPr>
                <w:rFonts w:cs="Calibri"/>
              </w:rPr>
              <w:t>β</w:t>
            </w:r>
            <w:r w:rsidRPr="00C55D09">
              <w:t xml:space="preserve"> … o</w:t>
            </w:r>
            <w:r w:rsidRPr="00C55D09">
              <w:rPr>
                <w:vertAlign w:val="subscript"/>
              </w:rPr>
              <w:t>2</w:t>
            </w:r>
          </w:p>
          <w:p w:rsidR="00F31EA8" w:rsidRPr="00C55D09" w:rsidRDefault="00F31EA8" w:rsidP="00627BF6">
            <w:pPr>
              <w:pStyle w:val="Odstavecseseznamem"/>
              <w:spacing w:after="0" w:line="240" w:lineRule="auto"/>
              <w:rPr>
                <w:vertAlign w:val="subscript"/>
              </w:rPr>
            </w:pPr>
            <w:r w:rsidRPr="00C55D09">
              <w:t xml:space="preserve">osu </w:t>
            </w:r>
            <w:r>
              <w:t>úhlu</w:t>
            </w:r>
            <w:r w:rsidRPr="00C55D09">
              <w:t xml:space="preserve"> </w:t>
            </w:r>
            <w:r w:rsidRPr="00C55D09">
              <w:rPr>
                <w:rFonts w:cs="Calibri"/>
              </w:rPr>
              <w:t>γ</w:t>
            </w:r>
            <w:r w:rsidRPr="00C55D09">
              <w:t xml:space="preserve"> … o</w:t>
            </w:r>
            <w:r w:rsidRPr="00C55D09">
              <w:rPr>
                <w:vertAlign w:val="subscript"/>
              </w:rPr>
              <w:t>3</w:t>
            </w:r>
          </w:p>
          <w:p w:rsidR="00F31EA8" w:rsidRPr="00C55D09" w:rsidRDefault="00F31EA8" w:rsidP="00F31EA8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C55D09">
              <w:t xml:space="preserve">Popiš průsečík </w:t>
            </w:r>
            <w:r>
              <w:t>úhlů</w:t>
            </w:r>
            <w:r w:rsidRPr="00C55D09">
              <w:t xml:space="preserve">  o</w:t>
            </w:r>
            <w:r w:rsidRPr="00C55D09">
              <w:rPr>
                <w:vertAlign w:val="subscript"/>
              </w:rPr>
              <w:t>1</w:t>
            </w:r>
            <w:r w:rsidRPr="00C55D09">
              <w:t xml:space="preserve"> </w:t>
            </w:r>
            <w:r w:rsidRPr="00C55D09">
              <w:rPr>
                <w:rFonts w:ascii="Arial" w:hAnsi="Arial" w:cs="Arial"/>
                <w:sz w:val="40"/>
                <w:szCs w:val="40"/>
                <w:vertAlign w:val="subscript"/>
              </w:rPr>
              <w:t>∩</w:t>
            </w:r>
            <w:r w:rsidRPr="00C55D09">
              <w:t>o</w:t>
            </w:r>
            <w:r w:rsidRPr="00C55D09">
              <w:rPr>
                <w:vertAlign w:val="subscript"/>
              </w:rPr>
              <w:t>2</w:t>
            </w:r>
            <w:r w:rsidRPr="00C55D09">
              <w:rPr>
                <w:rFonts w:ascii="Arial" w:hAnsi="Arial" w:cs="Arial"/>
                <w:sz w:val="40"/>
                <w:szCs w:val="40"/>
                <w:vertAlign w:val="subscript"/>
              </w:rPr>
              <w:t>∩</w:t>
            </w:r>
            <w:r w:rsidRPr="00C55D09">
              <w:t xml:space="preserve"> o</w:t>
            </w:r>
            <w:r w:rsidRPr="00C55D09">
              <w:rPr>
                <w:vertAlign w:val="subscript"/>
              </w:rPr>
              <w:t xml:space="preserve">3 </w:t>
            </w:r>
            <w:r w:rsidRPr="00C55D09">
              <w:t>= S</w:t>
            </w:r>
            <w:r>
              <w:t>.</w:t>
            </w:r>
          </w:p>
          <w:p w:rsidR="00F31EA8" w:rsidRPr="00C55D09" w:rsidRDefault="00F31EA8" w:rsidP="00F31EA8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C55D09">
              <w:t>Změř kružítkem vzdálenost bodu S od strany a |S, a| a sestroj kružnici k se středem S a poloměrem r = |S, a|.</w:t>
            </w:r>
          </w:p>
        </w:tc>
      </w:tr>
    </w:tbl>
    <w:p w:rsidR="00F31EA8" w:rsidRDefault="00F31EA8" w:rsidP="00F31EA8">
      <w:pPr>
        <w:pStyle w:val="Odstavecseseznamem"/>
      </w:pPr>
    </w:p>
    <w:p w:rsidR="00F31EA8" w:rsidRDefault="00F31EA8" w:rsidP="00F31EA8">
      <w:pPr>
        <w:pStyle w:val="Nadpis2"/>
      </w:pPr>
      <w:r w:rsidRPr="00497BF0">
        <w:t xml:space="preserve">Kružnice </w:t>
      </w:r>
      <w:r>
        <w:t>ve</w:t>
      </w:r>
      <w:r w:rsidRPr="00497BF0">
        <w:t>psaná trojúhelníku</w:t>
      </w:r>
      <w:r>
        <w:t xml:space="preserve"> se dotýká všech jeho stran. Její střed leží v průsečíku os úhlů. Poloměr určíme:     r = |S, a| = |S, b| = |S, c|.</w:t>
      </w:r>
    </w:p>
    <w:p w:rsidR="00F31EA8" w:rsidRDefault="00F31EA8" w:rsidP="00F31EA8">
      <w:pPr>
        <w:pStyle w:val="Odstavecseseznamem"/>
      </w:pPr>
    </w:p>
    <w:p w:rsidR="00BD65EF" w:rsidRDefault="00F31EA8" w:rsidP="00BD65EF">
      <w:pPr>
        <w:pStyle w:val="Odstavecseseznamem"/>
        <w:ind w:left="0"/>
      </w:pPr>
      <w:r>
        <w:br w:type="page"/>
      </w:r>
    </w:p>
    <w:p w:rsidR="00F31EA8" w:rsidRDefault="00F31EA8" w:rsidP="00BD65EF">
      <w:pPr>
        <w:pStyle w:val="Odstavecseseznamem"/>
        <w:numPr>
          <w:ilvl w:val="0"/>
          <w:numId w:val="3"/>
        </w:numPr>
      </w:pPr>
      <w:r>
        <w:t>V následujících trojúhelnících sestroj kružnice vepsané:</w:t>
      </w:r>
    </w:p>
    <w:p w:rsidR="00F31EA8" w:rsidRDefault="00F31EA8" w:rsidP="00F31EA8">
      <w:pPr>
        <w:ind w:left="360"/>
      </w:pPr>
      <w:r w:rsidRPr="00B10600">
        <w:rPr>
          <w:noProof/>
          <w:lang w:eastAsia="cs-CZ"/>
        </w:rPr>
        <w:pict>
          <v:shape id="obrázek 1" o:spid="_x0000_i1032" type="#_x0000_t75" style="width:388.2pt;height:161.4pt;visibility:visible">
            <v:imagedata r:id="rId9" o:title="skenování0004 (2)" croptop="11737f" cropbottom="40565f" cropleft="11591f" cropright="10074f"/>
          </v:shape>
        </w:pict>
      </w:r>
    </w:p>
    <w:p w:rsidR="00F31EA8" w:rsidRDefault="00F31EA8" w:rsidP="00F31EA8">
      <w:pPr>
        <w:ind w:left="360"/>
      </w:pPr>
      <w:r>
        <w:t xml:space="preserve"> 5.  Vysvětli sousedovi, jak sestrojíš kružnici vepsanou trojúhelníku.</w:t>
      </w:r>
    </w:p>
    <w:p w:rsidR="00F31EA8" w:rsidRPr="00497BF0" w:rsidRDefault="00F31EA8" w:rsidP="00F31EA8"/>
    <w:p w:rsidR="00F31EA8" w:rsidRDefault="00F31EA8" w:rsidP="000A6725"/>
    <w:p w:rsidR="000A6725" w:rsidRDefault="000A6725" w:rsidP="000A6725">
      <w:pPr>
        <w:pStyle w:val="Styl"/>
        <w:spacing w:after="60"/>
        <w:ind w:left="460" w:right="65"/>
        <w:jc w:val="both"/>
        <w:rPr>
          <w:lang w:eastAsia="he-IL" w:bidi="he-IL"/>
        </w:rPr>
      </w:pPr>
    </w:p>
    <w:p w:rsidR="000A6725" w:rsidRDefault="000A6725" w:rsidP="000A6725"/>
    <w:p w:rsidR="000A6725" w:rsidRDefault="000A6725" w:rsidP="000A6725"/>
    <w:p w:rsidR="000A6725" w:rsidRDefault="000A6725" w:rsidP="000A6725"/>
    <w:p w:rsidR="000A6725" w:rsidRDefault="000A6725" w:rsidP="000A6725"/>
    <w:p w:rsidR="000A6725" w:rsidRDefault="000A6725" w:rsidP="000A6725"/>
    <w:p w:rsidR="007338E9" w:rsidRDefault="007338E9"/>
    <w:sectPr w:rsidR="007338E9" w:rsidSect="00DB2D70">
      <w:headerReference w:type="default" r:id="rId10"/>
      <w:footerReference w:type="default" r:id="rId11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C6E" w:rsidRDefault="00265C6E" w:rsidP="003F2AE9">
      <w:pPr>
        <w:spacing w:after="0" w:line="240" w:lineRule="auto"/>
      </w:pPr>
      <w:r>
        <w:separator/>
      </w:r>
    </w:p>
  </w:endnote>
  <w:endnote w:type="continuationSeparator" w:id="0">
    <w:p w:rsidR="00265C6E" w:rsidRDefault="00265C6E" w:rsidP="003F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0A6725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C6E" w:rsidRDefault="00265C6E" w:rsidP="003F2AE9">
      <w:pPr>
        <w:spacing w:after="0" w:line="240" w:lineRule="auto"/>
      </w:pPr>
      <w:r>
        <w:separator/>
      </w:r>
    </w:p>
  </w:footnote>
  <w:footnote w:type="continuationSeparator" w:id="0">
    <w:p w:rsidR="00265C6E" w:rsidRDefault="00265C6E" w:rsidP="003F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D5686A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2290" type="#_x0000_t75" style="position:absolute;left:0;text-align:left;margin-left:3.45pt;margin-top:-3.75pt;width:410.55pt;height:89.65pt;z-index:251657216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2289" type="#_x0000_t75" alt="skola logo 2010" style="position:absolute;left:0;text-align:left;margin-left:414pt;margin-top:2.8pt;width:57.4pt;height:56.35pt;z-index:251658240;visibility:visible">
          <v:imagedata r:id="rId2" o:title="skola logo 2010"/>
        </v:shape>
      </w:pict>
    </w:r>
  </w:p>
  <w:p w:rsidR="00DB2D70" w:rsidRPr="00BC41AC" w:rsidRDefault="00DB2D70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0A6725" w:rsidP="00DB2D70">
    <w:pPr>
      <w:pStyle w:val="Zhlav"/>
    </w:pPr>
    <w:r>
      <w:t> </w:t>
    </w:r>
  </w:p>
  <w:p w:rsidR="00DB2D70" w:rsidRDefault="00DB2D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51836"/>
    <w:multiLevelType w:val="hybridMultilevel"/>
    <w:tmpl w:val="E5AEF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443F8"/>
    <w:multiLevelType w:val="hybridMultilevel"/>
    <w:tmpl w:val="717E6B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04F38"/>
    <w:multiLevelType w:val="hybridMultilevel"/>
    <w:tmpl w:val="E5AEF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C6D15"/>
    <w:multiLevelType w:val="hybridMultilevel"/>
    <w:tmpl w:val="717E6B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13314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725"/>
    <w:rsid w:val="000A6725"/>
    <w:rsid w:val="00162F20"/>
    <w:rsid w:val="00193242"/>
    <w:rsid w:val="001B3795"/>
    <w:rsid w:val="00202760"/>
    <w:rsid w:val="002103CF"/>
    <w:rsid w:val="00265C6E"/>
    <w:rsid w:val="00293C3D"/>
    <w:rsid w:val="002E050E"/>
    <w:rsid w:val="003F2AE9"/>
    <w:rsid w:val="00467152"/>
    <w:rsid w:val="005B0B1C"/>
    <w:rsid w:val="00627BF6"/>
    <w:rsid w:val="00683628"/>
    <w:rsid w:val="007338E9"/>
    <w:rsid w:val="00764038"/>
    <w:rsid w:val="007A2CAC"/>
    <w:rsid w:val="007C0A74"/>
    <w:rsid w:val="00800619"/>
    <w:rsid w:val="009874C3"/>
    <w:rsid w:val="009A3809"/>
    <w:rsid w:val="00A23396"/>
    <w:rsid w:val="00A644A0"/>
    <w:rsid w:val="00A70226"/>
    <w:rsid w:val="00A9735B"/>
    <w:rsid w:val="00BD65EF"/>
    <w:rsid w:val="00D5686A"/>
    <w:rsid w:val="00D56F23"/>
    <w:rsid w:val="00D77CC8"/>
    <w:rsid w:val="00DB2D70"/>
    <w:rsid w:val="00DD2802"/>
    <w:rsid w:val="00DF7ACE"/>
    <w:rsid w:val="00E37A03"/>
    <w:rsid w:val="00E51100"/>
    <w:rsid w:val="00F31EA8"/>
    <w:rsid w:val="00FB7D16"/>
    <w:rsid w:val="00FC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" type="connector" idref="#_x0000_s1068"/>
        <o:r id="V:Rule2" type="connector" idref="#_x0000_s1069"/>
        <o:r id="V:Rule3" type="connector" idref="#_x0000_s1070"/>
        <o:r id="V:Rule4" type="connector" idref="#_x0000_s1059"/>
        <o:r id="V:Rule5" type="connector" idref="#_x0000_s1075"/>
        <o:r id="V:Rule6" type="connector" idref="#_x0000_s1076"/>
        <o:r id="V:Rule7" type="connector" idref="#_x0000_s1030"/>
        <o:r id="V:Rule8" type="connector" idref="#_x0000_s1031"/>
        <o:r id="V:Rule9" type="connector" idref="#_x0000_s1034"/>
        <o:r id="V:Rule10" type="connector" idref="#_x0000_s1035"/>
        <o:r id="V:Rule11" type="connector" idref="#_x0000_s1037"/>
        <o:r id="V:Rule12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72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31EA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31EA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character" w:customStyle="1" w:styleId="Nadpis1Char">
    <w:name w:val="Nadpis 1 Char"/>
    <w:basedOn w:val="Standardnpsmoodstavce"/>
    <w:link w:val="Nadpis1"/>
    <w:uiPriority w:val="9"/>
    <w:rsid w:val="00F31EA8"/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F31EA8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paragraph" w:styleId="Odstavecseseznamem">
    <w:name w:val="List Paragraph"/>
    <w:basedOn w:val="Normln"/>
    <w:uiPriority w:val="34"/>
    <w:qFormat/>
    <w:rsid w:val="00F31E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3C861-97E1-421A-97C4-872AEF0AC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311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2012-07-11T11:36:00Z</dcterms:created>
  <dcterms:modified xsi:type="dcterms:W3CDTF">2012-07-11T11:36:00Z</dcterms:modified>
</cp:coreProperties>
</file>