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CD1FE3"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 w:rsidR="001F0855">
        <w:rPr>
          <w:sz w:val="32"/>
          <w:szCs w:val="32"/>
        </w:rPr>
        <w:t>7</w:t>
      </w:r>
      <w:r w:rsidRPr="00B841A1">
        <w:rPr>
          <w:sz w:val="32"/>
          <w:szCs w:val="32"/>
        </w:rPr>
        <w:t>_</w:t>
      </w:r>
      <w:r w:rsidR="00EB56E8">
        <w:rPr>
          <w:sz w:val="32"/>
          <w:szCs w:val="32"/>
        </w:rPr>
        <w:t>DENNÍ</w:t>
      </w:r>
      <w:r w:rsidR="002E4745">
        <w:rPr>
          <w:sz w:val="32"/>
          <w:szCs w:val="32"/>
        </w:rPr>
        <w:t>_</w:t>
      </w:r>
      <w:bookmarkStart w:id="0" w:name="_GoBack"/>
      <w:bookmarkEnd w:id="0"/>
      <w:r w:rsidR="00EB56E8">
        <w:rPr>
          <w:sz w:val="32"/>
          <w:szCs w:val="32"/>
        </w:rPr>
        <w:t>PROGRAM_d</w:t>
      </w:r>
      <w:r w:rsidR="007F75D2">
        <w:rPr>
          <w:sz w:val="32"/>
          <w:szCs w:val="32"/>
        </w:rPr>
        <w:t>š</w:t>
      </w:r>
      <w:r w:rsidR="00EB56E8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950C3D">
        <w:rPr>
          <w:sz w:val="32"/>
          <w:szCs w:val="32"/>
        </w:rPr>
        <w:t xml:space="preserve">Mgr. </w:t>
      </w:r>
      <w:r w:rsidR="002F7EF3">
        <w:rPr>
          <w:sz w:val="32"/>
          <w:szCs w:val="32"/>
        </w:rPr>
        <w:t>Denisa Š</w:t>
      </w:r>
      <w:r w:rsidR="00950C3D">
        <w:rPr>
          <w:sz w:val="32"/>
          <w:szCs w:val="32"/>
        </w:rPr>
        <w:t>ť</w:t>
      </w:r>
      <w:r w:rsidR="002F7EF3">
        <w:rPr>
          <w:sz w:val="32"/>
          <w:szCs w:val="32"/>
        </w:rPr>
        <w:t>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7554C6">
        <w:rPr>
          <w:sz w:val="32"/>
          <w:szCs w:val="32"/>
        </w:rPr>
        <w:t xml:space="preserve"> </w:t>
      </w:r>
      <w:r w:rsidR="001F0855">
        <w:rPr>
          <w:sz w:val="32"/>
          <w:szCs w:val="32"/>
        </w:rPr>
        <w:t>5. 4</w:t>
      </w:r>
      <w:r w:rsidR="007554C6">
        <w:rPr>
          <w:sz w:val="32"/>
          <w:szCs w:val="32"/>
        </w:rPr>
        <w:t>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7554C6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7554C6">
        <w:rPr>
          <w:sz w:val="32"/>
          <w:szCs w:val="32"/>
        </w:rPr>
        <w:t>A</w:t>
      </w:r>
      <w:r w:rsidR="00950C3D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7554C6">
        <w:rPr>
          <w:sz w:val="32"/>
          <w:szCs w:val="32"/>
        </w:rPr>
        <w:t xml:space="preserve"> ústní projev, </w:t>
      </w:r>
      <w:r w:rsidR="00782558">
        <w:rPr>
          <w:sz w:val="32"/>
          <w:szCs w:val="32"/>
        </w:rPr>
        <w:t>denní program</w:t>
      </w:r>
    </w:p>
    <w:p w:rsidR="00FE389C" w:rsidRDefault="00C9413B" w:rsidP="001F0855">
      <w:pPr>
        <w:tabs>
          <w:tab w:val="left" w:pos="1276"/>
        </w:tabs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>Anotace</w:t>
      </w:r>
      <w:r w:rsidR="007554C6">
        <w:rPr>
          <w:sz w:val="32"/>
          <w:szCs w:val="32"/>
        </w:rPr>
        <w:t>: Tento pracovní list slouží jako po</w:t>
      </w:r>
      <w:r w:rsidR="001F0855">
        <w:rPr>
          <w:sz w:val="32"/>
          <w:szCs w:val="32"/>
        </w:rPr>
        <w:t>dklad, s jehož pomocí se dá vypracovat ústní projev</w:t>
      </w:r>
      <w:r w:rsidR="007554C6">
        <w:rPr>
          <w:sz w:val="32"/>
          <w:szCs w:val="32"/>
        </w:rPr>
        <w:t xml:space="preserve"> na téma „Denní program“.</w:t>
      </w:r>
    </w:p>
    <w:p w:rsidR="00A212A5" w:rsidRDefault="00FE389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212A5" w:rsidRPr="007F75D2" w:rsidRDefault="00A212A5" w:rsidP="00E76938">
      <w:pPr>
        <w:spacing w:line="360" w:lineRule="auto"/>
        <w:ind w:firstLine="709"/>
        <w:rPr>
          <w:rFonts w:ascii="Times New Roman" w:hAnsi="Times New Roman" w:cs="Times New Roman"/>
        </w:rPr>
      </w:pPr>
      <w:r w:rsidRPr="007F75D2">
        <w:rPr>
          <w:rFonts w:ascii="Times New Roman" w:hAnsi="Times New Roman" w:cs="Times New Roman"/>
        </w:rPr>
        <w:lastRenderedPageBreak/>
        <w:t xml:space="preserve">Tento pracovní list obsahuje slovní zásobu potřebnou k sestavení ústního projevu na téma „Denní program“. Pomocí tohoto podkladu </w:t>
      </w:r>
      <w:r w:rsidRPr="007F75D2">
        <w:rPr>
          <w:rFonts w:ascii="Times New Roman" w:hAnsi="Times New Roman" w:cs="Times New Roman"/>
          <w:i/>
        </w:rPr>
        <w:t>žáci rychle a úspěšně splní zadanou práci</w:t>
      </w:r>
      <w:r w:rsidRPr="007F75D2">
        <w:rPr>
          <w:rFonts w:ascii="Times New Roman" w:hAnsi="Times New Roman" w:cs="Times New Roman"/>
        </w:rPr>
        <w:t xml:space="preserve">. </w:t>
      </w:r>
    </w:p>
    <w:p w:rsidR="00586B3D" w:rsidRPr="007F75D2" w:rsidRDefault="00A212A5" w:rsidP="00E76938">
      <w:pPr>
        <w:spacing w:line="360" w:lineRule="auto"/>
        <w:ind w:firstLine="709"/>
        <w:rPr>
          <w:rFonts w:ascii="Times New Roman" w:hAnsi="Times New Roman" w:cs="Times New Roman"/>
        </w:rPr>
      </w:pPr>
      <w:r w:rsidRPr="007F75D2">
        <w:rPr>
          <w:rFonts w:ascii="Times New Roman" w:hAnsi="Times New Roman" w:cs="Times New Roman"/>
        </w:rPr>
        <w:t xml:space="preserve">Je dobré žáky rozdělit na skupiny </w:t>
      </w:r>
      <w:r w:rsidRPr="007F75D2">
        <w:rPr>
          <w:rFonts w:ascii="Times New Roman" w:hAnsi="Times New Roman" w:cs="Times New Roman"/>
          <w:i/>
        </w:rPr>
        <w:t>podle pokročilosti</w:t>
      </w:r>
      <w:r w:rsidRPr="007F75D2">
        <w:rPr>
          <w:rFonts w:ascii="Times New Roman" w:hAnsi="Times New Roman" w:cs="Times New Roman"/>
        </w:rPr>
        <w:t xml:space="preserve"> a zadat jim podle toho </w:t>
      </w:r>
      <w:r w:rsidRPr="007F75D2">
        <w:rPr>
          <w:rFonts w:ascii="Times New Roman" w:hAnsi="Times New Roman" w:cs="Times New Roman"/>
          <w:i/>
        </w:rPr>
        <w:t>různý rozsah práce</w:t>
      </w:r>
      <w:r w:rsidRPr="007F75D2">
        <w:rPr>
          <w:rFonts w:ascii="Times New Roman" w:hAnsi="Times New Roman" w:cs="Times New Roman"/>
        </w:rPr>
        <w:t xml:space="preserve">. Například: pokročilí 25 vět, průměrní 20 vět, slabší 15 vět. </w:t>
      </w:r>
      <w:r w:rsidR="00586B3D" w:rsidRPr="007F75D2">
        <w:rPr>
          <w:rFonts w:ascii="Times New Roman" w:hAnsi="Times New Roman" w:cs="Times New Roman"/>
        </w:rPr>
        <w:t>Jedna věta odpovídá jednomu slovesu.</w:t>
      </w:r>
    </w:p>
    <w:p w:rsidR="00586B3D" w:rsidRPr="007F75D2" w:rsidRDefault="00586B3D" w:rsidP="00E76938">
      <w:pPr>
        <w:spacing w:line="360" w:lineRule="auto"/>
        <w:ind w:firstLine="709"/>
        <w:rPr>
          <w:rFonts w:ascii="Times New Roman" w:hAnsi="Times New Roman" w:cs="Times New Roman"/>
        </w:rPr>
      </w:pPr>
      <w:r w:rsidRPr="007F75D2">
        <w:rPr>
          <w:rFonts w:ascii="Times New Roman" w:hAnsi="Times New Roman" w:cs="Times New Roman"/>
        </w:rPr>
        <w:t xml:space="preserve">Žáci nejprve zkusí do rozdaných pracovních listů samostatně doplnit český překlad. Poté překlad společně zkontrolujeme a doplníme. Pak už si žáci </w:t>
      </w:r>
      <w:r w:rsidR="00B32556" w:rsidRPr="007F75D2">
        <w:rPr>
          <w:rFonts w:ascii="Times New Roman" w:hAnsi="Times New Roman" w:cs="Times New Roman"/>
        </w:rPr>
        <w:t xml:space="preserve">začnou písemně připravovat svůj projev. Hotové práce musí učitel vybrat a zkontrolovat. Pak žáci dostanou čas na to, aby se ústní projev naučili nazpaměť. Nastává zkoušení. První jdou na řadu zdatnější žáci, ti méně zdatní </w:t>
      </w:r>
      <w:r w:rsidR="00204034" w:rsidRPr="007F75D2">
        <w:rPr>
          <w:rFonts w:ascii="Times New Roman" w:hAnsi="Times New Roman" w:cs="Times New Roman"/>
        </w:rPr>
        <w:t xml:space="preserve">tak </w:t>
      </w:r>
      <w:r w:rsidR="00B32556" w:rsidRPr="007F75D2">
        <w:rPr>
          <w:rFonts w:ascii="Times New Roman" w:hAnsi="Times New Roman" w:cs="Times New Roman"/>
        </w:rPr>
        <w:t>mají delší čas se ještě připravovat. Kdo je vyzkoušen</w:t>
      </w:r>
      <w:r w:rsidR="00204034" w:rsidRPr="007F75D2">
        <w:rPr>
          <w:rFonts w:ascii="Times New Roman" w:hAnsi="Times New Roman" w:cs="Times New Roman"/>
        </w:rPr>
        <w:t>,</w:t>
      </w:r>
      <w:r w:rsidR="00B32556" w:rsidRPr="007F75D2">
        <w:rPr>
          <w:rFonts w:ascii="Times New Roman" w:hAnsi="Times New Roman" w:cs="Times New Roman"/>
        </w:rPr>
        <w:t xml:space="preserve"> dostává jinou práci, například v podobě křížovky.</w:t>
      </w:r>
    </w:p>
    <w:p w:rsidR="00A212A5" w:rsidRDefault="00A212A5" w:rsidP="00586B3D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CD005C" w:rsidRDefault="00520F64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spellStart"/>
      <w:r w:rsidRPr="00520F64">
        <w:rPr>
          <w:rFonts w:ascii="Times New Roman" w:hAnsi="Times New Roman" w:cs="Times New Roman"/>
          <w:b/>
          <w:sz w:val="48"/>
          <w:szCs w:val="48"/>
        </w:rPr>
        <w:lastRenderedPageBreak/>
        <w:t>Daily</w:t>
      </w:r>
      <w:proofErr w:type="spellEnd"/>
      <w:r w:rsidRPr="00520F64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spellStart"/>
      <w:r w:rsidRPr="00520F64">
        <w:rPr>
          <w:rFonts w:ascii="Times New Roman" w:hAnsi="Times New Roman" w:cs="Times New Roman"/>
          <w:b/>
          <w:sz w:val="48"/>
          <w:szCs w:val="48"/>
        </w:rPr>
        <w:t>Programme</w:t>
      </w:r>
      <w:proofErr w:type="spellEnd"/>
    </w:p>
    <w:p w:rsidR="00520F64" w:rsidRDefault="00520F64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Time</w:t>
      </w:r>
      <w:proofErr w:type="spellEnd"/>
    </w:p>
    <w:p w:rsidR="00520F64" w:rsidRDefault="00520F64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8 </w:t>
      </w:r>
      <w:proofErr w:type="spellStart"/>
      <w:r>
        <w:rPr>
          <w:rFonts w:ascii="Times New Roman" w:hAnsi="Times New Roman" w:cs="Times New Roman"/>
          <w:sz w:val="24"/>
          <w:szCs w:val="24"/>
        </w:rPr>
        <w:t>o´clock</w:t>
      </w:r>
      <w:proofErr w:type="spellEnd"/>
    </w:p>
    <w:p w:rsidR="00520F64" w:rsidRDefault="00520F64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morning</w:t>
      </w:r>
      <w:proofErr w:type="spellEnd"/>
    </w:p>
    <w:p w:rsidR="00520F64" w:rsidRDefault="00520F64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afternoon</w:t>
      </w:r>
      <w:proofErr w:type="spellEnd"/>
    </w:p>
    <w:p w:rsidR="00520F64" w:rsidRDefault="00295FE0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evening</w:t>
      </w:r>
      <w:proofErr w:type="spellEnd"/>
    </w:p>
    <w:p w:rsidR="00295FE0" w:rsidRDefault="00295FE0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night</w:t>
      </w:r>
    </w:p>
    <w:p w:rsidR="00295FE0" w:rsidRDefault="00295FE0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Activity</w:t>
      </w:r>
      <w:proofErr w:type="spellEnd"/>
    </w:p>
    <w:p w:rsidR="00295FE0" w:rsidRDefault="00295FE0" w:rsidP="00A60DDD">
      <w:pPr>
        <w:tabs>
          <w:tab w:val="left" w:pos="567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up</w:t>
      </w:r>
      <w:r w:rsidR="00A60DD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mother</w:t>
      </w:r>
      <w:proofErr w:type="spellEnd"/>
    </w:p>
    <w:p w:rsidR="00295FE0" w:rsidRDefault="00295FE0" w:rsidP="00A60DDD">
      <w:pPr>
        <w:tabs>
          <w:tab w:val="left" w:pos="476"/>
          <w:tab w:val="left" w:pos="1276"/>
          <w:tab w:val="left" w:pos="567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face</w:t>
      </w:r>
      <w:r w:rsidR="00A60DD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prepare</w:t>
      </w:r>
      <w:proofErr w:type="spellEnd"/>
      <w:r w:rsidR="001F08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855">
        <w:rPr>
          <w:rFonts w:ascii="Times New Roman" w:hAnsi="Times New Roman" w:cs="Times New Roman"/>
          <w:sz w:val="24"/>
          <w:szCs w:val="24"/>
        </w:rPr>
        <w:t>things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school</w:t>
      </w:r>
      <w:proofErr w:type="spellEnd"/>
    </w:p>
    <w:p w:rsidR="00295FE0" w:rsidRDefault="00295FE0" w:rsidP="00A60DDD">
      <w:pPr>
        <w:tabs>
          <w:tab w:val="left" w:pos="476"/>
          <w:tab w:val="left" w:pos="1276"/>
          <w:tab w:val="left" w:pos="567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breakfast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ab/>
        <w:t xml:space="preserve">do </w:t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homework</w:t>
      </w:r>
      <w:proofErr w:type="spellEnd"/>
    </w:p>
    <w:p w:rsidR="00295FE0" w:rsidRDefault="00295FE0" w:rsidP="00A60DDD">
      <w:pPr>
        <w:tabs>
          <w:tab w:val="left" w:pos="476"/>
          <w:tab w:val="left" w:pos="1276"/>
          <w:tab w:val="left" w:pos="567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Prepare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>
        <w:rPr>
          <w:rFonts w:ascii="Times New Roman" w:hAnsi="Times New Roman" w:cs="Times New Roman"/>
          <w:sz w:val="24"/>
          <w:szCs w:val="24"/>
        </w:rPr>
        <w:t>snack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85779">
        <w:rPr>
          <w:rFonts w:ascii="Times New Roman" w:hAnsi="Times New Roman" w:cs="Times New Roman"/>
          <w:sz w:val="24"/>
          <w:szCs w:val="24"/>
        </w:rPr>
        <w:t>walk</w:t>
      </w:r>
      <w:proofErr w:type="spellEnd"/>
    </w:p>
    <w:p w:rsidR="00295FE0" w:rsidRDefault="00295FE0" w:rsidP="00A60DDD">
      <w:pPr>
        <w:tabs>
          <w:tab w:val="left" w:pos="476"/>
          <w:tab w:val="left" w:pos="1276"/>
          <w:tab w:val="left" w:pos="567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Clean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>
        <w:rPr>
          <w:rFonts w:ascii="Times New Roman" w:hAnsi="Times New Roman" w:cs="Times New Roman"/>
          <w:sz w:val="24"/>
          <w:szCs w:val="24"/>
        </w:rPr>
        <w:t>teeth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watch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 xml:space="preserve"> TV</w:t>
      </w:r>
    </w:p>
    <w:p w:rsidR="00295FE0" w:rsidRDefault="00295FE0" w:rsidP="00A60DDD">
      <w:pPr>
        <w:tabs>
          <w:tab w:val="left" w:pos="567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</w:t>
      </w:r>
      <w:r w:rsidR="00A60DD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read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book</w:t>
      </w:r>
      <w:proofErr w:type="spellEnd"/>
    </w:p>
    <w:p w:rsidR="00295FE0" w:rsidRDefault="00295FE0" w:rsidP="00A60DDD">
      <w:pPr>
        <w:tabs>
          <w:tab w:val="left" w:pos="567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 </w:t>
      </w:r>
      <w:proofErr w:type="spellStart"/>
      <w:r>
        <w:rPr>
          <w:rFonts w:ascii="Times New Roman" w:hAnsi="Times New Roman" w:cs="Times New Roman"/>
          <w:sz w:val="24"/>
          <w:szCs w:val="24"/>
        </w:rPr>
        <w:t>out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dog</w:t>
      </w:r>
      <w:r w:rsidR="00A60DDD">
        <w:rPr>
          <w:rFonts w:ascii="Times New Roman" w:hAnsi="Times New Roman" w:cs="Times New Roman"/>
          <w:sz w:val="24"/>
          <w:szCs w:val="24"/>
        </w:rPr>
        <w:tab/>
        <w:t xml:space="preserve">play </w:t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computer</w:t>
      </w:r>
      <w:proofErr w:type="spellEnd"/>
    </w:p>
    <w:p w:rsidR="00295FE0" w:rsidRDefault="00295FE0" w:rsidP="00A60DDD">
      <w:pPr>
        <w:tabs>
          <w:tab w:val="left" w:pos="567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 to </w:t>
      </w:r>
      <w:proofErr w:type="spellStart"/>
      <w:r>
        <w:rPr>
          <w:rFonts w:ascii="Times New Roman" w:hAnsi="Times New Roman" w:cs="Times New Roman"/>
          <w:sz w:val="24"/>
          <w:szCs w:val="24"/>
        </w:rPr>
        <w:t>shool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0DD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dinner</w:t>
      </w:r>
      <w:proofErr w:type="spellEnd"/>
    </w:p>
    <w:p w:rsidR="00295FE0" w:rsidRDefault="00295FE0" w:rsidP="00A60DDD">
      <w:pPr>
        <w:tabs>
          <w:tab w:val="left" w:pos="567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bus / on </w:t>
      </w:r>
      <w:proofErr w:type="spellStart"/>
      <w:r>
        <w:rPr>
          <w:rFonts w:ascii="Times New Roman" w:hAnsi="Times New Roman" w:cs="Times New Roman"/>
          <w:sz w:val="24"/>
          <w:szCs w:val="24"/>
        </w:rPr>
        <w:t>foot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bath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 xml:space="preserve"> / a </w:t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shower</w:t>
      </w:r>
      <w:proofErr w:type="spellEnd"/>
    </w:p>
    <w:p w:rsidR="00295FE0" w:rsidRDefault="00295FE0" w:rsidP="00A60DDD">
      <w:pPr>
        <w:tabs>
          <w:tab w:val="left" w:pos="5670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</w:t>
      </w:r>
      <w:proofErr w:type="spellStart"/>
      <w:r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ab/>
        <w:t xml:space="preserve">go to </w:t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bed</w:t>
      </w:r>
      <w:proofErr w:type="spellEnd"/>
    </w:p>
    <w:p w:rsidR="00295FE0" w:rsidRDefault="00295FE0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Learn</w:t>
      </w:r>
      <w:proofErr w:type="spellEnd"/>
    </w:p>
    <w:p w:rsidR="00295FE0" w:rsidRDefault="00295FE0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break</w:t>
      </w:r>
      <w:proofErr w:type="spellEnd"/>
    </w:p>
    <w:p w:rsidR="00295FE0" w:rsidRDefault="00295FE0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During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break</w:t>
      </w:r>
      <w:proofErr w:type="spellEnd"/>
    </w:p>
    <w:p w:rsidR="00295FE0" w:rsidRDefault="00295FE0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lunch</w:t>
      </w:r>
    </w:p>
    <w:p w:rsidR="00295FE0" w:rsidRDefault="00295FE0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 </w:t>
      </w:r>
      <w:proofErr w:type="spellStart"/>
      <w:r>
        <w:rPr>
          <w:rFonts w:ascii="Times New Roman" w:hAnsi="Times New Roman" w:cs="Times New Roman"/>
          <w:sz w:val="24"/>
          <w:szCs w:val="24"/>
        </w:rPr>
        <w:t>home</w:t>
      </w:r>
      <w:proofErr w:type="spellEnd"/>
    </w:p>
    <w:p w:rsidR="00295FE0" w:rsidRDefault="00295FE0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rest</w:t>
      </w:r>
    </w:p>
    <w:p w:rsidR="00295FE0" w:rsidRDefault="00295FE0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 </w:t>
      </w:r>
      <w:proofErr w:type="spellStart"/>
      <w:r>
        <w:rPr>
          <w:rFonts w:ascii="Times New Roman" w:hAnsi="Times New Roman" w:cs="Times New Roman"/>
          <w:sz w:val="24"/>
          <w:szCs w:val="24"/>
        </w:rPr>
        <w:t>out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>
        <w:rPr>
          <w:rFonts w:ascii="Times New Roman" w:hAnsi="Times New Roman" w:cs="Times New Roman"/>
          <w:sz w:val="24"/>
          <w:szCs w:val="24"/>
        </w:rPr>
        <w:t>friends</w:t>
      </w:r>
      <w:proofErr w:type="spellEnd"/>
    </w:p>
    <w:p w:rsidR="006E3BDF" w:rsidRDefault="006E3BDF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 to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swimming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pool / </w:t>
      </w:r>
      <w:proofErr w:type="spellStart"/>
      <w:r>
        <w:rPr>
          <w:rFonts w:ascii="Times New Roman" w:hAnsi="Times New Roman" w:cs="Times New Roman"/>
          <w:sz w:val="24"/>
          <w:szCs w:val="24"/>
        </w:rPr>
        <w:t>library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disco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hAnsi="Times New Roman" w:cs="Times New Roman"/>
          <w:sz w:val="24"/>
          <w:szCs w:val="24"/>
        </w:rPr>
        <w:t>shops</w:t>
      </w:r>
      <w:proofErr w:type="spellEnd"/>
      <w:r w:rsidR="00D857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 sport centre / park)</w:t>
      </w:r>
    </w:p>
    <w:p w:rsidR="00295FE0" w:rsidRPr="00295FE0" w:rsidRDefault="006E3BDF" w:rsidP="00520F64">
      <w:pPr>
        <w:tabs>
          <w:tab w:val="left" w:pos="476"/>
          <w:tab w:val="left" w:pos="1276"/>
        </w:tabs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="00A60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DDD">
        <w:rPr>
          <w:rFonts w:ascii="Times New Roman" w:hAnsi="Times New Roman" w:cs="Times New Roman"/>
          <w:sz w:val="24"/>
          <w:szCs w:val="24"/>
        </w:rPr>
        <w:t>home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95FE0" w:rsidRPr="00295FE0" w:rsidSect="00B90340">
      <w:footerReference w:type="default" r:id="rId8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241238" wp14:editId="30DB9E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950C3D">
      <w:rPr>
        <w:rFonts w:cstheme="minorHAnsi"/>
        <w:i/>
        <w:sz w:val="16"/>
        <w:szCs w:val="16"/>
      </w:rPr>
      <w:t xml:space="preserve">Mgr. </w:t>
    </w:r>
    <w:r w:rsidR="00FE389C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F0855"/>
    <w:rsid w:val="00204034"/>
    <w:rsid w:val="00250C88"/>
    <w:rsid w:val="0025739F"/>
    <w:rsid w:val="00295FE0"/>
    <w:rsid w:val="002E4745"/>
    <w:rsid w:val="002F7EF3"/>
    <w:rsid w:val="00342C8C"/>
    <w:rsid w:val="00520F64"/>
    <w:rsid w:val="00586B3D"/>
    <w:rsid w:val="00596658"/>
    <w:rsid w:val="006E3BDF"/>
    <w:rsid w:val="007554C6"/>
    <w:rsid w:val="00782558"/>
    <w:rsid w:val="007F75D2"/>
    <w:rsid w:val="00833DAD"/>
    <w:rsid w:val="00950C3D"/>
    <w:rsid w:val="009648DD"/>
    <w:rsid w:val="00A212A5"/>
    <w:rsid w:val="00A60DDD"/>
    <w:rsid w:val="00A80369"/>
    <w:rsid w:val="00B32556"/>
    <w:rsid w:val="00B836C9"/>
    <w:rsid w:val="00B841A1"/>
    <w:rsid w:val="00B87134"/>
    <w:rsid w:val="00B90340"/>
    <w:rsid w:val="00C9413B"/>
    <w:rsid w:val="00CD005C"/>
    <w:rsid w:val="00CD1FE3"/>
    <w:rsid w:val="00D85779"/>
    <w:rsid w:val="00DB7E02"/>
    <w:rsid w:val="00E7593A"/>
    <w:rsid w:val="00E76938"/>
    <w:rsid w:val="00EB56E8"/>
    <w:rsid w:val="00F009D5"/>
    <w:rsid w:val="00F52BC0"/>
    <w:rsid w:val="00FE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AB9BC-852F-4968-B31B-176424D3B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5</cp:revision>
  <dcterms:created xsi:type="dcterms:W3CDTF">2012-05-12T14:43:00Z</dcterms:created>
  <dcterms:modified xsi:type="dcterms:W3CDTF">2012-11-11T19:44:00Z</dcterms:modified>
</cp:coreProperties>
</file>