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26C8" w:rsidRPr="00212C74" w:rsidRDefault="0004134B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5756910" cy="1248410"/>
            <wp:effectExtent l="0" t="0" r="0" b="889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1248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0B85" w:rsidRPr="00212C74" w:rsidRDefault="00D80B85" w:rsidP="00212C74">
      <w:pPr>
        <w:spacing w:before="3120"/>
        <w:jc w:val="center"/>
        <w:rPr>
          <w:rFonts w:cs="Calibri"/>
          <w:b/>
          <w:sz w:val="24"/>
          <w:szCs w:val="24"/>
        </w:rPr>
      </w:pPr>
      <w:r w:rsidRPr="00212C74">
        <w:rPr>
          <w:rFonts w:cs="Calibri"/>
          <w:b/>
          <w:sz w:val="24"/>
          <w:szCs w:val="24"/>
        </w:rPr>
        <w:t xml:space="preserve">Název projektu: </w:t>
      </w:r>
      <w:r w:rsidR="00E66027" w:rsidRPr="00212C74">
        <w:rPr>
          <w:rStyle w:val="datalabelstring"/>
          <w:rFonts w:cs="Calibri"/>
          <w:sz w:val="24"/>
          <w:szCs w:val="24"/>
        </w:rPr>
        <w:t>Podpora výuky v technických oborech</w:t>
      </w:r>
    </w:p>
    <w:p w:rsidR="00E66027" w:rsidRPr="00212C74" w:rsidRDefault="00D80B85" w:rsidP="00D80B85">
      <w:pPr>
        <w:jc w:val="center"/>
        <w:rPr>
          <w:rStyle w:val="datalabelstring"/>
          <w:rFonts w:cs="Calibri"/>
          <w:sz w:val="24"/>
          <w:szCs w:val="24"/>
        </w:rPr>
      </w:pPr>
      <w:r w:rsidRPr="00212C74">
        <w:rPr>
          <w:rFonts w:cs="Calibri"/>
          <w:b/>
          <w:sz w:val="24"/>
          <w:szCs w:val="24"/>
        </w:rPr>
        <w:t>Registrační číslo projektu</w:t>
      </w:r>
      <w:r w:rsidR="001E123E" w:rsidRPr="00212C74">
        <w:rPr>
          <w:rFonts w:cs="Calibri"/>
          <w:sz w:val="24"/>
          <w:szCs w:val="24"/>
        </w:rPr>
        <w:t xml:space="preserve">: </w:t>
      </w:r>
      <w:r w:rsidR="00E66027" w:rsidRPr="00212C74">
        <w:rPr>
          <w:rStyle w:val="datalabelstring"/>
          <w:rFonts w:cs="Calibri"/>
          <w:sz w:val="24"/>
          <w:szCs w:val="24"/>
        </w:rPr>
        <w:t>CZ.1.07/1.5.00/34.0458</w:t>
      </w:r>
    </w:p>
    <w:p w:rsidR="00D80B85" w:rsidRPr="00212C74" w:rsidRDefault="00D80B85" w:rsidP="00D80B85">
      <w:pPr>
        <w:jc w:val="center"/>
        <w:rPr>
          <w:rFonts w:cs="Calibri"/>
          <w:sz w:val="24"/>
          <w:szCs w:val="24"/>
        </w:rPr>
      </w:pPr>
      <w:r w:rsidRPr="00212C74">
        <w:rPr>
          <w:rFonts w:cs="Calibri"/>
          <w:b/>
          <w:sz w:val="24"/>
          <w:szCs w:val="24"/>
        </w:rPr>
        <w:t>Název šablony</w:t>
      </w:r>
      <w:r w:rsidR="00E66027" w:rsidRPr="00212C74">
        <w:rPr>
          <w:rFonts w:cs="Calibri"/>
          <w:sz w:val="24"/>
          <w:szCs w:val="24"/>
        </w:rPr>
        <w:t xml:space="preserve">: </w:t>
      </w:r>
      <w:r w:rsidR="002D68A9" w:rsidRPr="00212C74">
        <w:rPr>
          <w:rFonts w:cs="Calibri"/>
          <w:sz w:val="24"/>
          <w:szCs w:val="24"/>
        </w:rPr>
        <w:t>II</w:t>
      </w:r>
      <w:r w:rsidR="001E123E" w:rsidRPr="00212C74">
        <w:rPr>
          <w:rFonts w:cs="Calibri"/>
          <w:sz w:val="24"/>
          <w:szCs w:val="24"/>
        </w:rPr>
        <w:t>I</w:t>
      </w:r>
      <w:r w:rsidR="002D68A9" w:rsidRPr="00212C74">
        <w:rPr>
          <w:rFonts w:cs="Calibri"/>
          <w:sz w:val="24"/>
          <w:szCs w:val="24"/>
        </w:rPr>
        <w:t xml:space="preserve">/2 – Inovace a zkvalitnění výuky </w:t>
      </w:r>
      <w:r w:rsidR="001E123E" w:rsidRPr="00212C74">
        <w:rPr>
          <w:rFonts w:cs="Calibri"/>
          <w:sz w:val="24"/>
          <w:szCs w:val="24"/>
        </w:rPr>
        <w:t>prostřednictvím ICT</w:t>
      </w:r>
    </w:p>
    <w:p w:rsidR="00D80B85" w:rsidRPr="00212C74" w:rsidRDefault="00D80B85" w:rsidP="00212C74">
      <w:pPr>
        <w:spacing w:before="6840"/>
        <w:jc w:val="center"/>
        <w:rPr>
          <w:rFonts w:cs="Calibri"/>
          <w:b/>
          <w:sz w:val="24"/>
          <w:szCs w:val="24"/>
        </w:rPr>
      </w:pPr>
      <w:r w:rsidRPr="00212C74">
        <w:rPr>
          <w:rFonts w:cs="Calibri"/>
          <w:b/>
          <w:sz w:val="24"/>
          <w:szCs w:val="24"/>
        </w:rPr>
        <w:t xml:space="preserve">Název školy: </w:t>
      </w:r>
      <w:r w:rsidR="00E66027" w:rsidRPr="00212C74">
        <w:rPr>
          <w:rStyle w:val="datalabelstring"/>
          <w:rFonts w:cs="Calibri"/>
          <w:sz w:val="24"/>
          <w:szCs w:val="24"/>
        </w:rPr>
        <w:t>Střední odborná škola NET OFFICE Orlová, spol. s r.o.</w:t>
      </w:r>
    </w:p>
    <w:p w:rsidR="00E74162" w:rsidRPr="00212C74" w:rsidRDefault="00E74162" w:rsidP="00E66027">
      <w:pPr>
        <w:jc w:val="center"/>
        <w:rPr>
          <w:rFonts w:cs="Calibri"/>
          <w:sz w:val="24"/>
          <w:szCs w:val="24"/>
        </w:rPr>
        <w:sectPr w:rsidR="00E74162" w:rsidRPr="00212C74" w:rsidSect="00212C74">
          <w:footerReference w:type="default" r:id="rId9"/>
          <w:pgSz w:w="11906" w:h="16838"/>
          <w:pgMar w:top="1134" w:right="851" w:bottom="1134" w:left="851" w:header="709" w:footer="709" w:gutter="0"/>
          <w:cols w:space="708"/>
          <w:docGrid w:linePitch="360"/>
        </w:sectPr>
      </w:pPr>
      <w:r w:rsidRPr="00212C74">
        <w:rPr>
          <w:rFonts w:cs="Calibri"/>
          <w:b/>
          <w:sz w:val="24"/>
          <w:szCs w:val="24"/>
        </w:rPr>
        <w:t>Vypracoval</w:t>
      </w:r>
      <w:r w:rsidR="00D80B85" w:rsidRPr="00212C74">
        <w:rPr>
          <w:rFonts w:cs="Calibri"/>
          <w:b/>
          <w:sz w:val="24"/>
          <w:szCs w:val="24"/>
        </w:rPr>
        <w:t>a:</w:t>
      </w:r>
      <w:r w:rsidRPr="00212C74">
        <w:rPr>
          <w:rFonts w:cs="Calibri"/>
          <w:b/>
          <w:sz w:val="24"/>
          <w:szCs w:val="24"/>
        </w:rPr>
        <w:t xml:space="preserve"> </w:t>
      </w:r>
      <w:r w:rsidRPr="00212C74">
        <w:rPr>
          <w:rFonts w:cs="Calibri"/>
          <w:sz w:val="24"/>
          <w:szCs w:val="24"/>
        </w:rPr>
        <w:t>Ing. Adéla Tomalová</w:t>
      </w:r>
    </w:p>
    <w:p w:rsidR="00D80B85" w:rsidRDefault="008132E2" w:rsidP="008132E2">
      <w:pPr>
        <w:pStyle w:val="Nadpis1"/>
      </w:pPr>
      <w:r>
        <w:lastRenderedPageBreak/>
        <w:t>Materiál č.</w:t>
      </w:r>
      <w:r w:rsidR="000276B8">
        <w:t xml:space="preserve"> </w:t>
      </w:r>
      <w:r w:rsidR="00BC1426">
        <w:t>5</w:t>
      </w:r>
      <w:r w:rsidR="00CB308D">
        <w:t xml:space="preserve"> </w:t>
      </w:r>
      <w:r>
        <w:t>–</w:t>
      </w:r>
      <w:r w:rsidR="00CB308D">
        <w:t xml:space="preserve"> </w:t>
      </w:r>
      <w:r w:rsidR="00BC1426">
        <w:t>Propojení stylu odstavce a seznamu</w:t>
      </w:r>
      <w:r>
        <w:t xml:space="preserve"> </w:t>
      </w:r>
    </w:p>
    <w:p w:rsidR="008132E2" w:rsidRDefault="008132E2" w:rsidP="008132E2">
      <w:pPr>
        <w:pStyle w:val="podNadpis"/>
      </w:pPr>
      <w:r w:rsidRPr="008132E2">
        <w:t>Teorie</w:t>
      </w:r>
    </w:p>
    <w:p w:rsidR="008132E2" w:rsidRDefault="00BC1426" w:rsidP="008132E2">
      <w:r>
        <w:t>Styl seznamu a odstavce jsou ve Wordu dva oddělené objekty. Proto nejprve vytvoříme styl odstavce, ve kterém nastavíme formát písma a odstavce. Pak vytvoříme styl seznamu a propojíme jej s připraveným stylem odstavce.</w:t>
      </w:r>
      <w:r w:rsidR="00CB308D">
        <w:t xml:space="preserve"> </w:t>
      </w:r>
    </w:p>
    <w:p w:rsidR="00CB308D" w:rsidRDefault="00CB308D" w:rsidP="00CB308D">
      <w:pPr>
        <w:ind w:left="357" w:firstLine="0"/>
      </w:pPr>
      <w:r>
        <w:t>Do adresáře as/word/seznamy nakopírujte soubor seznam_t2</w:t>
      </w:r>
    </w:p>
    <w:p w:rsidR="00CB308D" w:rsidRPr="00CB308D" w:rsidRDefault="00CB308D" w:rsidP="00CB308D">
      <w:pPr>
        <w:ind w:left="357" w:firstLine="0"/>
      </w:pPr>
      <w:r w:rsidRPr="00CB308D">
        <w:t xml:space="preserve">Vytvoříme styly odstavce podle následujícího zadání. Základní písmo </w:t>
      </w:r>
      <w:r>
        <w:t>C</w:t>
      </w:r>
      <w:r w:rsidRPr="00CB308D">
        <w:t xml:space="preserve">alibri: </w:t>
      </w:r>
    </w:p>
    <w:p w:rsidR="00CB308D" w:rsidRPr="00CB308D" w:rsidRDefault="00CB308D" w:rsidP="00CB308D">
      <w:pPr>
        <w:ind w:left="357" w:firstLine="210"/>
      </w:pPr>
      <w:r w:rsidRPr="00CB308D">
        <w:rPr>
          <w:b/>
        </w:rPr>
        <w:t>první</w:t>
      </w:r>
      <w:r w:rsidRPr="00CB308D">
        <w:t xml:space="preserve"> velikost 14, červený</w:t>
      </w:r>
      <w:r>
        <w:t xml:space="preserve">, </w:t>
      </w:r>
      <w:r w:rsidR="000276B8">
        <w:t xml:space="preserve">tučné písmo, </w:t>
      </w:r>
      <w:r>
        <w:t>mezery před odstavcem 12b za odstavcem 6b</w:t>
      </w:r>
    </w:p>
    <w:p w:rsidR="00CB308D" w:rsidRPr="00CB308D" w:rsidRDefault="00CB308D" w:rsidP="00CB308D">
      <w:pPr>
        <w:ind w:left="357" w:firstLine="210"/>
      </w:pPr>
      <w:r w:rsidRPr="00CB308D">
        <w:rPr>
          <w:b/>
        </w:rPr>
        <w:t>druhý</w:t>
      </w:r>
      <w:r w:rsidRPr="00CB308D">
        <w:t xml:space="preserve"> velikost 12, světle modrý</w:t>
      </w:r>
      <w:r>
        <w:t>, mezery před odstavcem 6b za odstavcem 3b</w:t>
      </w:r>
    </w:p>
    <w:p w:rsidR="00CB308D" w:rsidRDefault="00CB308D" w:rsidP="00CB308D">
      <w:pPr>
        <w:ind w:left="357" w:firstLine="210"/>
      </w:pPr>
      <w:r w:rsidRPr="00CB308D">
        <w:rPr>
          <w:b/>
        </w:rPr>
        <w:t>třetí</w:t>
      </w:r>
      <w:r w:rsidRPr="00CB308D">
        <w:t xml:space="preserve"> velikost 10, černý</w:t>
      </w:r>
      <w:r>
        <w:t>, mezery před odstavcem 0 za odstavcem 3b</w:t>
      </w:r>
    </w:p>
    <w:p w:rsidR="00E04CFC" w:rsidRDefault="00404150" w:rsidP="00E04CFC">
      <w:pPr>
        <w:ind w:left="142" w:firstLine="210"/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21DEFED1" wp14:editId="02E26B06">
            <wp:simplePos x="0" y="0"/>
            <wp:positionH relativeFrom="column">
              <wp:posOffset>78740</wp:posOffset>
            </wp:positionH>
            <wp:positionV relativeFrom="paragraph">
              <wp:posOffset>568960</wp:posOffset>
            </wp:positionV>
            <wp:extent cx="2717165" cy="1200150"/>
            <wp:effectExtent l="19050" t="19050" r="26035" b="19050"/>
            <wp:wrapSquare wrapText="bothSides"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-6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17165" cy="1200150"/>
                    </a:xfrm>
                    <a:prstGeom prst="rect">
                      <a:avLst/>
                    </a:prstGeom>
                    <a:ln>
                      <a:solidFill>
                        <a:schemeClr val="tx2">
                          <a:lumMod val="60000"/>
                          <a:lumOff val="40000"/>
                        </a:schemeClr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B10B6">
        <w:rPr>
          <w:noProof/>
        </w:rPr>
        <w:drawing>
          <wp:anchor distT="107950" distB="107950" distL="114300" distR="114300" simplePos="0" relativeHeight="251659264" behindDoc="0" locked="0" layoutInCell="1" allowOverlap="1" wp14:anchorId="2CBAF1EF" wp14:editId="1AE016FF">
            <wp:simplePos x="0" y="0"/>
            <wp:positionH relativeFrom="column">
              <wp:posOffset>2971165</wp:posOffset>
            </wp:positionH>
            <wp:positionV relativeFrom="paragraph">
              <wp:posOffset>340360</wp:posOffset>
            </wp:positionV>
            <wp:extent cx="3232785" cy="2664460"/>
            <wp:effectExtent l="0" t="0" r="5715" b="2540"/>
            <wp:wrapSquare wrapText="bothSides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-1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32785" cy="26644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04CFC">
        <w:t>Pak vytvoříme</w:t>
      </w:r>
      <w:r w:rsidR="000B0218">
        <w:t xml:space="preserve"> nový styl</w:t>
      </w:r>
      <w:r w:rsidR="00E04CFC">
        <w:t xml:space="preserve"> víceúrovňov</w:t>
      </w:r>
      <w:r w:rsidR="000B0218">
        <w:t>ého</w:t>
      </w:r>
      <w:r w:rsidR="00E04CFC">
        <w:t xml:space="preserve"> seznam</w:t>
      </w:r>
      <w:r w:rsidR="000B0218">
        <w:t>u, který nazveme Obsah. Nastavení první úrovně vidíte na následujícím obrázku:</w:t>
      </w:r>
      <w:r w:rsidR="00E04CFC">
        <w:t xml:space="preserve"> </w:t>
      </w:r>
    </w:p>
    <w:p w:rsidR="007B10B6" w:rsidRDefault="007B10B6" w:rsidP="00E04CFC">
      <w:pPr>
        <w:ind w:left="142" w:firstLine="210"/>
      </w:pPr>
      <w:r>
        <w:br w:type="textWrapping" w:clear="all"/>
        <w:t xml:space="preserve">Nastavení druhé úrovně vidíte na následujícím obrázku: </w:t>
      </w:r>
    </w:p>
    <w:p w:rsidR="00CB308D" w:rsidRDefault="007B10B6" w:rsidP="007B10B6">
      <w:pPr>
        <w:ind w:left="142" w:firstLine="210"/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18FD4788" wp14:editId="47ADFAA2">
            <wp:simplePos x="0" y="0"/>
            <wp:positionH relativeFrom="column">
              <wp:posOffset>161290</wp:posOffset>
            </wp:positionH>
            <wp:positionV relativeFrom="paragraph">
              <wp:posOffset>22860</wp:posOffset>
            </wp:positionV>
            <wp:extent cx="3281680" cy="2696845"/>
            <wp:effectExtent l="0" t="0" r="0" b="8255"/>
            <wp:wrapSquare wrapText="bothSides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-2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81680" cy="26968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B0218">
        <w:t>Aby číslování fungovalo, musíte ze seznamu „Styl číslování pro tuto úroveň“ vybrat seznam s arabskými čísly.  Oddělovací znak napíšete do pole „Zadejte formát čísel“ po vybrání stylu číslování. Číslice seznamu musí být v na šedém pozadí.</w:t>
      </w:r>
    </w:p>
    <w:p w:rsidR="007B10B6" w:rsidRDefault="007B10B6" w:rsidP="008132E2">
      <w:r>
        <w:br w:type="textWrapping" w:clear="all"/>
      </w:r>
    </w:p>
    <w:p w:rsidR="007B10B6" w:rsidRDefault="007B10B6">
      <w:pPr>
        <w:spacing w:after="0" w:line="240" w:lineRule="auto"/>
        <w:ind w:firstLine="0"/>
      </w:pPr>
      <w:r>
        <w:br w:type="page"/>
      </w:r>
    </w:p>
    <w:p w:rsidR="00BC1426" w:rsidRDefault="00ED4A81" w:rsidP="008132E2">
      <w:r>
        <w:rPr>
          <w:noProof/>
        </w:rPr>
        <w:lastRenderedPageBreak/>
        <w:drawing>
          <wp:anchor distT="0" distB="0" distL="114300" distR="114300" simplePos="0" relativeHeight="251661312" behindDoc="0" locked="0" layoutInCell="1" allowOverlap="1" wp14:anchorId="73AE3651" wp14:editId="7D66A60D">
            <wp:simplePos x="0" y="0"/>
            <wp:positionH relativeFrom="column">
              <wp:posOffset>2540</wp:posOffset>
            </wp:positionH>
            <wp:positionV relativeFrom="paragraph">
              <wp:posOffset>327660</wp:posOffset>
            </wp:positionV>
            <wp:extent cx="3383915" cy="2790825"/>
            <wp:effectExtent l="19050" t="19050" r="26035" b="28575"/>
            <wp:wrapSquare wrapText="bothSides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-3.jp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83915" cy="2790825"/>
                    </a:xfrm>
                    <a:prstGeom prst="rect">
                      <a:avLst/>
                    </a:prstGeom>
                    <a:ln>
                      <a:solidFill>
                        <a:schemeClr val="tx2">
                          <a:lumMod val="60000"/>
                          <a:lumOff val="40000"/>
                        </a:schemeClr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>Nastavení třetí úrovně vidíte na následujícím obrázku:</w:t>
      </w:r>
    </w:p>
    <w:p w:rsidR="00ED4A81" w:rsidRDefault="00ED4A81" w:rsidP="008132E2">
      <w:r>
        <w:t xml:space="preserve">Nastavení je složitější než v minulém u druhé úrovně. </w:t>
      </w:r>
    </w:p>
    <w:p w:rsidR="00ED4A81" w:rsidRDefault="00ED4A81" w:rsidP="00ED4A81">
      <w:pPr>
        <w:pStyle w:val="Odstavecseseznamem"/>
        <w:numPr>
          <w:ilvl w:val="0"/>
          <w:numId w:val="3"/>
        </w:numPr>
        <w:ind w:left="567" w:hanging="283"/>
      </w:pPr>
      <w:r>
        <w:t>Pole s popiskem „Zadejte formát čísel“ vymažte.</w:t>
      </w:r>
    </w:p>
    <w:p w:rsidR="00ED4A81" w:rsidRDefault="00ED4A81" w:rsidP="00ED4A81">
      <w:pPr>
        <w:pStyle w:val="Odstavecseseznamem"/>
        <w:numPr>
          <w:ilvl w:val="0"/>
          <w:numId w:val="3"/>
        </w:numPr>
        <w:ind w:left="567" w:hanging="283"/>
      </w:pPr>
      <w:r>
        <w:t>V poli s popiskem „Zahrnout číslo úrovně z“ vyberte Úroveň 2. V poli s popiskem „Zadejte formát čísel“ se objeví jednička. Za ní napište tečku</w:t>
      </w:r>
    </w:p>
    <w:p w:rsidR="00ED4A81" w:rsidRDefault="00ED4A81" w:rsidP="00ED4A81">
      <w:pPr>
        <w:pStyle w:val="Odstavecseseznamem"/>
        <w:numPr>
          <w:ilvl w:val="0"/>
          <w:numId w:val="3"/>
        </w:numPr>
        <w:ind w:left="567" w:hanging="283"/>
      </w:pPr>
      <w:r>
        <w:t>Z pole s popiskem „Styl číslování pro tuto úroveň“ vyberte sezna</w:t>
      </w:r>
      <w:r w:rsidR="00254430">
        <w:t>m</w:t>
      </w:r>
      <w:r>
        <w:t xml:space="preserve"> velkých písmen. Velké písmeno se zobrazí na konci pole „Zadejte formát čísel“</w:t>
      </w:r>
    </w:p>
    <w:p w:rsidR="00ED4A81" w:rsidRDefault="00254430" w:rsidP="00ED4A81">
      <w:pPr>
        <w:ind w:firstLine="0"/>
      </w:pPr>
      <w:r>
        <w:rPr>
          <w:noProof/>
        </w:rPr>
        <w:drawing>
          <wp:anchor distT="0" distB="0" distL="114300" distR="114300" simplePos="0" relativeHeight="251662336" behindDoc="1" locked="0" layoutInCell="1" allowOverlap="1" wp14:anchorId="65FD3ED3" wp14:editId="3F601977">
            <wp:simplePos x="0" y="0"/>
            <wp:positionH relativeFrom="column">
              <wp:posOffset>609600</wp:posOffset>
            </wp:positionH>
            <wp:positionV relativeFrom="paragraph">
              <wp:posOffset>828040</wp:posOffset>
            </wp:positionV>
            <wp:extent cx="2200275" cy="1295400"/>
            <wp:effectExtent l="19050" t="19050" r="28575" b="19050"/>
            <wp:wrapTight wrapText="bothSides">
              <wp:wrapPolygon edited="0">
                <wp:start x="-187" y="-318"/>
                <wp:lineTo x="-187" y="21600"/>
                <wp:lineTo x="21694" y="21600"/>
                <wp:lineTo x="21694" y="-318"/>
                <wp:lineTo x="-187" y="-318"/>
              </wp:wrapPolygon>
            </wp:wrapTight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-5.jp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00275" cy="1295400"/>
                    </a:xfrm>
                    <a:prstGeom prst="rect">
                      <a:avLst/>
                    </a:prstGeom>
                    <a:ln>
                      <a:solidFill>
                        <a:schemeClr val="tx2">
                          <a:lumMod val="60000"/>
                          <a:lumOff val="40000"/>
                        </a:schemeClr>
                      </a:solidFill>
                    </a:ln>
                  </pic:spPr>
                </pic:pic>
              </a:graphicData>
            </a:graphic>
          </wp:anchor>
        </w:drawing>
      </w:r>
      <w:r w:rsidR="00ED4A81">
        <w:t>Nakonec v každé úrovni vyberte v poli s popiskem „Propojit úroveň na styl“ vytvořené styly. Ke třetí úrovni styl treti, ke druhé úrovni styl druhy a k první úrovni styl první.</w:t>
      </w:r>
    </w:p>
    <w:p w:rsidR="00254430" w:rsidRDefault="00254430" w:rsidP="00ED4A81">
      <w:pPr>
        <w:ind w:firstLine="0"/>
      </w:pPr>
    </w:p>
    <w:p w:rsidR="00254430" w:rsidRDefault="00254430" w:rsidP="00254430">
      <w:pPr>
        <w:ind w:firstLine="0"/>
      </w:pPr>
    </w:p>
    <w:p w:rsidR="00ED4A81" w:rsidRDefault="00ED4A81" w:rsidP="00254430">
      <w:pPr>
        <w:ind w:firstLine="0"/>
      </w:pPr>
      <w:r>
        <w:t xml:space="preserve">Nastavte vytvořený styl na seznam a pomocí </w:t>
      </w:r>
      <w:r w:rsidR="008D6787">
        <w:t xml:space="preserve">příkazů </w:t>
      </w:r>
      <w:r w:rsidR="008D6787">
        <w:rPr>
          <w:b/>
        </w:rPr>
        <w:t xml:space="preserve">zmenšit odsazení </w:t>
      </w:r>
      <w:r w:rsidR="008D6787">
        <w:t xml:space="preserve">nebo </w:t>
      </w:r>
      <w:r w:rsidR="008D6787">
        <w:rPr>
          <w:b/>
        </w:rPr>
        <w:t>zvětšit odsazení</w:t>
      </w:r>
      <w:r w:rsidR="008D6787">
        <w:t>, nastavujte u jednotlivých položek seznamu její úroveň.</w:t>
      </w:r>
    </w:p>
    <w:p w:rsidR="008132E2" w:rsidRDefault="008132E2" w:rsidP="00254430">
      <w:pPr>
        <w:pStyle w:val="podNadpis"/>
        <w:spacing w:before="840"/>
      </w:pPr>
      <w:r>
        <w:t>Příklad</w:t>
      </w:r>
    </w:p>
    <w:p w:rsidR="008132E2" w:rsidRDefault="00254430" w:rsidP="008132E2">
      <w:r>
        <w:rPr>
          <w:noProof/>
        </w:rPr>
        <w:drawing>
          <wp:anchor distT="0" distB="0" distL="114300" distR="114300" simplePos="0" relativeHeight="251663360" behindDoc="0" locked="0" layoutInCell="1" allowOverlap="1" wp14:anchorId="49E7FE05" wp14:editId="6408F3E2">
            <wp:simplePos x="0" y="0"/>
            <wp:positionH relativeFrom="column">
              <wp:posOffset>-197485</wp:posOffset>
            </wp:positionH>
            <wp:positionV relativeFrom="paragraph">
              <wp:posOffset>83820</wp:posOffset>
            </wp:positionV>
            <wp:extent cx="2187575" cy="3884295"/>
            <wp:effectExtent l="19050" t="19050" r="22225" b="20955"/>
            <wp:wrapSquare wrapText="bothSides"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-4.jp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87575" cy="3884295"/>
                    </a:xfrm>
                    <a:prstGeom prst="rect">
                      <a:avLst/>
                    </a:prstGeom>
                    <a:ln>
                      <a:solidFill>
                        <a:schemeClr val="tx2">
                          <a:lumMod val="60000"/>
                          <a:lumOff val="40000"/>
                        </a:schemeClr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>Vytvořte styly podle popisu v části teorie a naformátujte pomoci stylu seznamu text v souboru podle návrhu na obrázku na levé straně stránky.</w:t>
      </w:r>
    </w:p>
    <w:p w:rsidR="00254430" w:rsidRDefault="00254430" w:rsidP="008132E2">
      <w:r>
        <w:t>Hotový soubor uložte jako seznam_t2A. Vytvořte kopii tohoto souboru a pojmenujte ji – seznam_t2b. V tomto souboru proveďte následující změny:</w:t>
      </w:r>
    </w:p>
    <w:p w:rsidR="00254430" w:rsidRDefault="00254430" w:rsidP="00254430">
      <w:pPr>
        <w:pStyle w:val="Odstavecseseznamem"/>
        <w:numPr>
          <w:ilvl w:val="0"/>
          <w:numId w:val="4"/>
        </w:numPr>
      </w:pPr>
      <w:r>
        <w:t>Všechen text bude ve fontu Arial</w:t>
      </w:r>
    </w:p>
    <w:p w:rsidR="00254430" w:rsidRDefault="00254430" w:rsidP="00254430">
      <w:pPr>
        <w:pStyle w:val="Odstavecseseznamem"/>
        <w:numPr>
          <w:ilvl w:val="0"/>
          <w:numId w:val="4"/>
        </w:numPr>
      </w:pPr>
      <w:r>
        <w:t>Názvy kapitol budou tmavěmodré a podtržené v celém řádku</w:t>
      </w:r>
    </w:p>
    <w:p w:rsidR="00404150" w:rsidRDefault="00404150" w:rsidP="00254430">
      <w:pPr>
        <w:pStyle w:val="Odstavecseseznamem"/>
        <w:numPr>
          <w:ilvl w:val="0"/>
          <w:numId w:val="4"/>
        </w:numPr>
      </w:pPr>
      <w:r>
        <w:t>Číslování podkapitol bude 1.1. a znak mezery</w:t>
      </w:r>
    </w:p>
    <w:p w:rsidR="008132E2" w:rsidRDefault="008132E2" w:rsidP="008132E2">
      <w:pPr>
        <w:pStyle w:val="podNadpis"/>
      </w:pPr>
      <w:r>
        <w:t>Řešení</w:t>
      </w:r>
    </w:p>
    <w:p w:rsidR="00404150" w:rsidRDefault="00404150" w:rsidP="008132E2">
      <w:r>
        <w:t>Ve stylech odstavců změňte font písma. Pokud jsou všechny styly založeny na normálním stylu, pak stačí změnit font zde.</w:t>
      </w:r>
    </w:p>
    <w:p w:rsidR="00404150" w:rsidRDefault="006B4CFD" w:rsidP="008132E2">
      <w:r>
        <w:rPr>
          <w:noProof/>
        </w:rPr>
        <w:drawing>
          <wp:anchor distT="0" distB="0" distL="114300" distR="114300" simplePos="0" relativeHeight="251665408" behindDoc="0" locked="0" layoutInCell="1" allowOverlap="1" wp14:anchorId="5F0A6D0E" wp14:editId="2E06A268">
            <wp:simplePos x="0" y="0"/>
            <wp:positionH relativeFrom="column">
              <wp:posOffset>1590675</wp:posOffset>
            </wp:positionH>
            <wp:positionV relativeFrom="paragraph">
              <wp:posOffset>280035</wp:posOffset>
            </wp:positionV>
            <wp:extent cx="2495550" cy="1228725"/>
            <wp:effectExtent l="0" t="0" r="0" b="9525"/>
            <wp:wrapSquare wrapText="bothSides"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-7.jp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95550" cy="1228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04150">
        <w:t>Ve stylu první změňte barvu písma a v ohraničení zvolte čáru přes celou šířku stránky.</w:t>
      </w:r>
    </w:p>
    <w:p w:rsidR="006B4CFD" w:rsidRDefault="00404150" w:rsidP="008132E2">
      <w:r>
        <w:t xml:space="preserve">Klikněte na   </w:t>
      </w:r>
      <w:r w:rsidR="006B4CFD">
        <w:t>Víceúrovňový seznam, vyberte aktuální seznam a pravým tlačítkem zobrazte příruční menu, kde vyberete položku změnit.</w:t>
      </w:r>
    </w:p>
    <w:p w:rsidR="008132E2" w:rsidRDefault="006B4CFD" w:rsidP="008132E2">
      <w:r>
        <w:t>Klikněte na tlačítko Formát-&gt; vyberte číslování-&gt; vyberte druhou úroveň číslování-&gt; a z</w:t>
      </w:r>
      <w:r>
        <w:t> pole s popiskem „Styl číslování pro tuto úroveň“ vyberte seznam</w:t>
      </w:r>
      <w:r>
        <w:t xml:space="preserve"> arabských čísel. </w:t>
      </w:r>
    </w:p>
    <w:p w:rsidR="008132E2" w:rsidRPr="00F2648C" w:rsidRDefault="008132E2" w:rsidP="005228C5">
      <w:pPr>
        <w:pStyle w:val="podNadpis"/>
      </w:pPr>
    </w:p>
    <w:p w:rsidR="008132E2" w:rsidRPr="00931FFD" w:rsidRDefault="00921E16" w:rsidP="008132E2">
      <w:pPr>
        <w:ind w:firstLine="0"/>
        <w:rPr>
          <w:rStyle w:val="Zdraznnintenzivn"/>
          <w:b w:val="0"/>
          <w:i w:val="0"/>
          <w:u w:val="none"/>
        </w:rPr>
      </w:pPr>
      <w:r>
        <w:rPr>
          <w:rStyle w:val="Zdraznnintenzivn"/>
        </w:rPr>
        <w:t xml:space="preserve">Anotace a cíl: </w:t>
      </w:r>
      <w:r w:rsidR="00931FFD">
        <w:rPr>
          <w:rStyle w:val="Zdraznnintenzivn"/>
        </w:rPr>
        <w:t xml:space="preserve"> </w:t>
      </w:r>
      <w:r w:rsidR="00931FFD">
        <w:rPr>
          <w:rStyle w:val="Zdraznnintenzivn"/>
          <w:b w:val="0"/>
          <w:i w:val="0"/>
          <w:u w:val="none"/>
        </w:rPr>
        <w:t xml:space="preserve">Pochopení spolupráce stylu seznamu a stylu odstavce. </w:t>
      </w:r>
    </w:p>
    <w:p w:rsidR="008132E2" w:rsidRPr="00921E16" w:rsidRDefault="008132E2" w:rsidP="008132E2">
      <w:pPr>
        <w:ind w:firstLine="0"/>
        <w:jc w:val="both"/>
        <w:rPr>
          <w:rStyle w:val="Zdraznnintenzivn"/>
        </w:rPr>
      </w:pPr>
      <w:r w:rsidRPr="00921E16">
        <w:rPr>
          <w:rStyle w:val="Zdraznnintenzivn"/>
        </w:rPr>
        <w:t xml:space="preserve">Předpokládaný přínos (výstup): </w:t>
      </w:r>
      <w:r w:rsidR="00931FFD" w:rsidRPr="00931FFD">
        <w:rPr>
          <w:rStyle w:val="Zdraznnintenzivn"/>
          <w:b w:val="0"/>
          <w:i w:val="0"/>
          <w:u w:val="none"/>
        </w:rPr>
        <w:t xml:space="preserve">Upevnění </w:t>
      </w:r>
      <w:r w:rsidR="00931FFD">
        <w:rPr>
          <w:rStyle w:val="Zdraznnintenzivn"/>
          <w:b w:val="0"/>
          <w:i w:val="0"/>
          <w:u w:val="none"/>
        </w:rPr>
        <w:t>znalostí a dovedností při práci se styly, efektivnější formátování dokumentu.</w:t>
      </w:r>
    </w:p>
    <w:p w:rsidR="008132E2" w:rsidRPr="00931FFD" w:rsidRDefault="008132E2" w:rsidP="008132E2">
      <w:pPr>
        <w:ind w:firstLine="0"/>
        <w:jc w:val="both"/>
        <w:rPr>
          <w:rStyle w:val="Zdraznnintenzivn"/>
          <w:b w:val="0"/>
          <w:i w:val="0"/>
          <w:u w:val="none"/>
        </w:rPr>
      </w:pPr>
      <w:r w:rsidRPr="00921E16">
        <w:rPr>
          <w:rStyle w:val="Zdraznnintenzivn"/>
        </w:rPr>
        <w:t>Předpokládaný čas:</w:t>
      </w:r>
      <w:r w:rsidR="00931FFD">
        <w:rPr>
          <w:rStyle w:val="Zdraznnintenzivn"/>
        </w:rPr>
        <w:t xml:space="preserve"> </w:t>
      </w:r>
      <w:r w:rsidR="00931FFD" w:rsidRPr="00931FFD">
        <w:rPr>
          <w:rStyle w:val="Zdraznnintenzivn"/>
          <w:b w:val="0"/>
          <w:i w:val="0"/>
          <w:u w:val="none"/>
        </w:rPr>
        <w:t>25 minut</w:t>
      </w:r>
    </w:p>
    <w:p w:rsidR="008132E2" w:rsidRDefault="00921E16" w:rsidP="00921E16">
      <w:pPr>
        <w:pStyle w:val="podNadpis"/>
      </w:pPr>
      <w:r>
        <w:t>Citace</w:t>
      </w:r>
    </w:p>
    <w:p w:rsidR="00921E16" w:rsidRPr="00921E16" w:rsidRDefault="00931FFD" w:rsidP="00931FFD">
      <w:r>
        <w:t>V materiálu nejsou po</w:t>
      </w:r>
      <w:r>
        <w:t>užity žádné texty jiných autorů.</w:t>
      </w:r>
      <w:bookmarkStart w:id="0" w:name="_GoBack"/>
      <w:bookmarkEnd w:id="0"/>
    </w:p>
    <w:sectPr w:rsidR="00921E16" w:rsidRPr="00921E16" w:rsidSect="008132E2">
      <w:headerReference w:type="default" r:id="rId17"/>
      <w:footerReference w:type="default" r:id="rId18"/>
      <w:pgSz w:w="11906" w:h="16838"/>
      <w:pgMar w:top="1134" w:right="851" w:bottom="1134" w:left="851" w:header="567" w:footer="454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4150" w:rsidRDefault="00404150" w:rsidP="00212C74">
      <w:pPr>
        <w:spacing w:after="0" w:line="240" w:lineRule="auto"/>
      </w:pPr>
      <w:r>
        <w:separator/>
      </w:r>
    </w:p>
  </w:endnote>
  <w:endnote w:type="continuationSeparator" w:id="0">
    <w:p w:rsidR="00404150" w:rsidRDefault="00404150" w:rsidP="00212C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4150" w:rsidRDefault="00404150">
    <w:pPr>
      <w:pStyle w:val="Zpat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4150" w:rsidRDefault="00404150" w:rsidP="00212C74">
    <w:pPr>
      <w:pStyle w:val="Zpat"/>
      <w:pBdr>
        <w:top w:val="single" w:sz="4" w:space="1" w:color="auto"/>
      </w:pBdr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931FFD">
      <w:rPr>
        <w:noProof/>
      </w:rPr>
      <w:t>3</w:t>
    </w:r>
    <w:r>
      <w:fldChar w:fldCharType="end"/>
    </w:r>
    <w:r>
      <w:t>/</w:t>
    </w:r>
    <w:fldSimple w:instr=" SECTIONPAGES   \* MERGEFORMAT ">
      <w:r w:rsidR="00931FFD">
        <w:rPr>
          <w:noProof/>
        </w:rPr>
        <w:t>3</w:t>
      </w:r>
    </w:fldSimple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4150" w:rsidRDefault="00404150" w:rsidP="00212C74">
      <w:pPr>
        <w:spacing w:after="0" w:line="240" w:lineRule="auto"/>
      </w:pPr>
      <w:r>
        <w:separator/>
      </w:r>
    </w:p>
  </w:footnote>
  <w:footnote w:type="continuationSeparator" w:id="0">
    <w:p w:rsidR="00404150" w:rsidRDefault="00404150" w:rsidP="00212C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4150" w:rsidRDefault="00404150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8E588B"/>
    <w:multiLevelType w:val="hybridMultilevel"/>
    <w:tmpl w:val="44865084"/>
    <w:lvl w:ilvl="0" w:tplc="04050001">
      <w:start w:val="1"/>
      <w:numFmt w:val="bullet"/>
      <w:lvlText w:val=""/>
      <w:lvlJc w:val="left"/>
      <w:pPr>
        <w:ind w:left="117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1">
    <w:nsid w:val="1CAD5CB2"/>
    <w:multiLevelType w:val="hybridMultilevel"/>
    <w:tmpl w:val="CB3C452E"/>
    <w:lvl w:ilvl="0" w:tplc="0405000F">
      <w:start w:val="1"/>
      <w:numFmt w:val="decimal"/>
      <w:lvlText w:val="%1."/>
      <w:lvlJc w:val="left"/>
      <w:pPr>
        <w:ind w:left="1077" w:hanging="360"/>
      </w:pPr>
    </w:lvl>
    <w:lvl w:ilvl="1" w:tplc="04050019" w:tentative="1">
      <w:start w:val="1"/>
      <w:numFmt w:val="lowerLetter"/>
      <w:lvlText w:val="%2."/>
      <w:lvlJc w:val="left"/>
      <w:pPr>
        <w:ind w:left="1797" w:hanging="360"/>
      </w:pPr>
    </w:lvl>
    <w:lvl w:ilvl="2" w:tplc="0405001B" w:tentative="1">
      <w:start w:val="1"/>
      <w:numFmt w:val="lowerRoman"/>
      <w:lvlText w:val="%3."/>
      <w:lvlJc w:val="right"/>
      <w:pPr>
        <w:ind w:left="2517" w:hanging="180"/>
      </w:pPr>
    </w:lvl>
    <w:lvl w:ilvl="3" w:tplc="0405000F" w:tentative="1">
      <w:start w:val="1"/>
      <w:numFmt w:val="decimal"/>
      <w:lvlText w:val="%4."/>
      <w:lvlJc w:val="left"/>
      <w:pPr>
        <w:ind w:left="3237" w:hanging="360"/>
      </w:pPr>
    </w:lvl>
    <w:lvl w:ilvl="4" w:tplc="04050019" w:tentative="1">
      <w:start w:val="1"/>
      <w:numFmt w:val="lowerLetter"/>
      <w:lvlText w:val="%5."/>
      <w:lvlJc w:val="left"/>
      <w:pPr>
        <w:ind w:left="3957" w:hanging="360"/>
      </w:pPr>
    </w:lvl>
    <w:lvl w:ilvl="5" w:tplc="0405001B" w:tentative="1">
      <w:start w:val="1"/>
      <w:numFmt w:val="lowerRoman"/>
      <w:lvlText w:val="%6."/>
      <w:lvlJc w:val="right"/>
      <w:pPr>
        <w:ind w:left="4677" w:hanging="180"/>
      </w:pPr>
    </w:lvl>
    <w:lvl w:ilvl="6" w:tplc="0405000F" w:tentative="1">
      <w:start w:val="1"/>
      <w:numFmt w:val="decimal"/>
      <w:lvlText w:val="%7."/>
      <w:lvlJc w:val="left"/>
      <w:pPr>
        <w:ind w:left="5397" w:hanging="360"/>
      </w:pPr>
    </w:lvl>
    <w:lvl w:ilvl="7" w:tplc="04050019" w:tentative="1">
      <w:start w:val="1"/>
      <w:numFmt w:val="lowerLetter"/>
      <w:lvlText w:val="%8."/>
      <w:lvlJc w:val="left"/>
      <w:pPr>
        <w:ind w:left="6117" w:hanging="360"/>
      </w:pPr>
    </w:lvl>
    <w:lvl w:ilvl="8" w:tplc="040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">
    <w:nsid w:val="47F554F0"/>
    <w:multiLevelType w:val="multilevel"/>
    <w:tmpl w:val="62F49D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97624D8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28" w:allStyles="0" w:customStyles="0" w:latentStyles="0" w:stylesInUse="1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2A60"/>
    <w:rsid w:val="000276B8"/>
    <w:rsid w:val="0004134B"/>
    <w:rsid w:val="000B0218"/>
    <w:rsid w:val="001E123E"/>
    <w:rsid w:val="00212C74"/>
    <w:rsid w:val="00254430"/>
    <w:rsid w:val="002D68A9"/>
    <w:rsid w:val="00404150"/>
    <w:rsid w:val="005228C5"/>
    <w:rsid w:val="005F2A60"/>
    <w:rsid w:val="005F5C13"/>
    <w:rsid w:val="006B4CFD"/>
    <w:rsid w:val="007945A9"/>
    <w:rsid w:val="007B10B6"/>
    <w:rsid w:val="008132E2"/>
    <w:rsid w:val="008D6787"/>
    <w:rsid w:val="00921E16"/>
    <w:rsid w:val="00931FFD"/>
    <w:rsid w:val="00AB6713"/>
    <w:rsid w:val="00AF7BF1"/>
    <w:rsid w:val="00BC1426"/>
    <w:rsid w:val="00C3319B"/>
    <w:rsid w:val="00CB308D"/>
    <w:rsid w:val="00D62FE5"/>
    <w:rsid w:val="00D80B85"/>
    <w:rsid w:val="00E04CFC"/>
    <w:rsid w:val="00E626C8"/>
    <w:rsid w:val="00E66027"/>
    <w:rsid w:val="00E74162"/>
    <w:rsid w:val="00ED4A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footer" w:uiPriority="99"/>
    <w:lsdException w:name="caption" w:semiHidden="1" w:uiPriority="35" w:unhideWhenUsed="1" w:qFormat="1"/>
    <w:lsdException w:name="Title" w:uiPriority="10" w:qFormat="1"/>
    <w:lsdException w:name="Subtitle" w:uiPriority="11" w:qFormat="1"/>
    <w:lsdException w:name="Strong" w:uiPriority="22" w:qFormat="1"/>
    <w:lsdException w:name="Emphasis" w:uiPriority="20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8132E2"/>
    <w:pPr>
      <w:spacing w:after="120" w:line="276" w:lineRule="auto"/>
      <w:ind w:firstLine="357"/>
    </w:pPr>
    <w:rPr>
      <w:szCs w:val="22"/>
    </w:rPr>
  </w:style>
  <w:style w:type="paragraph" w:styleId="Nadpis1">
    <w:name w:val="heading 1"/>
    <w:basedOn w:val="Normln"/>
    <w:next w:val="Normln"/>
    <w:link w:val="Nadpis1Char"/>
    <w:uiPriority w:val="9"/>
    <w:qFormat/>
    <w:rsid w:val="008132E2"/>
    <w:pPr>
      <w:spacing w:after="240" w:line="240" w:lineRule="auto"/>
      <w:ind w:firstLine="0"/>
      <w:jc w:val="center"/>
      <w:outlineLvl w:val="0"/>
    </w:pPr>
    <w:rPr>
      <w:rFonts w:ascii="Cambria" w:hAnsi="Cambria"/>
      <w:b/>
      <w:bCs/>
      <w:iCs/>
      <w:sz w:val="28"/>
      <w:szCs w:val="32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212C74"/>
    <w:pPr>
      <w:spacing w:before="320" w:after="0" w:line="360" w:lineRule="auto"/>
      <w:ind w:firstLine="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212C74"/>
    <w:pPr>
      <w:spacing w:before="320" w:after="0" w:line="360" w:lineRule="auto"/>
      <w:ind w:firstLine="0"/>
      <w:outlineLvl w:val="2"/>
    </w:pPr>
    <w:rPr>
      <w:rFonts w:ascii="Cambria" w:hAnsi="Cambria"/>
      <w:b/>
      <w:bCs/>
      <w:i/>
      <w:iCs/>
      <w:sz w:val="26"/>
      <w:szCs w:val="26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212C74"/>
    <w:pPr>
      <w:spacing w:before="280" w:after="0" w:line="360" w:lineRule="auto"/>
      <w:ind w:firstLine="0"/>
      <w:outlineLvl w:val="3"/>
    </w:pPr>
    <w:rPr>
      <w:rFonts w:ascii="Cambria" w:hAnsi="Cambria"/>
      <w:b/>
      <w:bCs/>
      <w:i/>
      <w:iCs/>
      <w:sz w:val="24"/>
      <w:szCs w:val="24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212C74"/>
    <w:pPr>
      <w:spacing w:before="280" w:after="0" w:line="360" w:lineRule="auto"/>
      <w:ind w:firstLine="0"/>
      <w:outlineLvl w:val="4"/>
    </w:pPr>
    <w:rPr>
      <w:rFonts w:ascii="Cambria" w:hAnsi="Cambria"/>
      <w:b/>
      <w:bCs/>
      <w:i/>
      <w:iCs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212C74"/>
    <w:pPr>
      <w:spacing w:before="280" w:after="80" w:line="360" w:lineRule="auto"/>
      <w:ind w:firstLine="0"/>
      <w:outlineLvl w:val="5"/>
    </w:pPr>
    <w:rPr>
      <w:rFonts w:ascii="Cambria" w:hAnsi="Cambria"/>
      <w:b/>
      <w:bCs/>
      <w:i/>
      <w:iCs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212C74"/>
    <w:pPr>
      <w:spacing w:before="280" w:after="0" w:line="360" w:lineRule="auto"/>
      <w:ind w:firstLine="0"/>
      <w:outlineLvl w:val="6"/>
    </w:pPr>
    <w:rPr>
      <w:rFonts w:ascii="Cambria" w:hAnsi="Cambria"/>
      <w:b/>
      <w:bCs/>
      <w:i/>
      <w:iCs/>
      <w:szCs w:val="20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212C74"/>
    <w:pPr>
      <w:spacing w:before="280" w:after="0" w:line="360" w:lineRule="auto"/>
      <w:ind w:firstLine="0"/>
      <w:outlineLvl w:val="7"/>
    </w:pPr>
    <w:rPr>
      <w:rFonts w:ascii="Cambria" w:hAnsi="Cambria"/>
      <w:b/>
      <w:bCs/>
      <w:i/>
      <w:iCs/>
      <w:sz w:val="18"/>
      <w:szCs w:val="1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212C74"/>
    <w:pPr>
      <w:spacing w:before="280" w:after="0" w:line="360" w:lineRule="auto"/>
      <w:ind w:firstLine="0"/>
      <w:outlineLvl w:val="8"/>
    </w:pPr>
    <w:rPr>
      <w:rFonts w:ascii="Cambria" w:hAnsi="Cambria"/>
      <w:i/>
      <w:iCs/>
      <w:sz w:val="18"/>
      <w:szCs w:val="1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datalabelstring">
    <w:name w:val="datalabel string"/>
    <w:basedOn w:val="Standardnpsmoodstavce"/>
    <w:rsid w:val="00E66027"/>
  </w:style>
  <w:style w:type="character" w:customStyle="1" w:styleId="Nadpis1Char">
    <w:name w:val="Nadpis 1 Char"/>
    <w:link w:val="Nadpis1"/>
    <w:uiPriority w:val="9"/>
    <w:rsid w:val="008132E2"/>
    <w:rPr>
      <w:rFonts w:ascii="Cambria" w:hAnsi="Cambria"/>
      <w:b/>
      <w:bCs/>
      <w:iCs/>
      <w:sz w:val="28"/>
      <w:szCs w:val="32"/>
    </w:rPr>
  </w:style>
  <w:style w:type="character" w:customStyle="1" w:styleId="Nadpis2Char">
    <w:name w:val="Nadpis 2 Char"/>
    <w:link w:val="Nadpis2"/>
    <w:uiPriority w:val="9"/>
    <w:rsid w:val="00212C74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dpis3Char">
    <w:name w:val="Nadpis 3 Char"/>
    <w:link w:val="Nadpis3"/>
    <w:uiPriority w:val="9"/>
    <w:semiHidden/>
    <w:rsid w:val="00212C74"/>
    <w:rPr>
      <w:rFonts w:ascii="Cambria" w:eastAsia="Times New Roman" w:hAnsi="Cambria" w:cs="Times New Roman"/>
      <w:b/>
      <w:bCs/>
      <w:i/>
      <w:iCs/>
      <w:sz w:val="26"/>
      <w:szCs w:val="26"/>
    </w:rPr>
  </w:style>
  <w:style w:type="character" w:customStyle="1" w:styleId="Nadpis4Char">
    <w:name w:val="Nadpis 4 Char"/>
    <w:link w:val="Nadpis4"/>
    <w:uiPriority w:val="9"/>
    <w:semiHidden/>
    <w:rsid w:val="00212C74"/>
    <w:rPr>
      <w:rFonts w:ascii="Cambria" w:eastAsia="Times New Roman" w:hAnsi="Cambria" w:cs="Times New Roman"/>
      <w:b/>
      <w:bCs/>
      <w:i/>
      <w:iCs/>
      <w:sz w:val="24"/>
      <w:szCs w:val="24"/>
    </w:rPr>
  </w:style>
  <w:style w:type="character" w:customStyle="1" w:styleId="Nadpis5Char">
    <w:name w:val="Nadpis 5 Char"/>
    <w:link w:val="Nadpis5"/>
    <w:uiPriority w:val="9"/>
    <w:semiHidden/>
    <w:rsid w:val="00212C74"/>
    <w:rPr>
      <w:rFonts w:ascii="Cambria" w:eastAsia="Times New Roman" w:hAnsi="Cambria" w:cs="Times New Roman"/>
      <w:b/>
      <w:bCs/>
      <w:i/>
      <w:iCs/>
    </w:rPr>
  </w:style>
  <w:style w:type="character" w:customStyle="1" w:styleId="Nadpis6Char">
    <w:name w:val="Nadpis 6 Char"/>
    <w:link w:val="Nadpis6"/>
    <w:uiPriority w:val="9"/>
    <w:semiHidden/>
    <w:rsid w:val="00212C74"/>
    <w:rPr>
      <w:rFonts w:ascii="Cambria" w:eastAsia="Times New Roman" w:hAnsi="Cambria" w:cs="Times New Roman"/>
      <w:b/>
      <w:bCs/>
      <w:i/>
      <w:iCs/>
    </w:rPr>
  </w:style>
  <w:style w:type="character" w:customStyle="1" w:styleId="Nadpis7Char">
    <w:name w:val="Nadpis 7 Char"/>
    <w:link w:val="Nadpis7"/>
    <w:uiPriority w:val="9"/>
    <w:semiHidden/>
    <w:rsid w:val="00212C74"/>
    <w:rPr>
      <w:rFonts w:ascii="Cambria" w:eastAsia="Times New Roman" w:hAnsi="Cambria" w:cs="Times New Roman"/>
      <w:b/>
      <w:bCs/>
      <w:i/>
      <w:iCs/>
      <w:sz w:val="20"/>
      <w:szCs w:val="20"/>
    </w:rPr>
  </w:style>
  <w:style w:type="character" w:customStyle="1" w:styleId="Nadpis8Char">
    <w:name w:val="Nadpis 8 Char"/>
    <w:link w:val="Nadpis8"/>
    <w:uiPriority w:val="9"/>
    <w:semiHidden/>
    <w:rsid w:val="00212C74"/>
    <w:rPr>
      <w:rFonts w:ascii="Cambria" w:eastAsia="Times New Roman" w:hAnsi="Cambria" w:cs="Times New Roman"/>
      <w:b/>
      <w:bCs/>
      <w:i/>
      <w:iCs/>
      <w:sz w:val="18"/>
      <w:szCs w:val="18"/>
    </w:rPr>
  </w:style>
  <w:style w:type="character" w:customStyle="1" w:styleId="Nadpis9Char">
    <w:name w:val="Nadpis 9 Char"/>
    <w:link w:val="Nadpis9"/>
    <w:uiPriority w:val="9"/>
    <w:semiHidden/>
    <w:rsid w:val="00212C74"/>
    <w:rPr>
      <w:rFonts w:ascii="Cambria" w:eastAsia="Times New Roman" w:hAnsi="Cambria" w:cs="Times New Roman"/>
      <w:i/>
      <w:iCs/>
      <w:sz w:val="18"/>
      <w:szCs w:val="18"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212C74"/>
    <w:rPr>
      <w:b/>
      <w:bCs/>
      <w:sz w:val="18"/>
      <w:szCs w:val="18"/>
    </w:rPr>
  </w:style>
  <w:style w:type="paragraph" w:styleId="Nzev">
    <w:name w:val="Title"/>
    <w:basedOn w:val="Normln"/>
    <w:next w:val="Normln"/>
    <w:link w:val="NzevChar"/>
    <w:uiPriority w:val="10"/>
    <w:qFormat/>
    <w:rsid w:val="00212C74"/>
    <w:pPr>
      <w:spacing w:line="240" w:lineRule="auto"/>
      <w:ind w:firstLine="0"/>
    </w:pPr>
    <w:rPr>
      <w:rFonts w:ascii="Cambria" w:hAnsi="Cambria"/>
      <w:b/>
      <w:bCs/>
      <w:i/>
      <w:iCs/>
      <w:spacing w:val="10"/>
      <w:sz w:val="60"/>
      <w:szCs w:val="60"/>
    </w:rPr>
  </w:style>
  <w:style w:type="character" w:customStyle="1" w:styleId="NzevChar">
    <w:name w:val="Název Char"/>
    <w:link w:val="Nzev"/>
    <w:uiPriority w:val="10"/>
    <w:rsid w:val="00212C74"/>
    <w:rPr>
      <w:rFonts w:ascii="Cambria" w:eastAsia="Times New Roman" w:hAnsi="Cambria" w:cs="Times New Roman"/>
      <w:b/>
      <w:bCs/>
      <w:i/>
      <w:iCs/>
      <w:spacing w:val="10"/>
      <w:sz w:val="60"/>
      <w:szCs w:val="60"/>
    </w:rPr>
  </w:style>
  <w:style w:type="paragraph" w:styleId="Podtitul">
    <w:name w:val="Subtitle"/>
    <w:basedOn w:val="Normln"/>
    <w:next w:val="Normln"/>
    <w:link w:val="PodtitulChar"/>
    <w:uiPriority w:val="11"/>
    <w:qFormat/>
    <w:rsid w:val="00212C74"/>
    <w:pPr>
      <w:spacing w:after="320"/>
      <w:jc w:val="right"/>
    </w:pPr>
    <w:rPr>
      <w:i/>
      <w:iCs/>
      <w:color w:val="808080"/>
      <w:spacing w:val="10"/>
      <w:sz w:val="24"/>
      <w:szCs w:val="24"/>
    </w:rPr>
  </w:style>
  <w:style w:type="character" w:customStyle="1" w:styleId="PodtitulChar">
    <w:name w:val="Podtitul Char"/>
    <w:link w:val="Podtitul"/>
    <w:uiPriority w:val="11"/>
    <w:rsid w:val="00212C74"/>
    <w:rPr>
      <w:i/>
      <w:iCs/>
      <w:color w:val="808080"/>
      <w:spacing w:val="10"/>
      <w:sz w:val="24"/>
      <w:szCs w:val="24"/>
    </w:rPr>
  </w:style>
  <w:style w:type="character" w:styleId="Siln">
    <w:name w:val="Strong"/>
    <w:uiPriority w:val="22"/>
    <w:qFormat/>
    <w:rsid w:val="00212C74"/>
    <w:rPr>
      <w:b/>
      <w:bCs/>
      <w:spacing w:val="0"/>
    </w:rPr>
  </w:style>
  <w:style w:type="character" w:styleId="Zvraznn">
    <w:name w:val="Emphasis"/>
    <w:uiPriority w:val="20"/>
    <w:qFormat/>
    <w:rsid w:val="00212C74"/>
    <w:rPr>
      <w:b/>
      <w:bCs/>
      <w:i/>
      <w:iCs/>
      <w:color w:val="auto"/>
    </w:rPr>
  </w:style>
  <w:style w:type="paragraph" w:styleId="Bezmezer">
    <w:name w:val="No Spacing"/>
    <w:basedOn w:val="Normln"/>
    <w:link w:val="BezmezerChar"/>
    <w:uiPriority w:val="1"/>
    <w:qFormat/>
    <w:rsid w:val="00212C74"/>
    <w:pPr>
      <w:spacing w:after="0" w:line="240" w:lineRule="auto"/>
      <w:ind w:firstLine="0"/>
    </w:pPr>
  </w:style>
  <w:style w:type="character" w:customStyle="1" w:styleId="BezmezerChar">
    <w:name w:val="Bez mezer Char"/>
    <w:link w:val="Bezmezer"/>
    <w:uiPriority w:val="1"/>
    <w:rsid w:val="00212C74"/>
  </w:style>
  <w:style w:type="paragraph" w:styleId="Odstavecseseznamem">
    <w:name w:val="List Paragraph"/>
    <w:basedOn w:val="Normln"/>
    <w:uiPriority w:val="34"/>
    <w:qFormat/>
    <w:rsid w:val="00212C74"/>
    <w:pPr>
      <w:ind w:left="720"/>
      <w:contextualSpacing/>
    </w:pPr>
  </w:style>
  <w:style w:type="paragraph" w:styleId="Citt">
    <w:name w:val="Quote"/>
    <w:basedOn w:val="Normln"/>
    <w:next w:val="Normln"/>
    <w:link w:val="CittChar"/>
    <w:uiPriority w:val="29"/>
    <w:qFormat/>
    <w:rsid w:val="00212C74"/>
    <w:rPr>
      <w:color w:val="5A5A5A"/>
    </w:rPr>
  </w:style>
  <w:style w:type="character" w:customStyle="1" w:styleId="CittChar">
    <w:name w:val="Citát Char"/>
    <w:link w:val="Citt"/>
    <w:uiPriority w:val="29"/>
    <w:rsid w:val="00212C74"/>
    <w:rPr>
      <w:rFonts w:ascii="Calibri"/>
      <w:color w:val="5A5A5A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212C74"/>
    <w:pPr>
      <w:spacing w:before="320" w:after="480" w:line="240" w:lineRule="auto"/>
      <w:ind w:left="720" w:right="720" w:firstLine="0"/>
      <w:jc w:val="center"/>
    </w:pPr>
    <w:rPr>
      <w:rFonts w:ascii="Cambria" w:hAnsi="Cambria"/>
      <w:i/>
      <w:iCs/>
      <w:szCs w:val="20"/>
    </w:rPr>
  </w:style>
  <w:style w:type="character" w:customStyle="1" w:styleId="VrazncittChar">
    <w:name w:val="Výrazný citát Char"/>
    <w:link w:val="Vrazncitt"/>
    <w:uiPriority w:val="30"/>
    <w:rsid w:val="00212C74"/>
    <w:rPr>
      <w:rFonts w:ascii="Cambria" w:eastAsia="Times New Roman" w:hAnsi="Cambria" w:cs="Times New Roman"/>
      <w:i/>
      <w:iCs/>
      <w:sz w:val="20"/>
      <w:szCs w:val="20"/>
    </w:rPr>
  </w:style>
  <w:style w:type="character" w:styleId="Zdraznnjemn">
    <w:name w:val="Subtle Emphasis"/>
    <w:uiPriority w:val="19"/>
    <w:qFormat/>
    <w:rsid w:val="00212C74"/>
    <w:rPr>
      <w:i/>
      <w:iCs/>
      <w:color w:val="5A5A5A"/>
    </w:rPr>
  </w:style>
  <w:style w:type="character" w:styleId="Zdraznnintenzivn">
    <w:name w:val="Intense Emphasis"/>
    <w:uiPriority w:val="21"/>
    <w:qFormat/>
    <w:rsid w:val="00212C74"/>
    <w:rPr>
      <w:b/>
      <w:bCs/>
      <w:i/>
      <w:iCs/>
      <w:color w:val="auto"/>
      <w:u w:val="single"/>
    </w:rPr>
  </w:style>
  <w:style w:type="character" w:styleId="Odkazjemn">
    <w:name w:val="Subtle Reference"/>
    <w:uiPriority w:val="31"/>
    <w:qFormat/>
    <w:rsid w:val="00212C74"/>
    <w:rPr>
      <w:smallCaps/>
    </w:rPr>
  </w:style>
  <w:style w:type="character" w:styleId="Odkazintenzivn">
    <w:name w:val="Intense Reference"/>
    <w:uiPriority w:val="32"/>
    <w:qFormat/>
    <w:rsid w:val="00212C74"/>
    <w:rPr>
      <w:b/>
      <w:bCs/>
      <w:smallCaps/>
      <w:color w:val="auto"/>
    </w:rPr>
  </w:style>
  <w:style w:type="character" w:styleId="Nzevknihy">
    <w:name w:val="Book Title"/>
    <w:uiPriority w:val="33"/>
    <w:qFormat/>
    <w:rsid w:val="00212C74"/>
    <w:rPr>
      <w:rFonts w:ascii="Cambria" w:eastAsia="Times New Roman" w:hAnsi="Cambria" w:cs="Times New Roman"/>
      <w:b/>
      <w:bCs/>
      <w:smallCaps/>
      <w:color w:val="auto"/>
      <w:u w:val="single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212C74"/>
    <w:pPr>
      <w:outlineLvl w:val="9"/>
    </w:pPr>
    <w:rPr>
      <w:lang w:bidi="en-US"/>
    </w:rPr>
  </w:style>
  <w:style w:type="paragraph" w:styleId="Zhlav">
    <w:name w:val="header"/>
    <w:basedOn w:val="Normln"/>
    <w:link w:val="ZhlavChar"/>
    <w:rsid w:val="00212C74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212C74"/>
  </w:style>
  <w:style w:type="paragraph" w:styleId="Zpat">
    <w:name w:val="footer"/>
    <w:basedOn w:val="Normln"/>
    <w:link w:val="ZpatChar"/>
    <w:uiPriority w:val="99"/>
    <w:rsid w:val="00212C74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212C74"/>
  </w:style>
  <w:style w:type="paragraph" w:customStyle="1" w:styleId="podNadpis">
    <w:name w:val="podNadpis"/>
    <w:basedOn w:val="Nadpis1"/>
    <w:next w:val="Normln"/>
    <w:rsid w:val="008132E2"/>
    <w:pPr>
      <w:pBdr>
        <w:bottom w:val="single" w:sz="4" w:space="1" w:color="auto"/>
      </w:pBdr>
      <w:spacing w:before="240" w:after="120"/>
      <w:ind w:firstLine="567"/>
      <w:jc w:val="left"/>
    </w:pPr>
    <w:rPr>
      <w:iCs w:val="0"/>
      <w:sz w:val="24"/>
      <w:szCs w:val="20"/>
    </w:rPr>
  </w:style>
  <w:style w:type="paragraph" w:styleId="Normlnweb">
    <w:name w:val="Normal (Web)"/>
    <w:basedOn w:val="Normln"/>
    <w:uiPriority w:val="99"/>
    <w:rsid w:val="008132E2"/>
    <w:pPr>
      <w:spacing w:before="100" w:beforeAutospacing="1" w:after="100" w:afterAutospacing="1" w:line="240" w:lineRule="auto"/>
      <w:ind w:firstLine="0"/>
    </w:pPr>
    <w:rPr>
      <w:rFonts w:ascii="Times New Roman" w:hAnsi="Times New Roman"/>
      <w:sz w:val="24"/>
      <w:szCs w:val="24"/>
    </w:rPr>
  </w:style>
  <w:style w:type="character" w:styleId="Hypertextovodkaz">
    <w:name w:val="Hyperlink"/>
    <w:unhideWhenUsed/>
    <w:rsid w:val="00921E16"/>
    <w:rPr>
      <w:color w:val="0000FF"/>
      <w:u w:val="single"/>
    </w:rPr>
  </w:style>
  <w:style w:type="character" w:styleId="Sledovanodkaz">
    <w:name w:val="FollowedHyperlink"/>
    <w:basedOn w:val="Standardnpsmoodstavce"/>
    <w:rsid w:val="00921E16"/>
    <w:rPr>
      <w:color w:val="800080" w:themeColor="followedHyperlink"/>
      <w:u w:val="single"/>
    </w:rPr>
  </w:style>
  <w:style w:type="paragraph" w:styleId="Textbubliny">
    <w:name w:val="Balloon Text"/>
    <w:basedOn w:val="Normln"/>
    <w:link w:val="TextbublinyChar"/>
    <w:rsid w:val="005228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5228C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footer" w:uiPriority="99"/>
    <w:lsdException w:name="caption" w:semiHidden="1" w:uiPriority="35" w:unhideWhenUsed="1" w:qFormat="1"/>
    <w:lsdException w:name="Title" w:uiPriority="10" w:qFormat="1"/>
    <w:lsdException w:name="Subtitle" w:uiPriority="11" w:qFormat="1"/>
    <w:lsdException w:name="Strong" w:uiPriority="22" w:qFormat="1"/>
    <w:lsdException w:name="Emphasis" w:uiPriority="20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8132E2"/>
    <w:pPr>
      <w:spacing w:after="120" w:line="276" w:lineRule="auto"/>
      <w:ind w:firstLine="357"/>
    </w:pPr>
    <w:rPr>
      <w:szCs w:val="22"/>
    </w:rPr>
  </w:style>
  <w:style w:type="paragraph" w:styleId="Nadpis1">
    <w:name w:val="heading 1"/>
    <w:basedOn w:val="Normln"/>
    <w:next w:val="Normln"/>
    <w:link w:val="Nadpis1Char"/>
    <w:uiPriority w:val="9"/>
    <w:qFormat/>
    <w:rsid w:val="008132E2"/>
    <w:pPr>
      <w:spacing w:after="240" w:line="240" w:lineRule="auto"/>
      <w:ind w:firstLine="0"/>
      <w:jc w:val="center"/>
      <w:outlineLvl w:val="0"/>
    </w:pPr>
    <w:rPr>
      <w:rFonts w:ascii="Cambria" w:hAnsi="Cambria"/>
      <w:b/>
      <w:bCs/>
      <w:iCs/>
      <w:sz w:val="28"/>
      <w:szCs w:val="32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212C74"/>
    <w:pPr>
      <w:spacing w:before="320" w:after="0" w:line="360" w:lineRule="auto"/>
      <w:ind w:firstLine="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212C74"/>
    <w:pPr>
      <w:spacing w:before="320" w:after="0" w:line="360" w:lineRule="auto"/>
      <w:ind w:firstLine="0"/>
      <w:outlineLvl w:val="2"/>
    </w:pPr>
    <w:rPr>
      <w:rFonts w:ascii="Cambria" w:hAnsi="Cambria"/>
      <w:b/>
      <w:bCs/>
      <w:i/>
      <w:iCs/>
      <w:sz w:val="26"/>
      <w:szCs w:val="26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212C74"/>
    <w:pPr>
      <w:spacing w:before="280" w:after="0" w:line="360" w:lineRule="auto"/>
      <w:ind w:firstLine="0"/>
      <w:outlineLvl w:val="3"/>
    </w:pPr>
    <w:rPr>
      <w:rFonts w:ascii="Cambria" w:hAnsi="Cambria"/>
      <w:b/>
      <w:bCs/>
      <w:i/>
      <w:iCs/>
      <w:sz w:val="24"/>
      <w:szCs w:val="24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212C74"/>
    <w:pPr>
      <w:spacing w:before="280" w:after="0" w:line="360" w:lineRule="auto"/>
      <w:ind w:firstLine="0"/>
      <w:outlineLvl w:val="4"/>
    </w:pPr>
    <w:rPr>
      <w:rFonts w:ascii="Cambria" w:hAnsi="Cambria"/>
      <w:b/>
      <w:bCs/>
      <w:i/>
      <w:iCs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212C74"/>
    <w:pPr>
      <w:spacing w:before="280" w:after="80" w:line="360" w:lineRule="auto"/>
      <w:ind w:firstLine="0"/>
      <w:outlineLvl w:val="5"/>
    </w:pPr>
    <w:rPr>
      <w:rFonts w:ascii="Cambria" w:hAnsi="Cambria"/>
      <w:b/>
      <w:bCs/>
      <w:i/>
      <w:iCs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212C74"/>
    <w:pPr>
      <w:spacing w:before="280" w:after="0" w:line="360" w:lineRule="auto"/>
      <w:ind w:firstLine="0"/>
      <w:outlineLvl w:val="6"/>
    </w:pPr>
    <w:rPr>
      <w:rFonts w:ascii="Cambria" w:hAnsi="Cambria"/>
      <w:b/>
      <w:bCs/>
      <w:i/>
      <w:iCs/>
      <w:szCs w:val="20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212C74"/>
    <w:pPr>
      <w:spacing w:before="280" w:after="0" w:line="360" w:lineRule="auto"/>
      <w:ind w:firstLine="0"/>
      <w:outlineLvl w:val="7"/>
    </w:pPr>
    <w:rPr>
      <w:rFonts w:ascii="Cambria" w:hAnsi="Cambria"/>
      <w:b/>
      <w:bCs/>
      <w:i/>
      <w:iCs/>
      <w:sz w:val="18"/>
      <w:szCs w:val="1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212C74"/>
    <w:pPr>
      <w:spacing w:before="280" w:after="0" w:line="360" w:lineRule="auto"/>
      <w:ind w:firstLine="0"/>
      <w:outlineLvl w:val="8"/>
    </w:pPr>
    <w:rPr>
      <w:rFonts w:ascii="Cambria" w:hAnsi="Cambria"/>
      <w:i/>
      <w:iCs/>
      <w:sz w:val="18"/>
      <w:szCs w:val="1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datalabelstring">
    <w:name w:val="datalabel string"/>
    <w:basedOn w:val="Standardnpsmoodstavce"/>
    <w:rsid w:val="00E66027"/>
  </w:style>
  <w:style w:type="character" w:customStyle="1" w:styleId="Nadpis1Char">
    <w:name w:val="Nadpis 1 Char"/>
    <w:link w:val="Nadpis1"/>
    <w:uiPriority w:val="9"/>
    <w:rsid w:val="008132E2"/>
    <w:rPr>
      <w:rFonts w:ascii="Cambria" w:hAnsi="Cambria"/>
      <w:b/>
      <w:bCs/>
      <w:iCs/>
      <w:sz w:val="28"/>
      <w:szCs w:val="32"/>
    </w:rPr>
  </w:style>
  <w:style w:type="character" w:customStyle="1" w:styleId="Nadpis2Char">
    <w:name w:val="Nadpis 2 Char"/>
    <w:link w:val="Nadpis2"/>
    <w:uiPriority w:val="9"/>
    <w:rsid w:val="00212C74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dpis3Char">
    <w:name w:val="Nadpis 3 Char"/>
    <w:link w:val="Nadpis3"/>
    <w:uiPriority w:val="9"/>
    <w:semiHidden/>
    <w:rsid w:val="00212C74"/>
    <w:rPr>
      <w:rFonts w:ascii="Cambria" w:eastAsia="Times New Roman" w:hAnsi="Cambria" w:cs="Times New Roman"/>
      <w:b/>
      <w:bCs/>
      <w:i/>
      <w:iCs/>
      <w:sz w:val="26"/>
      <w:szCs w:val="26"/>
    </w:rPr>
  </w:style>
  <w:style w:type="character" w:customStyle="1" w:styleId="Nadpis4Char">
    <w:name w:val="Nadpis 4 Char"/>
    <w:link w:val="Nadpis4"/>
    <w:uiPriority w:val="9"/>
    <w:semiHidden/>
    <w:rsid w:val="00212C74"/>
    <w:rPr>
      <w:rFonts w:ascii="Cambria" w:eastAsia="Times New Roman" w:hAnsi="Cambria" w:cs="Times New Roman"/>
      <w:b/>
      <w:bCs/>
      <w:i/>
      <w:iCs/>
      <w:sz w:val="24"/>
      <w:szCs w:val="24"/>
    </w:rPr>
  </w:style>
  <w:style w:type="character" w:customStyle="1" w:styleId="Nadpis5Char">
    <w:name w:val="Nadpis 5 Char"/>
    <w:link w:val="Nadpis5"/>
    <w:uiPriority w:val="9"/>
    <w:semiHidden/>
    <w:rsid w:val="00212C74"/>
    <w:rPr>
      <w:rFonts w:ascii="Cambria" w:eastAsia="Times New Roman" w:hAnsi="Cambria" w:cs="Times New Roman"/>
      <w:b/>
      <w:bCs/>
      <w:i/>
      <w:iCs/>
    </w:rPr>
  </w:style>
  <w:style w:type="character" w:customStyle="1" w:styleId="Nadpis6Char">
    <w:name w:val="Nadpis 6 Char"/>
    <w:link w:val="Nadpis6"/>
    <w:uiPriority w:val="9"/>
    <w:semiHidden/>
    <w:rsid w:val="00212C74"/>
    <w:rPr>
      <w:rFonts w:ascii="Cambria" w:eastAsia="Times New Roman" w:hAnsi="Cambria" w:cs="Times New Roman"/>
      <w:b/>
      <w:bCs/>
      <w:i/>
      <w:iCs/>
    </w:rPr>
  </w:style>
  <w:style w:type="character" w:customStyle="1" w:styleId="Nadpis7Char">
    <w:name w:val="Nadpis 7 Char"/>
    <w:link w:val="Nadpis7"/>
    <w:uiPriority w:val="9"/>
    <w:semiHidden/>
    <w:rsid w:val="00212C74"/>
    <w:rPr>
      <w:rFonts w:ascii="Cambria" w:eastAsia="Times New Roman" w:hAnsi="Cambria" w:cs="Times New Roman"/>
      <w:b/>
      <w:bCs/>
      <w:i/>
      <w:iCs/>
      <w:sz w:val="20"/>
      <w:szCs w:val="20"/>
    </w:rPr>
  </w:style>
  <w:style w:type="character" w:customStyle="1" w:styleId="Nadpis8Char">
    <w:name w:val="Nadpis 8 Char"/>
    <w:link w:val="Nadpis8"/>
    <w:uiPriority w:val="9"/>
    <w:semiHidden/>
    <w:rsid w:val="00212C74"/>
    <w:rPr>
      <w:rFonts w:ascii="Cambria" w:eastAsia="Times New Roman" w:hAnsi="Cambria" w:cs="Times New Roman"/>
      <w:b/>
      <w:bCs/>
      <w:i/>
      <w:iCs/>
      <w:sz w:val="18"/>
      <w:szCs w:val="18"/>
    </w:rPr>
  </w:style>
  <w:style w:type="character" w:customStyle="1" w:styleId="Nadpis9Char">
    <w:name w:val="Nadpis 9 Char"/>
    <w:link w:val="Nadpis9"/>
    <w:uiPriority w:val="9"/>
    <w:semiHidden/>
    <w:rsid w:val="00212C74"/>
    <w:rPr>
      <w:rFonts w:ascii="Cambria" w:eastAsia="Times New Roman" w:hAnsi="Cambria" w:cs="Times New Roman"/>
      <w:i/>
      <w:iCs/>
      <w:sz w:val="18"/>
      <w:szCs w:val="18"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212C74"/>
    <w:rPr>
      <w:b/>
      <w:bCs/>
      <w:sz w:val="18"/>
      <w:szCs w:val="18"/>
    </w:rPr>
  </w:style>
  <w:style w:type="paragraph" w:styleId="Nzev">
    <w:name w:val="Title"/>
    <w:basedOn w:val="Normln"/>
    <w:next w:val="Normln"/>
    <w:link w:val="NzevChar"/>
    <w:uiPriority w:val="10"/>
    <w:qFormat/>
    <w:rsid w:val="00212C74"/>
    <w:pPr>
      <w:spacing w:line="240" w:lineRule="auto"/>
      <w:ind w:firstLine="0"/>
    </w:pPr>
    <w:rPr>
      <w:rFonts w:ascii="Cambria" w:hAnsi="Cambria"/>
      <w:b/>
      <w:bCs/>
      <w:i/>
      <w:iCs/>
      <w:spacing w:val="10"/>
      <w:sz w:val="60"/>
      <w:szCs w:val="60"/>
    </w:rPr>
  </w:style>
  <w:style w:type="character" w:customStyle="1" w:styleId="NzevChar">
    <w:name w:val="Název Char"/>
    <w:link w:val="Nzev"/>
    <w:uiPriority w:val="10"/>
    <w:rsid w:val="00212C74"/>
    <w:rPr>
      <w:rFonts w:ascii="Cambria" w:eastAsia="Times New Roman" w:hAnsi="Cambria" w:cs="Times New Roman"/>
      <w:b/>
      <w:bCs/>
      <w:i/>
      <w:iCs/>
      <w:spacing w:val="10"/>
      <w:sz w:val="60"/>
      <w:szCs w:val="60"/>
    </w:rPr>
  </w:style>
  <w:style w:type="paragraph" w:styleId="Podtitul">
    <w:name w:val="Subtitle"/>
    <w:basedOn w:val="Normln"/>
    <w:next w:val="Normln"/>
    <w:link w:val="PodtitulChar"/>
    <w:uiPriority w:val="11"/>
    <w:qFormat/>
    <w:rsid w:val="00212C74"/>
    <w:pPr>
      <w:spacing w:after="320"/>
      <w:jc w:val="right"/>
    </w:pPr>
    <w:rPr>
      <w:i/>
      <w:iCs/>
      <w:color w:val="808080"/>
      <w:spacing w:val="10"/>
      <w:sz w:val="24"/>
      <w:szCs w:val="24"/>
    </w:rPr>
  </w:style>
  <w:style w:type="character" w:customStyle="1" w:styleId="PodtitulChar">
    <w:name w:val="Podtitul Char"/>
    <w:link w:val="Podtitul"/>
    <w:uiPriority w:val="11"/>
    <w:rsid w:val="00212C74"/>
    <w:rPr>
      <w:i/>
      <w:iCs/>
      <w:color w:val="808080"/>
      <w:spacing w:val="10"/>
      <w:sz w:val="24"/>
      <w:szCs w:val="24"/>
    </w:rPr>
  </w:style>
  <w:style w:type="character" w:styleId="Siln">
    <w:name w:val="Strong"/>
    <w:uiPriority w:val="22"/>
    <w:qFormat/>
    <w:rsid w:val="00212C74"/>
    <w:rPr>
      <w:b/>
      <w:bCs/>
      <w:spacing w:val="0"/>
    </w:rPr>
  </w:style>
  <w:style w:type="character" w:styleId="Zvraznn">
    <w:name w:val="Emphasis"/>
    <w:uiPriority w:val="20"/>
    <w:qFormat/>
    <w:rsid w:val="00212C74"/>
    <w:rPr>
      <w:b/>
      <w:bCs/>
      <w:i/>
      <w:iCs/>
      <w:color w:val="auto"/>
    </w:rPr>
  </w:style>
  <w:style w:type="paragraph" w:styleId="Bezmezer">
    <w:name w:val="No Spacing"/>
    <w:basedOn w:val="Normln"/>
    <w:link w:val="BezmezerChar"/>
    <w:uiPriority w:val="1"/>
    <w:qFormat/>
    <w:rsid w:val="00212C74"/>
    <w:pPr>
      <w:spacing w:after="0" w:line="240" w:lineRule="auto"/>
      <w:ind w:firstLine="0"/>
    </w:pPr>
  </w:style>
  <w:style w:type="character" w:customStyle="1" w:styleId="BezmezerChar">
    <w:name w:val="Bez mezer Char"/>
    <w:link w:val="Bezmezer"/>
    <w:uiPriority w:val="1"/>
    <w:rsid w:val="00212C74"/>
  </w:style>
  <w:style w:type="paragraph" w:styleId="Odstavecseseznamem">
    <w:name w:val="List Paragraph"/>
    <w:basedOn w:val="Normln"/>
    <w:uiPriority w:val="34"/>
    <w:qFormat/>
    <w:rsid w:val="00212C74"/>
    <w:pPr>
      <w:ind w:left="720"/>
      <w:contextualSpacing/>
    </w:pPr>
  </w:style>
  <w:style w:type="paragraph" w:styleId="Citt">
    <w:name w:val="Quote"/>
    <w:basedOn w:val="Normln"/>
    <w:next w:val="Normln"/>
    <w:link w:val="CittChar"/>
    <w:uiPriority w:val="29"/>
    <w:qFormat/>
    <w:rsid w:val="00212C74"/>
    <w:rPr>
      <w:color w:val="5A5A5A"/>
    </w:rPr>
  </w:style>
  <w:style w:type="character" w:customStyle="1" w:styleId="CittChar">
    <w:name w:val="Citát Char"/>
    <w:link w:val="Citt"/>
    <w:uiPriority w:val="29"/>
    <w:rsid w:val="00212C74"/>
    <w:rPr>
      <w:rFonts w:ascii="Calibri"/>
      <w:color w:val="5A5A5A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212C74"/>
    <w:pPr>
      <w:spacing w:before="320" w:after="480" w:line="240" w:lineRule="auto"/>
      <w:ind w:left="720" w:right="720" w:firstLine="0"/>
      <w:jc w:val="center"/>
    </w:pPr>
    <w:rPr>
      <w:rFonts w:ascii="Cambria" w:hAnsi="Cambria"/>
      <w:i/>
      <w:iCs/>
      <w:szCs w:val="20"/>
    </w:rPr>
  </w:style>
  <w:style w:type="character" w:customStyle="1" w:styleId="VrazncittChar">
    <w:name w:val="Výrazný citát Char"/>
    <w:link w:val="Vrazncitt"/>
    <w:uiPriority w:val="30"/>
    <w:rsid w:val="00212C74"/>
    <w:rPr>
      <w:rFonts w:ascii="Cambria" w:eastAsia="Times New Roman" w:hAnsi="Cambria" w:cs="Times New Roman"/>
      <w:i/>
      <w:iCs/>
      <w:sz w:val="20"/>
      <w:szCs w:val="20"/>
    </w:rPr>
  </w:style>
  <w:style w:type="character" w:styleId="Zdraznnjemn">
    <w:name w:val="Subtle Emphasis"/>
    <w:uiPriority w:val="19"/>
    <w:qFormat/>
    <w:rsid w:val="00212C74"/>
    <w:rPr>
      <w:i/>
      <w:iCs/>
      <w:color w:val="5A5A5A"/>
    </w:rPr>
  </w:style>
  <w:style w:type="character" w:styleId="Zdraznnintenzivn">
    <w:name w:val="Intense Emphasis"/>
    <w:uiPriority w:val="21"/>
    <w:qFormat/>
    <w:rsid w:val="00212C74"/>
    <w:rPr>
      <w:b/>
      <w:bCs/>
      <w:i/>
      <w:iCs/>
      <w:color w:val="auto"/>
      <w:u w:val="single"/>
    </w:rPr>
  </w:style>
  <w:style w:type="character" w:styleId="Odkazjemn">
    <w:name w:val="Subtle Reference"/>
    <w:uiPriority w:val="31"/>
    <w:qFormat/>
    <w:rsid w:val="00212C74"/>
    <w:rPr>
      <w:smallCaps/>
    </w:rPr>
  </w:style>
  <w:style w:type="character" w:styleId="Odkazintenzivn">
    <w:name w:val="Intense Reference"/>
    <w:uiPriority w:val="32"/>
    <w:qFormat/>
    <w:rsid w:val="00212C74"/>
    <w:rPr>
      <w:b/>
      <w:bCs/>
      <w:smallCaps/>
      <w:color w:val="auto"/>
    </w:rPr>
  </w:style>
  <w:style w:type="character" w:styleId="Nzevknihy">
    <w:name w:val="Book Title"/>
    <w:uiPriority w:val="33"/>
    <w:qFormat/>
    <w:rsid w:val="00212C74"/>
    <w:rPr>
      <w:rFonts w:ascii="Cambria" w:eastAsia="Times New Roman" w:hAnsi="Cambria" w:cs="Times New Roman"/>
      <w:b/>
      <w:bCs/>
      <w:smallCaps/>
      <w:color w:val="auto"/>
      <w:u w:val="single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212C74"/>
    <w:pPr>
      <w:outlineLvl w:val="9"/>
    </w:pPr>
    <w:rPr>
      <w:lang w:bidi="en-US"/>
    </w:rPr>
  </w:style>
  <w:style w:type="paragraph" w:styleId="Zhlav">
    <w:name w:val="header"/>
    <w:basedOn w:val="Normln"/>
    <w:link w:val="ZhlavChar"/>
    <w:rsid w:val="00212C74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212C74"/>
  </w:style>
  <w:style w:type="paragraph" w:styleId="Zpat">
    <w:name w:val="footer"/>
    <w:basedOn w:val="Normln"/>
    <w:link w:val="ZpatChar"/>
    <w:uiPriority w:val="99"/>
    <w:rsid w:val="00212C74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212C74"/>
  </w:style>
  <w:style w:type="paragraph" w:customStyle="1" w:styleId="podNadpis">
    <w:name w:val="podNadpis"/>
    <w:basedOn w:val="Nadpis1"/>
    <w:next w:val="Normln"/>
    <w:rsid w:val="008132E2"/>
    <w:pPr>
      <w:pBdr>
        <w:bottom w:val="single" w:sz="4" w:space="1" w:color="auto"/>
      </w:pBdr>
      <w:spacing w:before="240" w:after="120"/>
      <w:ind w:firstLine="567"/>
      <w:jc w:val="left"/>
    </w:pPr>
    <w:rPr>
      <w:iCs w:val="0"/>
      <w:sz w:val="24"/>
      <w:szCs w:val="20"/>
    </w:rPr>
  </w:style>
  <w:style w:type="paragraph" w:styleId="Normlnweb">
    <w:name w:val="Normal (Web)"/>
    <w:basedOn w:val="Normln"/>
    <w:uiPriority w:val="99"/>
    <w:rsid w:val="008132E2"/>
    <w:pPr>
      <w:spacing w:before="100" w:beforeAutospacing="1" w:after="100" w:afterAutospacing="1" w:line="240" w:lineRule="auto"/>
      <w:ind w:firstLine="0"/>
    </w:pPr>
    <w:rPr>
      <w:rFonts w:ascii="Times New Roman" w:hAnsi="Times New Roman"/>
      <w:sz w:val="24"/>
      <w:szCs w:val="24"/>
    </w:rPr>
  </w:style>
  <w:style w:type="character" w:styleId="Hypertextovodkaz">
    <w:name w:val="Hyperlink"/>
    <w:unhideWhenUsed/>
    <w:rsid w:val="00921E16"/>
    <w:rPr>
      <w:color w:val="0000FF"/>
      <w:u w:val="single"/>
    </w:rPr>
  </w:style>
  <w:style w:type="character" w:styleId="Sledovanodkaz">
    <w:name w:val="FollowedHyperlink"/>
    <w:basedOn w:val="Standardnpsmoodstavce"/>
    <w:rsid w:val="00921E16"/>
    <w:rPr>
      <w:color w:val="800080" w:themeColor="followedHyperlink"/>
      <w:u w:val="single"/>
    </w:rPr>
  </w:style>
  <w:style w:type="paragraph" w:styleId="Textbubliny">
    <w:name w:val="Balloon Text"/>
    <w:basedOn w:val="Normln"/>
    <w:link w:val="TextbublinyChar"/>
    <w:rsid w:val="005228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5228C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40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9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5.jpg"/><Relationship Id="rId18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4.jpg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image" Target="media/image8.jp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jpg"/><Relationship Id="rId5" Type="http://schemas.openxmlformats.org/officeDocument/2006/relationships/webSettings" Target="webSettings.xml"/><Relationship Id="rId15" Type="http://schemas.openxmlformats.org/officeDocument/2006/relationships/image" Target="media/image7.jpg"/><Relationship Id="rId10" Type="http://schemas.openxmlformats.org/officeDocument/2006/relationships/image" Target="media/image2.jp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image" Target="media/image6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H:\dumy\AS\materi&#225;l%20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materiál .dotx</Template>
  <TotalTime>73</TotalTime>
  <Pages>4</Pages>
  <Words>482</Words>
  <Characters>2850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Akademie Dr. Orlity s.r.o.</Company>
  <LinksUpToDate>false</LinksUpToDate>
  <CharactersWithSpaces>3326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pc44</dc:creator>
  <cp:lastModifiedBy>student</cp:lastModifiedBy>
  <cp:revision>7</cp:revision>
  <cp:lastPrinted>2012-03-21T09:33:00Z</cp:lastPrinted>
  <dcterms:created xsi:type="dcterms:W3CDTF">2012-10-03T09:33:00Z</dcterms:created>
  <dcterms:modified xsi:type="dcterms:W3CDTF">2012-11-01T14:49:00Z</dcterms:modified>
</cp:coreProperties>
</file>