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7ED" w:rsidRDefault="00B357ED" w:rsidP="00B357ED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-156845</wp:posOffset>
                </wp:positionH>
                <wp:positionV relativeFrom="paragraph">
                  <wp:posOffset>24130</wp:posOffset>
                </wp:positionV>
                <wp:extent cx="6353175" cy="1543050"/>
                <wp:effectExtent l="0" t="0" r="28575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54305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212"/>
                            </w:tblGrid>
                            <w:tr w:rsidR="00B357ED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B357ED" w:rsidRDefault="00B357E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B357ED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B357ED" w:rsidRDefault="00B357E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B357ED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B357ED" w:rsidRDefault="00B357E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 w:rsidR="00954A41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Vy_32_INOVACE_07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_Čj_</w:t>
                                  </w:r>
                                  <w:r w:rsidR="00EC5913">
                                    <w:rPr>
                                      <w:sz w:val="28"/>
                                      <w:szCs w:val="28"/>
                                    </w:rPr>
                                    <w:t xml:space="preserve"> Rčení</w:t>
                                  </w:r>
                                  <w:r w:rsidR="00561C4C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EC5913">
                                    <w:rPr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357ED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B357ED" w:rsidRDefault="00EC591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TÉMA:                     Rčení</w:t>
                                  </w:r>
                                  <w:r w:rsidR="00561C4C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357ED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B357ED" w:rsidRDefault="00B357ED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B357ED" w:rsidRDefault="00B357ED" w:rsidP="00B357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6" style="position:absolute;margin-left:-12.35pt;margin-top:1.9pt;width:500.25pt;height:12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" fillcolor="#9ab5e4" strokecolor="#385d8a" strokeweight="2pt">
                <v:fill color2="#e1e8f5" rotate="t" focusposition=".5,.5" focussize="" colors="0 #9ab5e4;.5 #c2d1ed;1 #e1e8f5" focus="100%" type="gradientRadial"/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212"/>
                      </w:tblGrid>
                      <w:tr w:rsidR="00B357ED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B357ED" w:rsidRDefault="00B357E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B357ED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B357ED" w:rsidRDefault="00B357E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B357ED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B357ED" w:rsidRDefault="00B357E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 w:rsidR="00954A41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Vy_32_INOVACE_07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_Čj_</w:t>
                            </w:r>
                            <w:r w:rsidR="00EC5913">
                              <w:rPr>
                                <w:sz w:val="28"/>
                                <w:szCs w:val="28"/>
                              </w:rPr>
                              <w:t xml:space="preserve"> Rčení</w:t>
                            </w:r>
                            <w:r w:rsidR="00561C4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C5913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</w:tr>
                      <w:tr w:rsidR="00B357ED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B357ED" w:rsidRDefault="00EC591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                     Rčení</w:t>
                            </w:r>
                            <w:r w:rsidR="00561C4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B357ED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B357ED" w:rsidRDefault="00B357E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B357ED" w:rsidRDefault="00B357ED" w:rsidP="00B357E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B357ED" w:rsidRDefault="00B357ED" w:rsidP="00B357ED"/>
    <w:p w:rsidR="00B357ED" w:rsidRDefault="00B357ED" w:rsidP="00B357ED"/>
    <w:p w:rsidR="00B357ED" w:rsidRDefault="00B357ED" w:rsidP="00B357ED"/>
    <w:p w:rsidR="00B357ED" w:rsidRDefault="00B357ED" w:rsidP="00B357ED"/>
    <w:p w:rsidR="00B357ED" w:rsidRDefault="00B357ED" w:rsidP="00B357ED"/>
    <w:p w:rsidR="00B357ED" w:rsidRDefault="00B357ED" w:rsidP="00B357ED"/>
    <w:p w:rsidR="00B357ED" w:rsidRDefault="00B357ED" w:rsidP="00B357ED">
      <w:pPr>
        <w:tabs>
          <w:tab w:val="left" w:pos="3975"/>
        </w:tabs>
      </w:pPr>
      <w:r>
        <w:tab/>
      </w: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7ED" w:rsidRDefault="00B357ED" w:rsidP="00B357ED">
      <w:pPr>
        <w:tabs>
          <w:tab w:val="left" w:pos="3975"/>
        </w:tabs>
      </w:pPr>
    </w:p>
    <w:p w:rsidR="00B357ED" w:rsidRDefault="00B357ED" w:rsidP="00B357ED">
      <w:pPr>
        <w:tabs>
          <w:tab w:val="left" w:pos="3975"/>
        </w:tabs>
      </w:pPr>
    </w:p>
    <w:p w:rsidR="00B357ED" w:rsidRDefault="00B357ED" w:rsidP="00B357ED">
      <w:pPr>
        <w:tabs>
          <w:tab w:val="left" w:pos="3975"/>
        </w:tabs>
      </w:pPr>
    </w:p>
    <w:tbl>
      <w:tblPr>
        <w:tblW w:w="955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1"/>
        <w:gridCol w:w="6612"/>
      </w:tblGrid>
      <w:tr w:rsidR="00B357ED" w:rsidTr="00B357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 w:rsidP="00EC59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(skupina) pracuje s </w:t>
            </w:r>
            <w:r>
              <w:rPr>
                <w:sz w:val="24"/>
                <w:szCs w:val="24"/>
              </w:rPr>
              <w:t>útvarem lidové slovesnosti</w:t>
            </w:r>
            <w:r w:rsidR="00EC591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vyjadřuje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rčení na dané téma</w:t>
            </w:r>
            <w:r w:rsidR="00EC591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mezipředmětové vztahy - </w:t>
            </w:r>
            <w:proofErr w:type="spellStart"/>
            <w:r w:rsidR="00EC591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Vv</w:t>
            </w:r>
            <w:proofErr w:type="spellEnd"/>
          </w:p>
        </w:tc>
      </w:tr>
      <w:tr w:rsidR="00B357ED" w:rsidTr="00B357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B357ED" w:rsidTr="00B357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B357ED" w:rsidTr="00B357ED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Žák rozpoznává přenesená pojmenování, vhodně se vyjadřuje s ohledem na komunikační situaci</w:t>
            </w:r>
          </w:p>
        </w:tc>
      </w:tr>
      <w:tr w:rsidR="00B357ED" w:rsidTr="00B357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B357ED" w:rsidTr="00B357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B357ED" w:rsidTr="00B357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B357ED" w:rsidTr="00B357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B357ED" w:rsidTr="00B357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B357ED" w:rsidTr="00B357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12 - 15 let</w:t>
            </w:r>
          </w:p>
        </w:tc>
      </w:tr>
      <w:tr w:rsidR="00B357ED" w:rsidTr="00B357ED">
        <w:trPr>
          <w:tblCellSpacing w:w="15" w:type="dxa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57ED" w:rsidRDefault="00B35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B357ED" w:rsidRDefault="00B357ED" w:rsidP="00B357ED">
      <w:pPr>
        <w:tabs>
          <w:tab w:val="left" w:pos="3975"/>
        </w:tabs>
      </w:pPr>
    </w:p>
    <w:p w:rsidR="00B357ED" w:rsidRDefault="00B357ED" w:rsidP="00B357ED">
      <w:pPr>
        <w:tabs>
          <w:tab w:val="left" w:pos="3975"/>
        </w:tabs>
      </w:pPr>
    </w:p>
    <w:p w:rsidR="00B357ED" w:rsidRDefault="00B357ED" w:rsidP="00B357ED"/>
    <w:p w:rsidR="00B357ED" w:rsidRDefault="00B357ED" w:rsidP="00B357ED"/>
    <w:p w:rsidR="00561C4C" w:rsidRDefault="00EC5913" w:rsidP="00EC5913">
      <w:pPr>
        <w:spacing w:after="0" w:line="240" w:lineRule="auto"/>
        <w:rPr>
          <w:rFonts w:ascii="Arial Black" w:hAnsi="Arial Black" w:cs="Times New Roman"/>
          <w:noProof/>
          <w:sz w:val="56"/>
          <w:szCs w:val="56"/>
          <w:lang w:eastAsia="cs-CZ"/>
        </w:rPr>
      </w:pPr>
      <w:r w:rsidRPr="00EC5913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cs-CZ"/>
        </w:rPr>
        <w:lastRenderedPageBreak/>
        <w:t>RČENÍ</w:t>
      </w:r>
      <w:r w:rsidR="00561C4C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                                                   </w:t>
      </w:r>
      <w:r w:rsidR="00561C4C">
        <w:rPr>
          <w:rFonts w:ascii="Arial Black" w:hAnsi="Arial Black" w:cs="Times New Roman"/>
          <w:noProof/>
          <w:sz w:val="56"/>
          <w:szCs w:val="56"/>
          <w:lang w:eastAsia="cs-CZ"/>
        </w:rPr>
        <w:drawing>
          <wp:inline distT="0" distB="0" distL="0" distR="0" wp14:anchorId="617B1E82" wp14:editId="4B4E5BE2">
            <wp:extent cx="2455200" cy="669600"/>
            <wp:effectExtent l="0" t="0" r="254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00" cy="66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3C4D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cs-CZ"/>
        </w:rPr>
        <w:t xml:space="preserve">                                                            </w:t>
      </w:r>
    </w:p>
    <w:p w:rsidR="00EC5913" w:rsidRPr="00EC5913" w:rsidRDefault="00BB3C4D" w:rsidP="00EC591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cs-CZ"/>
        </w:rPr>
        <w:t xml:space="preserve"> </w:t>
      </w:r>
    </w:p>
    <w:p w:rsidR="00EC5913" w:rsidRPr="00EC5913" w:rsidRDefault="00BB3C4D" w:rsidP="00EC5913">
      <w:pPr>
        <w:numPr>
          <w:ilvl w:val="0"/>
          <w:numId w:val="1"/>
        </w:numPr>
        <w:tabs>
          <w:tab w:val="left" w:pos="90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-46192</wp:posOffset>
            </wp:positionH>
            <wp:positionV relativeFrom="paragraph">
              <wp:posOffset>-1906</wp:posOffset>
            </wp:positionV>
            <wp:extent cx="6147272" cy="7972425"/>
            <wp:effectExtent l="0" t="0" r="6350" b="0"/>
            <wp:wrapNone/>
            <wp:docPr id="1" name="Obrázek 1" descr="C:\Users\Škola\AppData\Local\Microsoft\Windows\Temporary Internet Files\Content.IE5\4RAM2O80\MC900338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4RAM2O80\MC900338662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348" cy="7976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5913" w:rsidRPr="00EC5913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Vysvětli následující rčení obsahujících slovo </w:t>
      </w:r>
      <w:r w:rsidR="00EC5913" w:rsidRPr="00EC5913"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  <w:t>hlava</w:t>
      </w:r>
      <w:r w:rsidR="00EC5913" w:rsidRPr="00EC5913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: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 xml:space="preserve"> nemá to hlavu ani patu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ab/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ab/>
        <w:t xml:space="preserve"> </w:t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stavět se na hlavu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  <w:t xml:space="preserve"> </w:t>
      </w:r>
      <w:r w:rsidRPr="00EC5913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 xml:space="preserve"> </w:t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 xml:space="preserve">postavit si hlavu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jde mu z toho hlava kolem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 xml:space="preserve"> jít hlavou proti zdi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má toho nad hlavu,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 xml:space="preserve">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 xml:space="preserve"> přerostlo mu to přes hlavu </w:t>
      </w:r>
    </w:p>
    <w:p w:rsidR="00EC5913" w:rsidRPr="00EC5913" w:rsidRDefault="00EC5913" w:rsidP="00EC5913">
      <w:pPr>
        <w:tabs>
          <w:tab w:val="left" w:pos="900"/>
          <w:tab w:val="center" w:pos="4536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</w:p>
    <w:p w:rsidR="00EC5913" w:rsidRPr="00EC5913" w:rsidRDefault="00EC5913" w:rsidP="00EC5913">
      <w:pPr>
        <w:tabs>
          <w:tab w:val="left" w:pos="900"/>
          <w:tab w:val="center" w:pos="4536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 xml:space="preserve">mě z toho hlava nebolí </w:t>
      </w:r>
    </w:p>
    <w:p w:rsidR="00EC5913" w:rsidRPr="00EC5913" w:rsidRDefault="00EC5913" w:rsidP="00EC5913">
      <w:pPr>
        <w:tabs>
          <w:tab w:val="left" w:pos="900"/>
          <w:tab w:val="center" w:pos="4536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  <w:tab w:val="center" w:pos="4536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 xml:space="preserve">už ho hlava nebolí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  <w:t xml:space="preserve">střežit něco jako oko v hlavě nikdo mu hlavu neutrhne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  <w:t xml:space="preserve">nezkřiví mu ani vlas na hlavě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  <w:t xml:space="preserve">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  <w:t xml:space="preserve">ztratit střechu nad hlavou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ab/>
        <w:t xml:space="preserve">má máslo na hlavě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EC5913" w:rsidRPr="00EC5913" w:rsidRDefault="00EC5913" w:rsidP="00EC591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sz w:val="32"/>
          <w:szCs w:val="32"/>
          <w:lang w:eastAsia="cs-CZ"/>
        </w:rPr>
        <w:t>Vyber si jedno z uvedených rčení (ustálených slovních spojení)</w:t>
      </w:r>
    </w:p>
    <w:p w:rsidR="00EC5913" w:rsidRPr="00EC5913" w:rsidRDefault="00EC5913" w:rsidP="00EC5913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a nakresli ho, ostatní se budou snažit uhodnout, o jaké jde.</w:t>
      </w:r>
    </w:p>
    <w:p w:rsidR="00EC5913" w:rsidRPr="00EC5913" w:rsidRDefault="00EC5913" w:rsidP="00EC5913">
      <w:pPr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EC5913" w:rsidRPr="00EC5913" w:rsidRDefault="00EC5913" w:rsidP="00EC5913">
      <w:pPr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5913">
        <w:rPr>
          <w:rFonts w:ascii="Times New Roman" w:eastAsia="Times New Roman" w:hAnsi="Times New Roman" w:cs="Times New Roman"/>
          <w:sz w:val="24"/>
          <w:szCs w:val="24"/>
          <w:lang w:eastAsia="cs-CZ"/>
        </w:rPr>
        <w:t>Zpracovala Mgr. Jana Christenová</w:t>
      </w:r>
    </w:p>
    <w:p w:rsidR="00561C4C" w:rsidRDefault="00BB3C4D" w:rsidP="00561C4C">
      <w:pPr>
        <w:jc w:val="center"/>
      </w:pPr>
      <w:r>
        <w:rPr>
          <w:rFonts w:eastAsia="+mn-ea" w:cstheme="minorHAnsi"/>
          <w:iCs/>
          <w:color w:val="000000"/>
          <w:kern w:val="24"/>
          <w:sz w:val="24"/>
          <w:szCs w:val="24"/>
          <w:lang w:eastAsia="cs-CZ"/>
        </w:rPr>
        <w:t xml:space="preserve">           </w:t>
      </w:r>
      <w:r w:rsidRPr="00B760A9">
        <w:rPr>
          <w:rFonts w:eastAsia="+mn-ea" w:cstheme="minorHAnsi"/>
          <w:iCs/>
          <w:color w:val="000000"/>
          <w:kern w:val="24"/>
          <w:sz w:val="24"/>
          <w:szCs w:val="24"/>
          <w:lang w:eastAsia="cs-CZ"/>
        </w:rPr>
        <w:t xml:space="preserve">Ilustrace </w:t>
      </w:r>
      <w:hyperlink r:id="rId9" w:history="1">
        <w:r w:rsidR="00561C4C" w:rsidRPr="00B721AE">
          <w:rPr>
            <w:rStyle w:val="Hypertextovodkaz"/>
            <w:rFonts w:eastAsia="+mn-ea" w:cstheme="minorHAnsi"/>
            <w:iCs/>
            <w:kern w:val="24"/>
            <w:sz w:val="24"/>
            <w:szCs w:val="24"/>
            <w:lang w:eastAsia="cs-CZ"/>
          </w:rPr>
          <w:t>www.office.microsoft.com</w:t>
        </w:r>
      </w:hyperlink>
    </w:p>
    <w:p w:rsidR="00EC5913" w:rsidRPr="00EC5913" w:rsidRDefault="00EC5913" w:rsidP="00561C4C">
      <w:pPr>
        <w:jc w:val="center"/>
      </w:pPr>
      <w:r w:rsidRPr="00EC5913"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cs-CZ"/>
        </w:rPr>
        <w:lastRenderedPageBreak/>
        <w:t>Řešení:</w:t>
      </w:r>
      <w:r w:rsidR="00561C4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ab/>
      </w:r>
      <w:r w:rsidR="00561C4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ab/>
      </w:r>
      <w:r w:rsidR="00561C4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ab/>
      </w:r>
      <w:r w:rsidR="00561C4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ab/>
      </w:r>
      <w:r w:rsidR="00561C4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ab/>
      </w:r>
      <w:r w:rsidR="00561C4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ab/>
      </w:r>
      <w:r w:rsidR="00561C4C">
        <w:rPr>
          <w:rFonts w:ascii="Arial Black" w:hAnsi="Arial Black" w:cs="Times New Roman"/>
          <w:noProof/>
          <w:sz w:val="56"/>
          <w:szCs w:val="56"/>
          <w:lang w:eastAsia="cs-CZ"/>
        </w:rPr>
        <w:drawing>
          <wp:inline distT="0" distB="0" distL="0" distR="0" wp14:anchorId="04A4045A" wp14:editId="23479C15">
            <wp:extent cx="2455200" cy="669600"/>
            <wp:effectExtent l="0" t="0" r="254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00" cy="66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5913" w:rsidRPr="00561C4C" w:rsidRDefault="00EC5913" w:rsidP="00561C4C">
      <w:pPr>
        <w:pStyle w:val="Odstavecseseznamem"/>
        <w:numPr>
          <w:ilvl w:val="0"/>
          <w:numId w:val="7"/>
        </w:num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561C4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Vysvětli následující rčení obsahujících slovo </w:t>
      </w:r>
      <w:r w:rsidRPr="00561C4C"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  <w:t>hlava</w:t>
      </w:r>
      <w:r w:rsidRPr="00561C4C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: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nemá to hlavu ani patu (nedává to smysl)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 xml:space="preserve"> </w:t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stavět se na hlavu (odmítat vyhovět)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postavit si hlavu (</w:t>
      </w: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v žádném případě)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jde mu z toho hlava kolem (je vyveden z míry)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jít hlavou proti zdi (snažit se o nemožné)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má toho nad hlavu (příliš mnoho)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přerostlo mu to přes hlavu (už to nezvládá)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mě z toho hlava nebolí (z toho si nic nedělám)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už ho hlava nebolí (je mrtev)</w:t>
      </w:r>
      <w:r w:rsidRPr="00EC5913">
        <w:rPr>
          <w:rFonts w:ascii="Times New Roman" w:eastAsia="Times New Roman" w:hAnsi="Times New Roman" w:cs="Times New Roman"/>
          <w:noProof/>
          <w:sz w:val="32"/>
          <w:szCs w:val="32"/>
          <w:lang w:eastAsia="cs-CZ"/>
        </w:rPr>
        <w:t xml:space="preserve">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střežit něco jako oko v hlavě (úzkostlivě hlídat)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nikdo mu hlavu neutrhne (neublíží mu)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nezkřiví mu ani vlas na hlavě (nijak mu neublíží)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ztratit střechu nad hlavou (být bez přístřeší)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EC5913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má máslo na hlavě (lze ho postihnout za minulé provinění)</w:t>
      </w:r>
      <w:r w:rsidRPr="00EC5913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 </w:t>
      </w:r>
    </w:p>
    <w:p w:rsidR="00EC5913" w:rsidRPr="00EC5913" w:rsidRDefault="00EC5913" w:rsidP="00EC59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EC5913" w:rsidRPr="00561C4C" w:rsidRDefault="00EC5913" w:rsidP="00561C4C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561C4C">
        <w:rPr>
          <w:rFonts w:ascii="Times New Roman" w:eastAsia="Times New Roman" w:hAnsi="Times New Roman" w:cs="Times New Roman"/>
          <w:sz w:val="32"/>
          <w:szCs w:val="32"/>
          <w:lang w:eastAsia="cs-CZ"/>
        </w:rPr>
        <w:t>Vyber si jedno z uvedených rčení (ustálených slovních spojení) a nakresli ho, ostatní se budou snažit uhodnout, o jaké jde.</w:t>
      </w:r>
    </w:p>
    <w:p w:rsidR="00EC5913" w:rsidRPr="00EC5913" w:rsidRDefault="00EC5913" w:rsidP="00EC5913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EC5913" w:rsidRPr="00EC5913" w:rsidRDefault="00EC5913" w:rsidP="00EC5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C5913" w:rsidRDefault="00EC5913" w:rsidP="00EC5913">
      <w:pPr>
        <w:jc w:val="center"/>
      </w:pPr>
      <w:r>
        <w:t>Zpracovala Mgr. Jana Christenová</w:t>
      </w:r>
    </w:p>
    <w:sectPr w:rsidR="00EC5913" w:rsidSect="00561C4C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D5941"/>
    <w:multiLevelType w:val="hybridMultilevel"/>
    <w:tmpl w:val="F730AAD4"/>
    <w:lvl w:ilvl="0" w:tplc="F3C8FC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ED049A"/>
    <w:multiLevelType w:val="hybridMultilevel"/>
    <w:tmpl w:val="F730AAD4"/>
    <w:lvl w:ilvl="0" w:tplc="F3C8FC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9054C7"/>
    <w:multiLevelType w:val="hybridMultilevel"/>
    <w:tmpl w:val="A45A7B14"/>
    <w:lvl w:ilvl="0" w:tplc="47CE110E">
      <w:start w:val="1"/>
      <w:numFmt w:val="decimal"/>
      <w:lvlText w:val="%1."/>
      <w:lvlJc w:val="left"/>
      <w:pPr>
        <w:ind w:left="644" w:hanging="360"/>
      </w:pPr>
      <w:rPr>
        <w:rFonts w:hint="default"/>
        <w:i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FB5148"/>
    <w:multiLevelType w:val="hybridMultilevel"/>
    <w:tmpl w:val="F730AAD4"/>
    <w:lvl w:ilvl="0" w:tplc="F3C8FC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7655D1"/>
    <w:multiLevelType w:val="hybridMultilevel"/>
    <w:tmpl w:val="F730AAD4"/>
    <w:lvl w:ilvl="0" w:tplc="F3C8FC5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1452AA"/>
    <w:multiLevelType w:val="hybridMultilevel"/>
    <w:tmpl w:val="18ACF928"/>
    <w:lvl w:ilvl="0" w:tplc="32A6647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DCD"/>
    <w:rsid w:val="000237CE"/>
    <w:rsid w:val="000269A1"/>
    <w:rsid w:val="00033746"/>
    <w:rsid w:val="000479B6"/>
    <w:rsid w:val="00064DCF"/>
    <w:rsid w:val="000961A6"/>
    <w:rsid w:val="000A06C9"/>
    <w:rsid w:val="000A55E5"/>
    <w:rsid w:val="000B17E8"/>
    <w:rsid w:val="000C376A"/>
    <w:rsid w:val="000C407C"/>
    <w:rsid w:val="000D388C"/>
    <w:rsid w:val="000E37DB"/>
    <w:rsid w:val="00117AF5"/>
    <w:rsid w:val="001331CD"/>
    <w:rsid w:val="001353E4"/>
    <w:rsid w:val="00142C17"/>
    <w:rsid w:val="00150FDF"/>
    <w:rsid w:val="001914E2"/>
    <w:rsid w:val="001B6F21"/>
    <w:rsid w:val="001E3DB2"/>
    <w:rsid w:val="001F1D52"/>
    <w:rsid w:val="001F4D2B"/>
    <w:rsid w:val="001F5630"/>
    <w:rsid w:val="00217938"/>
    <w:rsid w:val="002717F4"/>
    <w:rsid w:val="002E201C"/>
    <w:rsid w:val="002E4D61"/>
    <w:rsid w:val="002F65DD"/>
    <w:rsid w:val="0032333F"/>
    <w:rsid w:val="00325BD8"/>
    <w:rsid w:val="00356991"/>
    <w:rsid w:val="00371146"/>
    <w:rsid w:val="00385071"/>
    <w:rsid w:val="0039181A"/>
    <w:rsid w:val="003D095F"/>
    <w:rsid w:val="003E2166"/>
    <w:rsid w:val="004261C6"/>
    <w:rsid w:val="004400B8"/>
    <w:rsid w:val="0044051F"/>
    <w:rsid w:val="0045255B"/>
    <w:rsid w:val="00494951"/>
    <w:rsid w:val="004B0CCD"/>
    <w:rsid w:val="004E5EC1"/>
    <w:rsid w:val="00503645"/>
    <w:rsid w:val="00527A33"/>
    <w:rsid w:val="0053534A"/>
    <w:rsid w:val="00561C4C"/>
    <w:rsid w:val="00563E8E"/>
    <w:rsid w:val="00581D21"/>
    <w:rsid w:val="005A71B5"/>
    <w:rsid w:val="005C38DE"/>
    <w:rsid w:val="005F52AB"/>
    <w:rsid w:val="006337A0"/>
    <w:rsid w:val="0066279F"/>
    <w:rsid w:val="00667A9C"/>
    <w:rsid w:val="006C0188"/>
    <w:rsid w:val="006C0A7A"/>
    <w:rsid w:val="006C1FAE"/>
    <w:rsid w:val="007123E5"/>
    <w:rsid w:val="0072150A"/>
    <w:rsid w:val="00782BE5"/>
    <w:rsid w:val="007B570E"/>
    <w:rsid w:val="0080203F"/>
    <w:rsid w:val="00802619"/>
    <w:rsid w:val="00850DA2"/>
    <w:rsid w:val="008510C7"/>
    <w:rsid w:val="00867747"/>
    <w:rsid w:val="00872B92"/>
    <w:rsid w:val="00875C8E"/>
    <w:rsid w:val="008A5DE2"/>
    <w:rsid w:val="008F2F87"/>
    <w:rsid w:val="008F3DE3"/>
    <w:rsid w:val="009411D2"/>
    <w:rsid w:val="009431F2"/>
    <w:rsid w:val="00945620"/>
    <w:rsid w:val="00954A41"/>
    <w:rsid w:val="009919C1"/>
    <w:rsid w:val="009B14A1"/>
    <w:rsid w:val="009D2DC7"/>
    <w:rsid w:val="009E7B9B"/>
    <w:rsid w:val="00A3567B"/>
    <w:rsid w:val="00A60377"/>
    <w:rsid w:val="00A759BA"/>
    <w:rsid w:val="00AF5470"/>
    <w:rsid w:val="00B07CFF"/>
    <w:rsid w:val="00B132CF"/>
    <w:rsid w:val="00B148D6"/>
    <w:rsid w:val="00B2119B"/>
    <w:rsid w:val="00B214C6"/>
    <w:rsid w:val="00B357ED"/>
    <w:rsid w:val="00B5104D"/>
    <w:rsid w:val="00B95F08"/>
    <w:rsid w:val="00BA390D"/>
    <w:rsid w:val="00BB2127"/>
    <w:rsid w:val="00BB3C4D"/>
    <w:rsid w:val="00C10DCD"/>
    <w:rsid w:val="00C16DEC"/>
    <w:rsid w:val="00C2408F"/>
    <w:rsid w:val="00C33439"/>
    <w:rsid w:val="00C338C0"/>
    <w:rsid w:val="00C37659"/>
    <w:rsid w:val="00C6212B"/>
    <w:rsid w:val="00CA3823"/>
    <w:rsid w:val="00CC7DDD"/>
    <w:rsid w:val="00CD5142"/>
    <w:rsid w:val="00CD5B83"/>
    <w:rsid w:val="00CF2FF4"/>
    <w:rsid w:val="00D1428F"/>
    <w:rsid w:val="00D421DE"/>
    <w:rsid w:val="00D62BA5"/>
    <w:rsid w:val="00D80B39"/>
    <w:rsid w:val="00D84BAE"/>
    <w:rsid w:val="00D874E1"/>
    <w:rsid w:val="00DC0614"/>
    <w:rsid w:val="00E14C6F"/>
    <w:rsid w:val="00E17D84"/>
    <w:rsid w:val="00E236E3"/>
    <w:rsid w:val="00E23E44"/>
    <w:rsid w:val="00E5424E"/>
    <w:rsid w:val="00E705DC"/>
    <w:rsid w:val="00E73E6C"/>
    <w:rsid w:val="00E74B97"/>
    <w:rsid w:val="00E83F0D"/>
    <w:rsid w:val="00EB2868"/>
    <w:rsid w:val="00EC5913"/>
    <w:rsid w:val="00F06B0D"/>
    <w:rsid w:val="00F10875"/>
    <w:rsid w:val="00F25064"/>
    <w:rsid w:val="00F3049A"/>
    <w:rsid w:val="00F36C40"/>
    <w:rsid w:val="00F42C0B"/>
    <w:rsid w:val="00F45726"/>
    <w:rsid w:val="00F731F5"/>
    <w:rsid w:val="00F90FA3"/>
    <w:rsid w:val="00FE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57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357E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357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35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57E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5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57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357E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357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35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57E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5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1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9</cp:revision>
  <cp:lastPrinted>2012-10-03T17:59:00Z</cp:lastPrinted>
  <dcterms:created xsi:type="dcterms:W3CDTF">2012-07-19T13:59:00Z</dcterms:created>
  <dcterms:modified xsi:type="dcterms:W3CDTF">2012-10-03T18:00:00Z</dcterms:modified>
</cp:coreProperties>
</file>