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0E0ECF" w:rsidRDefault="00D858B0" w:rsidP="00933475">
      <w:pPr>
        <w:tabs>
          <w:tab w:val="left" w:pos="3460"/>
        </w:tabs>
        <w:rPr>
          <w:sz w:val="28"/>
          <w:szCs w:val="28"/>
        </w:rPr>
      </w:pPr>
      <w:r w:rsidRPr="000E0ECF">
        <w:rPr>
          <w:sz w:val="28"/>
          <w:szCs w:val="28"/>
        </w:rPr>
        <w:t>Anotace</w:t>
      </w:r>
    </w:p>
    <w:p w:rsidR="001E2613" w:rsidRPr="000E0ECF" w:rsidRDefault="005A4C74" w:rsidP="005A4C74">
      <w:pPr>
        <w:tabs>
          <w:tab w:val="left" w:pos="3460"/>
        </w:tabs>
        <w:ind w:left="720"/>
        <w:rPr>
          <w:sz w:val="28"/>
          <w:szCs w:val="28"/>
        </w:rPr>
      </w:pPr>
      <w:r w:rsidRPr="000E0ECF">
        <w:rPr>
          <w:sz w:val="28"/>
          <w:szCs w:val="28"/>
        </w:rPr>
        <w:t>Pracovní list je určen k opakování probraného učiva o podzimu ve 2. ročníku. Slouží jako zpětná vazba a lze jej využít k hodnocení žáků.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  <w:rPr>
          <w:sz w:val="32"/>
          <w:szCs w:val="32"/>
        </w:rPr>
      </w:pPr>
    </w:p>
    <w:p w:rsidR="00572408" w:rsidRDefault="00572408" w:rsidP="00D858B0">
      <w:pPr>
        <w:tabs>
          <w:tab w:val="left" w:pos="3460"/>
        </w:tabs>
        <w:rPr>
          <w:sz w:val="32"/>
          <w:szCs w:val="32"/>
        </w:rPr>
      </w:pPr>
    </w:p>
    <w:p w:rsidR="00572408" w:rsidRDefault="00572408" w:rsidP="00D858B0">
      <w:pPr>
        <w:tabs>
          <w:tab w:val="left" w:pos="3460"/>
        </w:tabs>
        <w:rPr>
          <w:sz w:val="32"/>
          <w:szCs w:val="32"/>
        </w:rPr>
      </w:pPr>
    </w:p>
    <w:p w:rsidR="00572408" w:rsidRDefault="00572408" w:rsidP="00D858B0">
      <w:pPr>
        <w:tabs>
          <w:tab w:val="left" w:pos="3460"/>
        </w:tabs>
        <w:rPr>
          <w:sz w:val="32"/>
          <w:szCs w:val="32"/>
        </w:rPr>
      </w:pPr>
    </w:p>
    <w:p w:rsidR="00572408" w:rsidRDefault="00572408" w:rsidP="00D858B0">
      <w:pPr>
        <w:tabs>
          <w:tab w:val="left" w:pos="3460"/>
        </w:tabs>
        <w:rPr>
          <w:sz w:val="32"/>
          <w:szCs w:val="32"/>
        </w:rPr>
      </w:pPr>
    </w:p>
    <w:p w:rsidR="00572408" w:rsidRDefault="00572408" w:rsidP="00D858B0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Opakování – Co znám o podzimu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Jméno : ..........................</w:t>
      </w:r>
      <w:proofErr w:type="gramEnd"/>
    </w:p>
    <w:p w:rsidR="00572408" w:rsidRDefault="00572408" w:rsidP="00D858B0">
      <w:pPr>
        <w:tabs>
          <w:tab w:val="left" w:pos="3460"/>
        </w:tabs>
        <w:rPr>
          <w:sz w:val="32"/>
          <w:szCs w:val="32"/>
        </w:rPr>
      </w:pPr>
    </w:p>
    <w:p w:rsidR="00572408" w:rsidRDefault="00572408" w:rsidP="00572408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Co znamená podzimní </w:t>
      </w:r>
      <w:proofErr w:type="gramStart"/>
      <w:r>
        <w:rPr>
          <w:sz w:val="32"/>
          <w:szCs w:val="32"/>
        </w:rPr>
        <w:t>rovnodennost ?</w:t>
      </w:r>
      <w:proofErr w:type="gramEnd"/>
    </w:p>
    <w:p w:rsidR="00572408" w:rsidRDefault="00572408" w:rsidP="00572408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</w:t>
      </w:r>
    </w:p>
    <w:p w:rsidR="00572408" w:rsidRDefault="00572408" w:rsidP="00572408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Kdy je podzimní </w:t>
      </w:r>
      <w:proofErr w:type="gramStart"/>
      <w:r>
        <w:rPr>
          <w:sz w:val="32"/>
          <w:szCs w:val="32"/>
        </w:rPr>
        <w:t>rovnodennost ? ( datum</w:t>
      </w:r>
      <w:proofErr w:type="gramEnd"/>
      <w:r>
        <w:rPr>
          <w:sz w:val="32"/>
          <w:szCs w:val="32"/>
        </w:rPr>
        <w:t>)</w:t>
      </w:r>
    </w:p>
    <w:p w:rsidR="00572408" w:rsidRDefault="00572408" w:rsidP="00572408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</w:t>
      </w:r>
    </w:p>
    <w:p w:rsidR="00572408" w:rsidRDefault="003851FF" w:rsidP="00572408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Doplň věty</w:t>
      </w:r>
      <w:r w:rsidR="00572408">
        <w:rPr>
          <w:sz w:val="32"/>
          <w:szCs w:val="32"/>
        </w:rPr>
        <w:t xml:space="preserve">: Rostlina má tyto </w:t>
      </w:r>
      <w:proofErr w:type="gramStart"/>
      <w:r w:rsidR="00572408">
        <w:rPr>
          <w:sz w:val="32"/>
          <w:szCs w:val="32"/>
        </w:rPr>
        <w:t>části .......................................................................................................</w:t>
      </w:r>
      <w:proofErr w:type="gramEnd"/>
    </w:p>
    <w:p w:rsidR="00572408" w:rsidRDefault="00572408" w:rsidP="00572408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Mezi listnaté stromy </w:t>
      </w:r>
      <w:proofErr w:type="gramStart"/>
      <w:r>
        <w:rPr>
          <w:sz w:val="32"/>
          <w:szCs w:val="32"/>
        </w:rPr>
        <w:t>patří ( napiš</w:t>
      </w:r>
      <w:proofErr w:type="gramEnd"/>
      <w:r w:rsidR="003851FF">
        <w:rPr>
          <w:sz w:val="32"/>
          <w:szCs w:val="32"/>
        </w:rPr>
        <w:t xml:space="preserve"> několik názvů)</w:t>
      </w:r>
    </w:p>
    <w:p w:rsidR="003851FF" w:rsidRDefault="003851FF" w:rsidP="00572408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</w:t>
      </w:r>
    </w:p>
    <w:p w:rsidR="003851FF" w:rsidRDefault="003851FF" w:rsidP="003851FF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</w:t>
      </w:r>
    </w:p>
    <w:p w:rsidR="003851FF" w:rsidRDefault="003851FF" w:rsidP="003851FF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Mezi jehličnaté stromy patří</w:t>
      </w:r>
    </w:p>
    <w:p w:rsidR="003851FF" w:rsidRDefault="003851FF" w:rsidP="003851FF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</w:t>
      </w:r>
    </w:p>
    <w:p w:rsidR="000E0ECF" w:rsidRDefault="000E0ECF" w:rsidP="003851FF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bookmarkStart w:id="0" w:name="_GoBack"/>
      <w:bookmarkEnd w:id="0"/>
    </w:p>
    <w:p w:rsidR="003851FF" w:rsidRDefault="003851FF" w:rsidP="003851FF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Napiš, jak se živočichové připravují na zimu</w:t>
      </w:r>
    </w:p>
    <w:p w:rsidR="003851FF" w:rsidRDefault="003851FF" w:rsidP="003851FF">
      <w:pPr>
        <w:tabs>
          <w:tab w:val="left" w:pos="3460"/>
        </w:tabs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</w:t>
      </w:r>
    </w:p>
    <w:p w:rsidR="003851FF" w:rsidRDefault="003851FF" w:rsidP="003851FF">
      <w:pPr>
        <w:tabs>
          <w:tab w:val="left" w:pos="3460"/>
        </w:tabs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0ECF" w:rsidRDefault="000E0ECF" w:rsidP="003851FF">
      <w:pPr>
        <w:tabs>
          <w:tab w:val="left" w:pos="3460"/>
        </w:tabs>
        <w:spacing w:line="360" w:lineRule="auto"/>
        <w:ind w:left="720"/>
        <w:rPr>
          <w:sz w:val="32"/>
          <w:szCs w:val="32"/>
        </w:rPr>
      </w:pPr>
    </w:p>
    <w:p w:rsidR="000E0ECF" w:rsidRDefault="000E0ECF" w:rsidP="003851FF">
      <w:pPr>
        <w:tabs>
          <w:tab w:val="left" w:pos="3460"/>
        </w:tabs>
        <w:spacing w:line="360" w:lineRule="auto"/>
        <w:ind w:left="720"/>
        <w:rPr>
          <w:sz w:val="32"/>
          <w:szCs w:val="32"/>
        </w:rPr>
      </w:pPr>
    </w:p>
    <w:p w:rsidR="003851FF" w:rsidRDefault="003851FF" w:rsidP="003851FF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Uveď názvy alespoň dvou zvířat, která žijí v našich lesích, a napiš, co o nich víš.</w:t>
      </w:r>
    </w:p>
    <w:p w:rsidR="003851FF" w:rsidRDefault="003851FF" w:rsidP="003851FF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51FF" w:rsidRDefault="003851FF" w:rsidP="003851FF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Uveď názvy alespoň dvou ptáků žijících u nás a napiš, co o nich víš.</w:t>
      </w:r>
    </w:p>
    <w:p w:rsidR="003851FF" w:rsidRDefault="003851FF" w:rsidP="003851FF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51FF" w:rsidRDefault="003851FF" w:rsidP="003851FF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Napiš názvy alespoň dvou zdomácnělých ptáků a uveď, proč je lidé chovají.</w:t>
      </w:r>
    </w:p>
    <w:p w:rsidR="003851FF" w:rsidRPr="003851FF" w:rsidRDefault="003851FF" w:rsidP="003851FF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C12" w:rsidRDefault="00C35C12" w:rsidP="0084319A">
      <w:pPr>
        <w:spacing w:after="0" w:line="240" w:lineRule="auto"/>
      </w:pPr>
      <w:r>
        <w:separator/>
      </w:r>
    </w:p>
  </w:endnote>
  <w:endnote w:type="continuationSeparator" w:id="0">
    <w:p w:rsidR="00C35C12" w:rsidRDefault="00C35C12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C12" w:rsidRDefault="00C35C12" w:rsidP="0084319A">
      <w:pPr>
        <w:spacing w:after="0" w:line="240" w:lineRule="auto"/>
      </w:pPr>
      <w:r>
        <w:separator/>
      </w:r>
    </w:p>
  </w:footnote>
  <w:footnote w:type="continuationSeparator" w:id="0">
    <w:p w:rsidR="00C35C12" w:rsidRDefault="00C35C12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34D729C"/>
    <w:multiLevelType w:val="hybridMultilevel"/>
    <w:tmpl w:val="E6107A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E0ECF"/>
    <w:rsid w:val="00177800"/>
    <w:rsid w:val="001E2613"/>
    <w:rsid w:val="00254610"/>
    <w:rsid w:val="002C48F8"/>
    <w:rsid w:val="003851FF"/>
    <w:rsid w:val="004C1287"/>
    <w:rsid w:val="005560F8"/>
    <w:rsid w:val="00572408"/>
    <w:rsid w:val="005A4C74"/>
    <w:rsid w:val="008178E3"/>
    <w:rsid w:val="0084319A"/>
    <w:rsid w:val="00933475"/>
    <w:rsid w:val="009D6BFE"/>
    <w:rsid w:val="009E20A0"/>
    <w:rsid w:val="00B876E0"/>
    <w:rsid w:val="00C019EE"/>
    <w:rsid w:val="00C35C12"/>
    <w:rsid w:val="00D858B0"/>
    <w:rsid w:val="00D90673"/>
    <w:rsid w:val="00DA59C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724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72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VY_32_INOVACE_14_ Opakování o podzimu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E54FA0A-CE22-4373-B225-59565BC309C1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6B7B7EB-4C5F-4EFE-870C-286C5502E09F}" type="presOf" srcId="{445C7998-7549-48B0-BD68-D4F0167F02E5}" destId="{BC35EE03-4121-4EF9-923D-7CB6D30D358D}" srcOrd="0" destOrd="0" presId="urn:microsoft.com/office/officeart/2005/8/layout/target3"/>
    <dgm:cxn modelId="{BC69D434-50C5-4DDA-98FA-D86698816A5E}" type="presOf" srcId="{EBC41103-E2E5-4D48-9B4B-425520D3D098}" destId="{A27B6496-BF1B-4384-9217-9659064D5D6A}" srcOrd="1" destOrd="0" presId="urn:microsoft.com/office/officeart/2005/8/layout/target3"/>
    <dgm:cxn modelId="{8C1D1495-3E4E-4E0F-B0A2-AA8B12E5DAD0}" type="presOf" srcId="{445C7998-7549-48B0-BD68-D4F0167F02E5}" destId="{4D19AB04-24FA-40C2-B203-52AE3D15E171}" srcOrd="1" destOrd="0" presId="urn:microsoft.com/office/officeart/2005/8/layout/target3"/>
    <dgm:cxn modelId="{34E5BFC1-AD3C-4CE5-B401-7D24B1D409D7}" type="presOf" srcId="{019433A1-1324-4DE1-9E6F-32B851095F74}" destId="{E7297F21-D4FD-4A41-AE58-814D01A6B5E7}" srcOrd="1" destOrd="0" presId="urn:microsoft.com/office/officeart/2005/8/layout/target3"/>
    <dgm:cxn modelId="{CBCC65F7-A2DC-49FE-95BF-0A7DA09D8DC6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02F9B5E-23C4-4DF5-9E5E-887828EB6B18}" type="presOf" srcId="{019433A1-1324-4DE1-9E6F-32B851095F74}" destId="{A3817367-F2BC-482F-8832-FA00B51DCCF3}" srcOrd="0" destOrd="0" presId="urn:microsoft.com/office/officeart/2005/8/layout/target3"/>
    <dgm:cxn modelId="{6F751BC4-759D-4F4D-B67B-241C0838C91C}" type="presOf" srcId="{C73C7642-F245-4585-8F88-243F9FAEF6CA}" destId="{9A9B6F4F-B6FF-4F2D-B640-A8473E589523}" srcOrd="0" destOrd="0" presId="urn:microsoft.com/office/officeart/2005/8/layout/target3"/>
    <dgm:cxn modelId="{0CFB707B-8F00-4B57-AA91-1A549FAD76B8}" type="presOf" srcId="{C73C7642-F245-4585-8F88-243F9FAEF6CA}" destId="{59F530CB-4999-43B3-A00D-6AB53886BD77}" srcOrd="1" destOrd="0" presId="urn:microsoft.com/office/officeart/2005/8/layout/target3"/>
    <dgm:cxn modelId="{6C35B2B5-CA49-43BA-BFB8-A8E696197547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9E21C44-E833-4BEF-9D23-13DC21B98EBA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756C034-3017-4822-9E52-0D8D9F2F97D0}" type="presParOf" srcId="{71045F8C-00FA-488E-A7BD-E2E6753D979D}" destId="{3577EC6B-C980-4F34-8C69-4365E7B8FC8C}" srcOrd="0" destOrd="0" presId="urn:microsoft.com/office/officeart/2005/8/layout/target3"/>
    <dgm:cxn modelId="{39FD3E16-6FC2-433F-B88D-DAE441FAB84C}" type="presParOf" srcId="{71045F8C-00FA-488E-A7BD-E2E6753D979D}" destId="{6940EB87-DC1D-4BC3-9408-9AC2E1FFC039}" srcOrd="1" destOrd="0" presId="urn:microsoft.com/office/officeart/2005/8/layout/target3"/>
    <dgm:cxn modelId="{556F2073-6BA8-473A-8C8C-9A53953CE010}" type="presParOf" srcId="{71045F8C-00FA-488E-A7BD-E2E6753D979D}" destId="{BC35EE03-4121-4EF9-923D-7CB6D30D358D}" srcOrd="2" destOrd="0" presId="urn:microsoft.com/office/officeart/2005/8/layout/target3"/>
    <dgm:cxn modelId="{1DA0D93C-1CBD-4D13-9A37-0F29CEF8CDB0}" type="presParOf" srcId="{71045F8C-00FA-488E-A7BD-E2E6753D979D}" destId="{C95EEA27-3CBF-4645-A92D-9D8AF5C1CBFC}" srcOrd="3" destOrd="0" presId="urn:microsoft.com/office/officeart/2005/8/layout/target3"/>
    <dgm:cxn modelId="{84072C88-E860-4376-8A42-31F4C3E944A0}" type="presParOf" srcId="{71045F8C-00FA-488E-A7BD-E2E6753D979D}" destId="{851BB866-B6AE-4566-893F-4C635BA974FC}" srcOrd="4" destOrd="0" presId="urn:microsoft.com/office/officeart/2005/8/layout/target3"/>
    <dgm:cxn modelId="{DBB4775F-C6B0-448F-895C-7F7A69D2FB67}" type="presParOf" srcId="{71045F8C-00FA-488E-A7BD-E2E6753D979D}" destId="{643EA938-EDE0-4533-ACCC-D2BD6F3A527C}" srcOrd="5" destOrd="0" presId="urn:microsoft.com/office/officeart/2005/8/layout/target3"/>
    <dgm:cxn modelId="{46B0885A-9A1F-45A7-87FB-D68CA55699D9}" type="presParOf" srcId="{71045F8C-00FA-488E-A7BD-E2E6753D979D}" destId="{92F31B18-D66D-4CC7-89B9-378928DE877D}" srcOrd="6" destOrd="0" presId="urn:microsoft.com/office/officeart/2005/8/layout/target3"/>
    <dgm:cxn modelId="{FF03B9CB-35EE-484C-AC80-F34D367973C7}" type="presParOf" srcId="{71045F8C-00FA-488E-A7BD-E2E6753D979D}" destId="{902074E1-B931-4618-97F1-FADBE82E9C3C}" srcOrd="7" destOrd="0" presId="urn:microsoft.com/office/officeart/2005/8/layout/target3"/>
    <dgm:cxn modelId="{7376287E-DA5C-4B08-92EE-26A451DE7757}" type="presParOf" srcId="{71045F8C-00FA-488E-A7BD-E2E6753D979D}" destId="{A3817367-F2BC-482F-8832-FA00B51DCCF3}" srcOrd="8" destOrd="0" presId="urn:microsoft.com/office/officeart/2005/8/layout/target3"/>
    <dgm:cxn modelId="{1613ED99-DA18-431D-8B32-BB31FF00809B}" type="presParOf" srcId="{71045F8C-00FA-488E-A7BD-E2E6753D979D}" destId="{2DD79E57-A63E-47D4-A1AB-6DF333476AD4}" srcOrd="9" destOrd="0" presId="urn:microsoft.com/office/officeart/2005/8/layout/target3"/>
    <dgm:cxn modelId="{675F816F-1129-4208-9D8F-D8CF8D3DFD43}" type="presParOf" srcId="{71045F8C-00FA-488E-A7BD-E2E6753D979D}" destId="{648967D3-ED80-4214-8D87-4E7012561E4A}" srcOrd="10" destOrd="0" presId="urn:microsoft.com/office/officeart/2005/8/layout/target3"/>
    <dgm:cxn modelId="{1E82C13F-B20F-4722-8448-DE540E91B6A9}" type="presParOf" srcId="{71045F8C-00FA-488E-A7BD-E2E6753D979D}" destId="{9A9B6F4F-B6FF-4F2D-B640-A8473E589523}" srcOrd="11" destOrd="0" presId="urn:microsoft.com/office/officeart/2005/8/layout/target3"/>
    <dgm:cxn modelId="{01FC6BD8-E6ED-42E8-A4A1-1AE9F4F7843A}" type="presParOf" srcId="{71045F8C-00FA-488E-A7BD-E2E6753D979D}" destId="{13BD0FAF-9F2C-4708-9E63-A8E8E5252943}" srcOrd="12" destOrd="0" presId="urn:microsoft.com/office/officeart/2005/8/layout/target3"/>
    <dgm:cxn modelId="{FEB1653D-3F9D-4893-BF23-67AECA9BE740}" type="presParOf" srcId="{71045F8C-00FA-488E-A7BD-E2E6753D979D}" destId="{6821E7C9-5E4B-45FA-8F82-01E6F26FAA25}" srcOrd="13" destOrd="0" presId="urn:microsoft.com/office/officeart/2005/8/layout/target3"/>
    <dgm:cxn modelId="{524966CB-8569-40CD-A23C-CBBC58077A47}" type="presParOf" srcId="{71045F8C-00FA-488E-A7BD-E2E6753D979D}" destId="{3BA01B75-849B-4716-8BCD-084A86FF328F}" srcOrd="14" destOrd="0" presId="urn:microsoft.com/office/officeart/2005/8/layout/target3"/>
    <dgm:cxn modelId="{2728943D-2114-46CD-A873-F5F531D3F27B}" type="presParOf" srcId="{71045F8C-00FA-488E-A7BD-E2E6753D979D}" destId="{4D19AB04-24FA-40C2-B203-52AE3D15E171}" srcOrd="15" destOrd="0" presId="urn:microsoft.com/office/officeart/2005/8/layout/target3"/>
    <dgm:cxn modelId="{28148B4E-069B-41BA-9458-B317E4F8CE5E}" type="presParOf" srcId="{71045F8C-00FA-488E-A7BD-E2E6753D979D}" destId="{832BF48F-0145-4429-9E02-8FCA946CCE9E}" srcOrd="16" destOrd="0" presId="urn:microsoft.com/office/officeart/2005/8/layout/target3"/>
    <dgm:cxn modelId="{5A4FB36D-8D1B-4846-9F74-EA84CA5E5138}" type="presParOf" srcId="{71045F8C-00FA-488E-A7BD-E2E6753D979D}" destId="{E7297F21-D4FD-4A41-AE58-814D01A6B5E7}" srcOrd="17" destOrd="0" presId="urn:microsoft.com/office/officeart/2005/8/layout/target3"/>
    <dgm:cxn modelId="{39B7BBEF-DD8F-40DB-8B1E-2CA4D2510820}" type="presParOf" srcId="{71045F8C-00FA-488E-A7BD-E2E6753D979D}" destId="{59F530CB-4999-43B3-A00D-6AB53886BD77}" srcOrd="18" destOrd="0" presId="urn:microsoft.com/office/officeart/2005/8/layout/target3"/>
    <dgm:cxn modelId="{83996381-2920-4177-B143-A10348D0B7C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VY_32_INOVACE_14_ Opakování o podzimu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445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2012-11-12T15:43:00Z</dcterms:created>
  <dcterms:modified xsi:type="dcterms:W3CDTF">2012-11-25T15:27:00Z</dcterms:modified>
</cp:coreProperties>
</file>