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Pr="005234B4" w:rsidRDefault="00D858B0" w:rsidP="00933475">
      <w:pPr>
        <w:tabs>
          <w:tab w:val="left" w:pos="3460"/>
        </w:tabs>
        <w:rPr>
          <w:sz w:val="28"/>
          <w:szCs w:val="28"/>
        </w:rPr>
      </w:pPr>
      <w:r w:rsidRPr="005234B4">
        <w:rPr>
          <w:sz w:val="28"/>
          <w:szCs w:val="28"/>
        </w:rPr>
        <w:t>Anotace</w:t>
      </w:r>
    </w:p>
    <w:p w:rsidR="00D858B0" w:rsidRPr="005234B4" w:rsidRDefault="005234B4" w:rsidP="00933475">
      <w:pPr>
        <w:tabs>
          <w:tab w:val="left" w:pos="3460"/>
        </w:tabs>
        <w:rPr>
          <w:sz w:val="28"/>
          <w:szCs w:val="28"/>
        </w:rPr>
      </w:pPr>
      <w:r w:rsidRPr="005234B4">
        <w:rPr>
          <w:sz w:val="28"/>
          <w:szCs w:val="28"/>
        </w:rPr>
        <w:t xml:space="preserve">Pracovní list je určen k samostatné práci žáků 3. ročníku po procvičení učiva o funkci lidských </w:t>
      </w:r>
      <w:proofErr w:type="gramStart"/>
      <w:r w:rsidRPr="005234B4">
        <w:rPr>
          <w:sz w:val="28"/>
          <w:szCs w:val="28"/>
        </w:rPr>
        <w:t>orgánů .</w:t>
      </w:r>
      <w:proofErr w:type="gramEnd"/>
    </w:p>
    <w:p w:rsidR="005234B4" w:rsidRDefault="005234B4" w:rsidP="00933475">
      <w:pPr>
        <w:tabs>
          <w:tab w:val="left" w:pos="3460"/>
        </w:tabs>
      </w:pPr>
      <w:r w:rsidRPr="005234B4">
        <w:rPr>
          <w:sz w:val="28"/>
          <w:szCs w:val="28"/>
        </w:rPr>
        <w:t xml:space="preserve">Žáci si osvojí pojmy ústrojí, orgány lidského těla a dovedou </w:t>
      </w:r>
      <w:proofErr w:type="gramStart"/>
      <w:r w:rsidRPr="005234B4">
        <w:rPr>
          <w:sz w:val="28"/>
          <w:szCs w:val="28"/>
        </w:rPr>
        <w:t>určit k čemu</w:t>
      </w:r>
      <w:proofErr w:type="gramEnd"/>
      <w:r w:rsidRPr="005234B4">
        <w:rPr>
          <w:sz w:val="28"/>
          <w:szCs w:val="28"/>
        </w:rPr>
        <w:t xml:space="preserve"> jednotlivé orgány slouží</w:t>
      </w:r>
      <w:r>
        <w:t>.</w:t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  <w:bookmarkStart w:id="0" w:name="_GoBack"/>
      <w:bookmarkEnd w:id="0"/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4443E6" w:rsidP="00D858B0">
      <w:p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PRACOVNÍ LIST  - ÚSTROJÍ ČLOVĚKA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Jméno: ..........................</w:t>
      </w:r>
      <w:proofErr w:type="gramEnd"/>
    </w:p>
    <w:p w:rsidR="004443E6" w:rsidRDefault="004443E6" w:rsidP="004443E6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Vyhledej ve </w:t>
      </w:r>
      <w:proofErr w:type="spellStart"/>
      <w:r>
        <w:rPr>
          <w:b/>
          <w:sz w:val="32"/>
          <w:szCs w:val="32"/>
        </w:rPr>
        <w:t>čtyřsměrce</w:t>
      </w:r>
      <w:proofErr w:type="spellEnd"/>
      <w:r>
        <w:rPr>
          <w:b/>
          <w:sz w:val="32"/>
          <w:szCs w:val="32"/>
        </w:rPr>
        <w:t xml:space="preserve"> názvy našich smyslů.</w:t>
      </w:r>
      <w:r w:rsidR="00657B41">
        <w:rPr>
          <w:b/>
          <w:sz w:val="28"/>
          <w:szCs w:val="28"/>
        </w:rPr>
        <w:t>(označ barevně)</w:t>
      </w:r>
    </w:p>
    <w:p w:rsidR="004443E6" w:rsidRDefault="004443E6" w:rsidP="004443E6">
      <w:pPr>
        <w:pStyle w:val="Odstavecseseznamem"/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</w:tblGrid>
      <w:tr w:rsidR="00816DBB" w:rsidTr="00816DBB">
        <w:trPr>
          <w:trHeight w:val="567"/>
        </w:trPr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  <w:tr w:rsidR="00816DBB" w:rsidTr="00816DBB">
        <w:trPr>
          <w:trHeight w:val="567"/>
        </w:trPr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</w:tr>
      <w:tr w:rsidR="00816DBB" w:rsidTr="00816DBB">
        <w:trPr>
          <w:trHeight w:val="567"/>
        </w:trPr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</w:tr>
      <w:tr w:rsidR="00816DBB" w:rsidTr="00816DBB">
        <w:trPr>
          <w:trHeight w:val="567"/>
        </w:trPr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  <w:tr w:rsidR="00816DBB" w:rsidTr="00816DBB">
        <w:trPr>
          <w:trHeight w:val="567"/>
        </w:trPr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Ť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850" w:type="dxa"/>
            <w:vAlign w:val="center"/>
          </w:tcPr>
          <w:p w:rsidR="004443E6" w:rsidRDefault="00816DBB" w:rsidP="00816DBB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</w:tbl>
    <w:p w:rsidR="004443E6" w:rsidRPr="004443E6" w:rsidRDefault="004443E6" w:rsidP="004443E6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84319A" w:rsidRDefault="00816DBB" w:rsidP="00D858B0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Doplň další řádky.</w:t>
      </w:r>
    </w:p>
    <w:p w:rsidR="00816DBB" w:rsidRDefault="00816DBB" w:rsidP="00816DBB">
      <w:pPr>
        <w:pStyle w:val="Odstavecseseznamem"/>
        <w:tabs>
          <w:tab w:val="left" w:pos="3460"/>
        </w:tabs>
        <w:rPr>
          <w:b/>
          <w:sz w:val="32"/>
          <w:szCs w:val="32"/>
        </w:rPr>
      </w:pPr>
    </w:p>
    <w:p w:rsidR="00816DBB" w:rsidRDefault="00816DBB" w:rsidP="00816DBB">
      <w:pPr>
        <w:pStyle w:val="Odstavecseseznamem"/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ucho</w:t>
      </w:r>
      <w:r>
        <w:rPr>
          <w:b/>
          <w:sz w:val="32"/>
          <w:szCs w:val="32"/>
        </w:rPr>
        <w:tab/>
        <w:t>sluch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slyšíme</w:t>
      </w:r>
    </w:p>
    <w:p w:rsidR="00816DBB" w:rsidRDefault="00E934C7" w:rsidP="00816DBB">
      <w:pPr>
        <w:pStyle w:val="Odstavecseseznamem"/>
        <w:tabs>
          <w:tab w:val="left" w:pos="3460"/>
        </w:tabs>
        <w:spacing w:line="360" w:lineRule="auto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.........</w:t>
      </w:r>
      <w:r w:rsidR="00816DBB">
        <w:rPr>
          <w:b/>
          <w:sz w:val="32"/>
          <w:szCs w:val="32"/>
        </w:rPr>
        <w:tab/>
        <w:t>zrak</w:t>
      </w:r>
      <w:proofErr w:type="gramEnd"/>
      <w:r w:rsidR="00816DBB">
        <w:rPr>
          <w:b/>
          <w:sz w:val="32"/>
          <w:szCs w:val="32"/>
        </w:rPr>
        <w:tab/>
      </w:r>
      <w:r w:rsidR="00816DBB">
        <w:rPr>
          <w:b/>
          <w:sz w:val="32"/>
          <w:szCs w:val="32"/>
        </w:rPr>
        <w:tab/>
      </w:r>
      <w:r w:rsidR="00816DBB">
        <w:rPr>
          <w:b/>
          <w:sz w:val="32"/>
          <w:szCs w:val="32"/>
        </w:rPr>
        <w:tab/>
      </w:r>
      <w:r w:rsidR="00816DBB">
        <w:rPr>
          <w:b/>
          <w:sz w:val="32"/>
          <w:szCs w:val="32"/>
        </w:rPr>
        <w:tab/>
        <w:t>...................</w:t>
      </w:r>
    </w:p>
    <w:p w:rsidR="00816DBB" w:rsidRDefault="00E934C7" w:rsidP="00816DBB">
      <w:pPr>
        <w:pStyle w:val="Odstavecseseznamem"/>
        <w:tabs>
          <w:tab w:val="left" w:pos="3460"/>
        </w:tabs>
        <w:spacing w:line="360" w:lineRule="auto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nos</w:t>
      </w:r>
      <w:r>
        <w:rPr>
          <w:b/>
          <w:sz w:val="32"/>
          <w:szCs w:val="32"/>
        </w:rPr>
        <w:tab/>
        <w:t>.........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...................</w:t>
      </w:r>
      <w:proofErr w:type="gramEnd"/>
    </w:p>
    <w:p w:rsidR="00E934C7" w:rsidRDefault="00E934C7" w:rsidP="00816DBB">
      <w:pPr>
        <w:pStyle w:val="Odstavecseseznamem"/>
        <w:tabs>
          <w:tab w:val="left" w:pos="3460"/>
        </w:tabs>
        <w:spacing w:line="360" w:lineRule="auto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.............</w:t>
      </w:r>
      <w:r>
        <w:rPr>
          <w:b/>
          <w:sz w:val="32"/>
          <w:szCs w:val="32"/>
        </w:rPr>
        <w:tab/>
        <w:t>.........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hmatáme</w:t>
      </w:r>
      <w:proofErr w:type="gramEnd"/>
    </w:p>
    <w:p w:rsidR="00E934C7" w:rsidRDefault="00E934C7" w:rsidP="00816DBB">
      <w:pPr>
        <w:pStyle w:val="Odstavecseseznamem"/>
        <w:tabs>
          <w:tab w:val="left" w:pos="3460"/>
        </w:tabs>
        <w:spacing w:line="360" w:lineRule="auto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............</w:t>
      </w:r>
      <w:r>
        <w:rPr>
          <w:b/>
          <w:sz w:val="32"/>
          <w:szCs w:val="32"/>
        </w:rPr>
        <w:tab/>
        <w:t>chuť</w:t>
      </w:r>
      <w:proofErr w:type="gram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...................</w:t>
      </w:r>
    </w:p>
    <w:p w:rsidR="00816DBB" w:rsidRDefault="00E934C7" w:rsidP="00E934C7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Spoj čarami, co k sobě patří.</w:t>
      </w:r>
    </w:p>
    <w:p w:rsidR="00E934C7" w:rsidRDefault="00E934C7" w:rsidP="00E934C7">
      <w:pPr>
        <w:pStyle w:val="Odstavecseseznamem"/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ústrojí</w:t>
      </w:r>
      <w:r>
        <w:rPr>
          <w:b/>
          <w:sz w:val="32"/>
          <w:szCs w:val="32"/>
        </w:rPr>
        <w:tab/>
        <w:t>význam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ústrojí</w:t>
      </w:r>
    </w:p>
    <w:p w:rsidR="00E934C7" w:rsidRDefault="00E934C7" w:rsidP="00E934C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svaly</w:t>
      </w:r>
      <w:r>
        <w:rPr>
          <w:sz w:val="28"/>
          <w:szCs w:val="28"/>
        </w:rPr>
        <w:tab/>
        <w:t>pohyb těla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ledviny</w:t>
      </w:r>
    </w:p>
    <w:p w:rsidR="00E934C7" w:rsidRDefault="00E934C7" w:rsidP="00E934C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kostra</w:t>
      </w:r>
      <w:r>
        <w:rPr>
          <w:sz w:val="28"/>
          <w:szCs w:val="28"/>
        </w:rPr>
        <w:tab/>
        <w:t>ochrana těla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játra</w:t>
      </w:r>
    </w:p>
    <w:p w:rsidR="00E934C7" w:rsidRDefault="00E934C7" w:rsidP="00E934C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mozek</w:t>
      </w:r>
      <w:r>
        <w:rPr>
          <w:sz w:val="28"/>
          <w:szCs w:val="28"/>
        </w:rPr>
        <w:tab/>
        <w:t>opora těla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střeva</w:t>
      </w:r>
    </w:p>
    <w:p w:rsidR="00E934C7" w:rsidRDefault="00E934C7" w:rsidP="00E934C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srdce</w:t>
      </w:r>
      <w:r>
        <w:rPr>
          <w:sz w:val="28"/>
          <w:szCs w:val="28"/>
        </w:rPr>
        <w:tab/>
        <w:t>dýchání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kůže</w:t>
      </w:r>
    </w:p>
    <w:p w:rsidR="00E934C7" w:rsidRDefault="00E934C7" w:rsidP="00E934C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plíce</w:t>
      </w:r>
      <w:r>
        <w:rPr>
          <w:sz w:val="28"/>
          <w:szCs w:val="28"/>
        </w:rPr>
        <w:tab/>
        <w:t>oběh krve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žaludek</w:t>
      </w:r>
    </w:p>
    <w:p w:rsidR="00E934C7" w:rsidRDefault="00E934C7" w:rsidP="00E934C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řízení</w:t>
      </w:r>
    </w:p>
    <w:p w:rsidR="00E934C7" w:rsidRDefault="00E934C7" w:rsidP="00E934C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vylučování</w:t>
      </w:r>
    </w:p>
    <w:p w:rsidR="00E934C7" w:rsidRPr="00E934C7" w:rsidRDefault="00E934C7" w:rsidP="00E934C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trávení a zpracování potravy</w:t>
      </w:r>
    </w:p>
    <w:sectPr w:rsidR="00E934C7" w:rsidRPr="00E934C7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66A" w:rsidRDefault="006C066A" w:rsidP="0084319A">
      <w:pPr>
        <w:spacing w:after="0" w:line="240" w:lineRule="auto"/>
      </w:pPr>
      <w:r>
        <w:separator/>
      </w:r>
    </w:p>
  </w:endnote>
  <w:endnote w:type="continuationSeparator" w:id="0">
    <w:p w:rsidR="006C066A" w:rsidRDefault="006C066A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66A" w:rsidRDefault="006C066A" w:rsidP="0084319A">
      <w:pPr>
        <w:spacing w:after="0" w:line="240" w:lineRule="auto"/>
      </w:pPr>
      <w:r>
        <w:separator/>
      </w:r>
    </w:p>
  </w:footnote>
  <w:footnote w:type="continuationSeparator" w:id="0">
    <w:p w:rsidR="006C066A" w:rsidRDefault="006C066A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7AA122A"/>
    <w:multiLevelType w:val="hybridMultilevel"/>
    <w:tmpl w:val="CDF48E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254610"/>
    <w:rsid w:val="002C48F8"/>
    <w:rsid w:val="003618E2"/>
    <w:rsid w:val="004443E6"/>
    <w:rsid w:val="004C1287"/>
    <w:rsid w:val="005234B4"/>
    <w:rsid w:val="005560F8"/>
    <w:rsid w:val="00657B41"/>
    <w:rsid w:val="006C066A"/>
    <w:rsid w:val="0074669E"/>
    <w:rsid w:val="00816DBB"/>
    <w:rsid w:val="008178E3"/>
    <w:rsid w:val="0084319A"/>
    <w:rsid w:val="008A57CA"/>
    <w:rsid w:val="00933475"/>
    <w:rsid w:val="009D6BFE"/>
    <w:rsid w:val="00C019EE"/>
    <w:rsid w:val="00D858B0"/>
    <w:rsid w:val="00DA59CD"/>
    <w:rsid w:val="00E934C7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443E6"/>
    <w:pPr>
      <w:ind w:left="720"/>
      <w:contextualSpacing/>
    </w:pPr>
  </w:style>
  <w:style w:type="table" w:styleId="Mkatabulky">
    <w:name w:val="Table Grid"/>
    <w:basedOn w:val="Normlntabulka"/>
    <w:uiPriority w:val="59"/>
    <w:rsid w:val="004443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443E6"/>
    <w:pPr>
      <w:ind w:left="720"/>
      <w:contextualSpacing/>
    </w:pPr>
  </w:style>
  <w:style w:type="table" w:styleId="Mkatabulky">
    <w:name w:val="Table Grid"/>
    <w:basedOn w:val="Normlntabulka"/>
    <w:uiPriority w:val="59"/>
    <w:rsid w:val="004443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VY_32_INOVACE_17_ Orgány lidského těla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Člověk a jeho svět - Prvouka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CZ-1.07/1.4.00/21.2280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BEE7000-68E5-4460-8734-33BCADC39D67}" type="presOf" srcId="{445C7998-7549-48B0-BD68-D4F0167F02E5}" destId="{4D19AB04-24FA-40C2-B203-52AE3D15E171}" srcOrd="1" destOrd="0" presId="urn:microsoft.com/office/officeart/2005/8/layout/target3"/>
    <dgm:cxn modelId="{F5C010E9-14DB-43B2-B61B-38026569B3AE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0022AF07-7350-4F97-AE81-C541B1EAD81A}" type="presOf" srcId="{445C7998-7549-48B0-BD68-D4F0167F02E5}" destId="{BC35EE03-4121-4EF9-923D-7CB6D30D358D}" srcOrd="0" destOrd="0" presId="urn:microsoft.com/office/officeart/2005/8/layout/target3"/>
    <dgm:cxn modelId="{7AFDBF77-7005-491F-BC19-9380A636F372}" type="presOf" srcId="{C73C7642-F245-4585-8F88-243F9FAEF6CA}" destId="{9A9B6F4F-B6FF-4F2D-B640-A8473E589523}" srcOrd="0" destOrd="0" presId="urn:microsoft.com/office/officeart/2005/8/layout/target3"/>
    <dgm:cxn modelId="{443E554B-6830-4EF7-8D95-4DF29BE2130D}" type="presOf" srcId="{C73C7642-F245-4585-8F88-243F9FAEF6CA}" destId="{59F530CB-4999-43B3-A00D-6AB53886BD7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70367A6-10DF-40D9-85F3-2FC2C032CD16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F779BB7-D6BC-4FC0-86D4-55143F684AD0}" type="presOf" srcId="{39F8B381-5807-488E-AC22-73DD4140ED4A}" destId="{71045F8C-00FA-488E-A7BD-E2E6753D979D}" srcOrd="0" destOrd="0" presId="urn:microsoft.com/office/officeart/2005/8/layout/target3"/>
    <dgm:cxn modelId="{7BB27BBC-7038-4D7E-919C-5A59B0EC9A2A}" type="presOf" srcId="{EBC41103-E2E5-4D48-9B4B-425520D3D098}" destId="{A27B6496-BF1B-4384-9217-9659064D5D6A}" srcOrd="1" destOrd="0" presId="urn:microsoft.com/office/officeart/2005/8/layout/target3"/>
    <dgm:cxn modelId="{A6C4E5BB-05EC-46DA-8403-39BE0B2D1067}" type="presOf" srcId="{FBBFC3EA-9D9D-4F3A-BEA6-9C2C0E46BF20}" destId="{832BF48F-0145-4429-9E02-8FCA946CCE9E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7EC48B06-3595-45AB-B1C4-99DFFF25788A}" type="presOf" srcId="{019433A1-1324-4DE1-9E6F-32B851095F74}" destId="{A3817367-F2BC-482F-8832-FA00B51DCCF3}" srcOrd="0" destOrd="0" presId="urn:microsoft.com/office/officeart/2005/8/layout/target3"/>
    <dgm:cxn modelId="{BAD39F98-B24B-4F4B-822D-FDFEA3BEE434}" type="presOf" srcId="{019433A1-1324-4DE1-9E6F-32B851095F74}" destId="{E7297F21-D4FD-4A41-AE58-814D01A6B5E7}" srcOrd="1" destOrd="0" presId="urn:microsoft.com/office/officeart/2005/8/layout/target3"/>
    <dgm:cxn modelId="{56F86D82-3491-4AC3-AB6C-9EDAB1027F15}" type="presParOf" srcId="{71045F8C-00FA-488E-A7BD-E2E6753D979D}" destId="{3577EC6B-C980-4F34-8C69-4365E7B8FC8C}" srcOrd="0" destOrd="0" presId="urn:microsoft.com/office/officeart/2005/8/layout/target3"/>
    <dgm:cxn modelId="{DBDE961A-81C9-4036-8264-6B469FE25DD4}" type="presParOf" srcId="{71045F8C-00FA-488E-A7BD-E2E6753D979D}" destId="{6940EB87-DC1D-4BC3-9408-9AC2E1FFC039}" srcOrd="1" destOrd="0" presId="urn:microsoft.com/office/officeart/2005/8/layout/target3"/>
    <dgm:cxn modelId="{6001DC8A-20FC-4CE5-9DEE-A4AC0BD7D5A0}" type="presParOf" srcId="{71045F8C-00FA-488E-A7BD-E2E6753D979D}" destId="{BC35EE03-4121-4EF9-923D-7CB6D30D358D}" srcOrd="2" destOrd="0" presId="urn:microsoft.com/office/officeart/2005/8/layout/target3"/>
    <dgm:cxn modelId="{FE2A0ECD-C134-46FB-ACB7-12F53663A5AF}" type="presParOf" srcId="{71045F8C-00FA-488E-A7BD-E2E6753D979D}" destId="{C95EEA27-3CBF-4645-A92D-9D8AF5C1CBFC}" srcOrd="3" destOrd="0" presId="urn:microsoft.com/office/officeart/2005/8/layout/target3"/>
    <dgm:cxn modelId="{7F397FBD-EF7F-4AE1-8339-795BA3123832}" type="presParOf" srcId="{71045F8C-00FA-488E-A7BD-E2E6753D979D}" destId="{851BB866-B6AE-4566-893F-4C635BA974FC}" srcOrd="4" destOrd="0" presId="urn:microsoft.com/office/officeart/2005/8/layout/target3"/>
    <dgm:cxn modelId="{52300092-71A6-4F4E-AC63-A842B966586E}" type="presParOf" srcId="{71045F8C-00FA-488E-A7BD-E2E6753D979D}" destId="{643EA938-EDE0-4533-ACCC-D2BD6F3A527C}" srcOrd="5" destOrd="0" presId="urn:microsoft.com/office/officeart/2005/8/layout/target3"/>
    <dgm:cxn modelId="{455A9287-4E30-439C-908D-61D665025ADC}" type="presParOf" srcId="{71045F8C-00FA-488E-A7BD-E2E6753D979D}" destId="{92F31B18-D66D-4CC7-89B9-378928DE877D}" srcOrd="6" destOrd="0" presId="urn:microsoft.com/office/officeart/2005/8/layout/target3"/>
    <dgm:cxn modelId="{8E99E148-93E0-4614-B03B-E126320ED527}" type="presParOf" srcId="{71045F8C-00FA-488E-A7BD-E2E6753D979D}" destId="{902074E1-B931-4618-97F1-FADBE82E9C3C}" srcOrd="7" destOrd="0" presId="urn:microsoft.com/office/officeart/2005/8/layout/target3"/>
    <dgm:cxn modelId="{DF307F9A-7F0F-4AB6-B009-8923515633BD}" type="presParOf" srcId="{71045F8C-00FA-488E-A7BD-E2E6753D979D}" destId="{A3817367-F2BC-482F-8832-FA00B51DCCF3}" srcOrd="8" destOrd="0" presId="urn:microsoft.com/office/officeart/2005/8/layout/target3"/>
    <dgm:cxn modelId="{961E7E49-BC1A-4B85-A5E2-2309CAAD113C}" type="presParOf" srcId="{71045F8C-00FA-488E-A7BD-E2E6753D979D}" destId="{2DD79E57-A63E-47D4-A1AB-6DF333476AD4}" srcOrd="9" destOrd="0" presId="urn:microsoft.com/office/officeart/2005/8/layout/target3"/>
    <dgm:cxn modelId="{87DD80E8-30FA-431F-B5E8-957E92031536}" type="presParOf" srcId="{71045F8C-00FA-488E-A7BD-E2E6753D979D}" destId="{648967D3-ED80-4214-8D87-4E7012561E4A}" srcOrd="10" destOrd="0" presId="urn:microsoft.com/office/officeart/2005/8/layout/target3"/>
    <dgm:cxn modelId="{D3007678-7538-409A-9D4D-B92AA939857A}" type="presParOf" srcId="{71045F8C-00FA-488E-A7BD-E2E6753D979D}" destId="{9A9B6F4F-B6FF-4F2D-B640-A8473E589523}" srcOrd="11" destOrd="0" presId="urn:microsoft.com/office/officeart/2005/8/layout/target3"/>
    <dgm:cxn modelId="{40D80B8B-2832-4A74-8C97-48375D3D710D}" type="presParOf" srcId="{71045F8C-00FA-488E-A7BD-E2E6753D979D}" destId="{13BD0FAF-9F2C-4708-9E63-A8E8E5252943}" srcOrd="12" destOrd="0" presId="urn:microsoft.com/office/officeart/2005/8/layout/target3"/>
    <dgm:cxn modelId="{52625300-8B29-44C7-8873-FDCB43632D4C}" type="presParOf" srcId="{71045F8C-00FA-488E-A7BD-E2E6753D979D}" destId="{6821E7C9-5E4B-45FA-8F82-01E6F26FAA25}" srcOrd="13" destOrd="0" presId="urn:microsoft.com/office/officeart/2005/8/layout/target3"/>
    <dgm:cxn modelId="{C0177023-040C-424A-9CC6-D9D1DC13AE87}" type="presParOf" srcId="{71045F8C-00FA-488E-A7BD-E2E6753D979D}" destId="{3BA01B75-849B-4716-8BCD-084A86FF328F}" srcOrd="14" destOrd="0" presId="urn:microsoft.com/office/officeart/2005/8/layout/target3"/>
    <dgm:cxn modelId="{75D0B4FF-424A-47B0-9853-D175CC50935C}" type="presParOf" srcId="{71045F8C-00FA-488E-A7BD-E2E6753D979D}" destId="{4D19AB04-24FA-40C2-B203-52AE3D15E171}" srcOrd="15" destOrd="0" presId="urn:microsoft.com/office/officeart/2005/8/layout/target3"/>
    <dgm:cxn modelId="{8AFDD2BA-8973-43CA-8FED-CEFC2DC86B32}" type="presParOf" srcId="{71045F8C-00FA-488E-A7BD-E2E6753D979D}" destId="{832BF48F-0145-4429-9E02-8FCA946CCE9E}" srcOrd="16" destOrd="0" presId="urn:microsoft.com/office/officeart/2005/8/layout/target3"/>
    <dgm:cxn modelId="{02BCE527-A91F-485D-B5C3-1895CA99835E}" type="presParOf" srcId="{71045F8C-00FA-488E-A7BD-E2E6753D979D}" destId="{E7297F21-D4FD-4A41-AE58-814D01A6B5E7}" srcOrd="17" destOrd="0" presId="urn:microsoft.com/office/officeart/2005/8/layout/target3"/>
    <dgm:cxn modelId="{D3719866-3D64-47B6-9146-22D8ED11708F}" type="presParOf" srcId="{71045F8C-00FA-488E-A7BD-E2E6753D979D}" destId="{59F530CB-4999-43B3-A00D-6AB53886BD77}" srcOrd="18" destOrd="0" presId="urn:microsoft.com/office/officeart/2005/8/layout/target3"/>
    <dgm:cxn modelId="{139977A7-582D-41DD-A7B2-F5796E5F4075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VY_32_INOVACE_17_ Orgány lidského těla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Člověk a jeho svět - Prvouka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CZ-1.07/1.4.00/21.2280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68BC8-46B3-4455-94DF-B2836B964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122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4</cp:revision>
  <dcterms:created xsi:type="dcterms:W3CDTF">2012-11-21T16:04:00Z</dcterms:created>
  <dcterms:modified xsi:type="dcterms:W3CDTF">2012-11-21T16:39:00Z</dcterms:modified>
</cp:coreProperties>
</file>