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9A8" w:rsidRDefault="009145F1" w:rsidP="00985467">
      <w:r>
        <w:rPr>
          <w:noProof/>
          <w:lang w:eastAsia="cs-CZ"/>
        </w:rPr>
        <w:drawing>
          <wp:anchor distT="0" distB="0" distL="114300" distR="114300" simplePos="0" relativeHeight="251663872" behindDoc="0" locked="1" layoutInCell="1" allowOverlap="1">
            <wp:simplePos x="0" y="0"/>
            <wp:positionH relativeFrom="column">
              <wp:posOffset>-493395</wp:posOffset>
            </wp:positionH>
            <wp:positionV relativeFrom="paragraph">
              <wp:posOffset>-493395</wp:posOffset>
            </wp:positionV>
            <wp:extent cx="6757670" cy="812800"/>
            <wp:effectExtent l="0" t="0" r="5080" b="6350"/>
            <wp:wrapSquare wrapText="bothSides"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67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69A8" w:rsidRDefault="00B769A8" w:rsidP="00985467"/>
    <w:p w:rsidR="00B769A8" w:rsidRDefault="00B769A8" w:rsidP="00985467"/>
    <w:p w:rsidR="00B769A8" w:rsidRDefault="00B769A8" w:rsidP="00985467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B769A8" w:rsidRPr="00142037" w:rsidRDefault="00B769A8" w:rsidP="00985467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CZ.1.07/1.5.00/34.0029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bookmarkStart w:id="0" w:name="_GoBack"/>
            <w:r w:rsidRPr="00985467">
              <w:rPr>
                <w:rFonts w:ascii="Tahoma" w:hAnsi="Tahoma" w:cs="Tahoma"/>
              </w:rPr>
              <w:t>VY_32_ INOVACE_17-02</w:t>
            </w:r>
            <w:bookmarkEnd w:id="0"/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České Budějovice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Ing. Ivana Drnková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  <w:i/>
                <w:iCs/>
              </w:rPr>
            </w:pPr>
            <w:r w:rsidRPr="00985467">
              <w:rPr>
                <w:rFonts w:ascii="Tahoma" w:hAnsi="Tahoma" w:cs="Tahoma"/>
                <w:i/>
                <w:iCs/>
              </w:rPr>
              <w:t>Ekonomické vzdělávání 3.-4.ročník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4. ročník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15.9.2012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  <w:i/>
                <w:iCs/>
              </w:rPr>
            </w:pPr>
            <w:r w:rsidRPr="00985467">
              <w:rPr>
                <w:rFonts w:ascii="Tahoma" w:hAnsi="Tahoma" w:cs="Tahoma"/>
                <w:i/>
                <w:iCs/>
              </w:rPr>
              <w:t xml:space="preserve">Rozpočet SO - prezentace </w:t>
            </w:r>
          </w:p>
          <w:p w:rsidR="00B769A8" w:rsidRPr="00985467" w:rsidRDefault="00B769A8" w:rsidP="00411927">
            <w:pPr>
              <w:rPr>
                <w:rFonts w:ascii="Tahoma" w:hAnsi="Tahoma" w:cs="Tahoma"/>
                <w:i/>
                <w:iCs/>
              </w:rPr>
            </w:pPr>
            <w:r w:rsidRPr="00985467">
              <w:rPr>
                <w:rFonts w:ascii="Tahoma" w:hAnsi="Tahoma" w:cs="Tahoma"/>
                <w:i/>
                <w:iCs/>
              </w:rPr>
              <w:t xml:space="preserve">Je určena především učitelům. </w:t>
            </w:r>
          </w:p>
          <w:p w:rsidR="00B769A8" w:rsidRPr="00985467" w:rsidRDefault="00B769A8" w:rsidP="00411927">
            <w:pPr>
              <w:rPr>
                <w:rFonts w:ascii="Tahoma" w:hAnsi="Tahoma" w:cs="Tahoma"/>
                <w:i/>
                <w:iCs/>
              </w:rPr>
            </w:pPr>
            <w:r w:rsidRPr="00985467">
              <w:rPr>
                <w:rFonts w:ascii="Tahoma" w:hAnsi="Tahoma" w:cs="Tahoma"/>
                <w:i/>
                <w:iCs/>
              </w:rPr>
              <w:t xml:space="preserve">Pedagogové ji mohou promítat na tabuli a jednotlivé výrazy vysvětlovat. </w:t>
            </w:r>
          </w:p>
        </w:tc>
      </w:tr>
      <w:tr w:rsidR="00B769A8">
        <w:trPr>
          <w:trHeight w:val="680"/>
        </w:trPr>
        <w:tc>
          <w:tcPr>
            <w:tcW w:w="2628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  <w:i/>
                <w:iCs/>
              </w:rPr>
            </w:pPr>
            <w:r w:rsidRPr="00985467">
              <w:rPr>
                <w:rFonts w:ascii="Tahoma" w:hAnsi="Tahoma" w:cs="Tahoma"/>
                <w:i/>
                <w:iCs/>
              </w:rPr>
              <w:t>Žák si při hodině vpisuje do předlohy své poznámky</w:t>
            </w:r>
          </w:p>
        </w:tc>
      </w:tr>
      <w:tr w:rsidR="00B769A8">
        <w:trPr>
          <w:trHeight w:val="680"/>
        </w:trPr>
        <w:tc>
          <w:tcPr>
            <w:tcW w:w="9212" w:type="dxa"/>
            <w:gridSpan w:val="2"/>
            <w:vAlign w:val="center"/>
          </w:tcPr>
          <w:p w:rsidR="00B769A8" w:rsidRPr="00985467" w:rsidRDefault="00B769A8" w:rsidP="00411927">
            <w:pPr>
              <w:rPr>
                <w:rFonts w:ascii="Tahoma" w:hAnsi="Tahoma" w:cs="Tahoma"/>
              </w:rPr>
            </w:pPr>
            <w:r w:rsidRPr="00985467">
              <w:rPr>
                <w:rFonts w:ascii="Tahoma" w:hAnsi="Tahoma" w:cs="Tahoma"/>
              </w:rPr>
              <w:t>Pokud není uvedeno jinak, použitý materiál je z vlastních zdrojů autora</w:t>
            </w:r>
          </w:p>
        </w:tc>
      </w:tr>
    </w:tbl>
    <w:p w:rsidR="00B769A8" w:rsidRDefault="00B769A8" w:rsidP="009145F1">
      <w:pPr>
        <w:pStyle w:val="Normlnweb"/>
        <w:spacing w:before="0" w:beforeAutospacing="0" w:after="0" w:afterAutospacing="0"/>
        <w:textAlignment w:val="baseline"/>
      </w:pPr>
    </w:p>
    <w:p w:rsidR="00B769A8" w:rsidRPr="00C75216" w:rsidRDefault="00B769A8" w:rsidP="00F52391">
      <w:pPr>
        <w:pStyle w:val="Nzev"/>
        <w:pBdr>
          <w:bottom w:val="single" w:sz="8" w:space="16" w:color="4F81BD"/>
        </w:pBdr>
        <w:rPr>
          <w:rFonts w:cs="Times New Roman"/>
          <w:color w:val="auto"/>
          <w:sz w:val="160"/>
          <w:szCs w:val="160"/>
        </w:rPr>
      </w:pPr>
      <w:r w:rsidRPr="00F52391">
        <w:rPr>
          <w:color w:val="FF0000"/>
          <w:sz w:val="160"/>
          <w:szCs w:val="160"/>
        </w:rPr>
        <w:lastRenderedPageBreak/>
        <w:t>Rozpočet SO</w:t>
      </w:r>
    </w:p>
    <w:p w:rsidR="00B769A8" w:rsidRPr="00C75216" w:rsidRDefault="00B769A8" w:rsidP="00092612">
      <w:pPr>
        <w:pStyle w:val="Nadpis1"/>
        <w:rPr>
          <w:rFonts w:cs="Times New Roman"/>
          <w:color w:val="auto"/>
        </w:rPr>
      </w:pPr>
    </w:p>
    <w:p w:rsidR="00B769A8" w:rsidRPr="00C75216" w:rsidRDefault="00B769A8" w:rsidP="00F52391">
      <w:pPr>
        <w:rPr>
          <w:b/>
          <w:bCs/>
          <w:sz w:val="40"/>
          <w:szCs w:val="40"/>
        </w:rPr>
      </w:pPr>
    </w:p>
    <w:p w:rsidR="00B769A8" w:rsidRPr="00C75216" w:rsidRDefault="009145F1" w:rsidP="00F52391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1" layoutInCell="1" allowOverlap="1">
                <wp:simplePos x="0" y="0"/>
                <wp:positionH relativeFrom="column">
                  <wp:posOffset>4810760</wp:posOffset>
                </wp:positionH>
                <wp:positionV relativeFrom="paragraph">
                  <wp:posOffset>184785</wp:posOffset>
                </wp:positionV>
                <wp:extent cx="138430" cy="0"/>
                <wp:effectExtent l="5080" t="5080" r="8890" b="13970"/>
                <wp:wrapNone/>
                <wp:docPr id="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78.8pt;margin-top:14.55pt;width:10.9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U+t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">
                <w10:anchorlock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4810760</wp:posOffset>
                </wp:positionH>
                <wp:positionV relativeFrom="paragraph">
                  <wp:posOffset>184785</wp:posOffset>
                </wp:positionV>
                <wp:extent cx="0" cy="965835"/>
                <wp:effectExtent l="5080" t="5080" r="13970" b="10160"/>
                <wp:wrapNone/>
                <wp:docPr id="1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65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378.8pt;margin-top:14.55pt;width:0;height:76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">
                <w10:anchorlock/>
              </v:shape>
            </w:pict>
          </mc:Fallback>
        </mc:AlternateContent>
      </w:r>
      <w:r w:rsidR="00B769A8" w:rsidRPr="00C75216">
        <w:rPr>
          <w:b/>
          <w:bCs/>
          <w:sz w:val="40"/>
          <w:szCs w:val="40"/>
        </w:rPr>
        <w:t xml:space="preserve">                                                                                       HSV</w:t>
      </w:r>
    </w:p>
    <w:p w:rsidR="00B769A8" w:rsidRPr="00C75216" w:rsidRDefault="009145F1" w:rsidP="00F52391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1" layoutInCell="1" allowOverlap="1">
                <wp:simplePos x="0" y="0"/>
                <wp:positionH relativeFrom="column">
                  <wp:posOffset>4534535</wp:posOffset>
                </wp:positionH>
                <wp:positionV relativeFrom="paragraph">
                  <wp:posOffset>193040</wp:posOffset>
                </wp:positionV>
                <wp:extent cx="276225" cy="0"/>
                <wp:effectExtent l="5080" t="10795" r="13970" b="8255"/>
                <wp:wrapNone/>
                <wp:docPr id="1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357.05pt;margin-top:15.2pt;width:21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">
                <w10:anchorlock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2800985</wp:posOffset>
                </wp:positionH>
                <wp:positionV relativeFrom="paragraph">
                  <wp:posOffset>149860</wp:posOffset>
                </wp:positionV>
                <wp:extent cx="137795" cy="0"/>
                <wp:effectExtent l="5080" t="5715" r="9525" b="13335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20.55pt;margin-top:11.8pt;width:10.8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mN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">
                <w10:anchorlock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1" layoutInCell="1" allowOverlap="1">
                <wp:simplePos x="0" y="0"/>
                <wp:positionH relativeFrom="column">
                  <wp:posOffset>2792095</wp:posOffset>
                </wp:positionH>
                <wp:positionV relativeFrom="paragraph">
                  <wp:posOffset>149860</wp:posOffset>
                </wp:positionV>
                <wp:extent cx="8890" cy="1026795"/>
                <wp:effectExtent l="5715" t="5715" r="13970" b="5715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1026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19.85pt;margin-top:11.8pt;width:.7pt;height:80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">
                <w10:anchorlock/>
              </v:shape>
            </w:pict>
          </mc:Fallback>
        </mc:AlternateContent>
      </w:r>
      <w:r w:rsidR="00B769A8" w:rsidRPr="00C75216">
        <w:rPr>
          <w:b/>
          <w:bCs/>
          <w:sz w:val="40"/>
          <w:szCs w:val="40"/>
        </w:rPr>
        <w:t xml:space="preserve">                                                    </w:t>
      </w:r>
      <w:r w:rsidR="00B769A8">
        <w:rPr>
          <w:b/>
          <w:bCs/>
          <w:sz w:val="40"/>
          <w:szCs w:val="40"/>
        </w:rPr>
        <w:t xml:space="preserve">  </w:t>
      </w:r>
      <w:r w:rsidR="00B769A8" w:rsidRPr="00C75216">
        <w:rPr>
          <w:b/>
          <w:bCs/>
          <w:sz w:val="40"/>
          <w:szCs w:val="40"/>
        </w:rPr>
        <w:t xml:space="preserve">Stavební práce    </w:t>
      </w:r>
    </w:p>
    <w:p w:rsidR="00B769A8" w:rsidRPr="00C75216" w:rsidRDefault="009145F1" w:rsidP="00F52391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1" layoutInCell="1" allowOverlap="1">
                <wp:simplePos x="0" y="0"/>
                <wp:positionH relativeFrom="column">
                  <wp:posOffset>4810760</wp:posOffset>
                </wp:positionH>
                <wp:positionV relativeFrom="paragraph">
                  <wp:posOffset>183515</wp:posOffset>
                </wp:positionV>
                <wp:extent cx="86360" cy="0"/>
                <wp:effectExtent l="5080" t="8890" r="13335" b="1016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3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378.8pt;margin-top:14.45pt;width:6.8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NVmHQIAADo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">
                <w10:anchorlock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1687830</wp:posOffset>
                </wp:positionH>
                <wp:positionV relativeFrom="paragraph">
                  <wp:posOffset>183515</wp:posOffset>
                </wp:positionV>
                <wp:extent cx="155575" cy="0"/>
                <wp:effectExtent l="6350" t="8890" r="9525" b="10160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32.9pt;margin-top:14.45pt;width:12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">
                <w10:anchorlock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1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183515</wp:posOffset>
                </wp:positionV>
                <wp:extent cx="439420" cy="0"/>
                <wp:effectExtent l="13970" t="8890" r="13335" b="10160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9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85.25pt;margin-top:14.45pt;width:34.6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">
                <w10:anchorlock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1" layoutInCell="1" allowOverlap="1">
                <wp:simplePos x="0" y="0"/>
                <wp:positionH relativeFrom="column">
                  <wp:posOffset>1687830</wp:posOffset>
                </wp:positionH>
                <wp:positionV relativeFrom="paragraph">
                  <wp:posOffset>183515</wp:posOffset>
                </wp:positionV>
                <wp:extent cx="0" cy="1915160"/>
                <wp:effectExtent l="6350" t="8890" r="12700" b="9525"/>
                <wp:wrapNone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5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32.9pt;margin-top:14.45pt;width:0;height:150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">
                <w10:anchorlock/>
              </v:shape>
            </w:pict>
          </mc:Fallback>
        </mc:AlternateContent>
      </w:r>
      <w:r w:rsidR="00B769A8" w:rsidRPr="00C75216">
        <w:rPr>
          <w:b/>
          <w:bCs/>
          <w:sz w:val="40"/>
          <w:szCs w:val="40"/>
        </w:rPr>
        <w:t xml:space="preserve">                                 ZRN                                              </w:t>
      </w:r>
      <w:r w:rsidR="00B769A8">
        <w:rPr>
          <w:b/>
          <w:bCs/>
          <w:sz w:val="40"/>
          <w:szCs w:val="40"/>
        </w:rPr>
        <w:t xml:space="preserve">  </w:t>
      </w:r>
      <w:r w:rsidR="00B769A8" w:rsidRPr="00C75216">
        <w:rPr>
          <w:b/>
          <w:bCs/>
          <w:sz w:val="40"/>
          <w:szCs w:val="40"/>
        </w:rPr>
        <w:t>PSV</w:t>
      </w:r>
    </w:p>
    <w:p w:rsidR="00B769A8" w:rsidRPr="00C75216" w:rsidRDefault="009145F1" w:rsidP="0039791C">
      <w:pPr>
        <w:ind w:left="360"/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2800985</wp:posOffset>
                </wp:positionH>
                <wp:positionV relativeFrom="paragraph">
                  <wp:posOffset>209550</wp:posOffset>
                </wp:positionV>
                <wp:extent cx="137795" cy="0"/>
                <wp:effectExtent l="5080" t="13335" r="9525" b="5715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20.55pt;margin-top:16.5pt;width:10.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6sFHwIAADw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">
                <w10:anchorlock/>
              </v:shape>
            </w:pict>
          </mc:Fallback>
        </mc:AlternateContent>
      </w:r>
      <w:r w:rsidR="00B769A8" w:rsidRPr="00C75216">
        <w:rPr>
          <w:b/>
          <w:bCs/>
          <w:sz w:val="40"/>
          <w:szCs w:val="40"/>
        </w:rPr>
        <w:t xml:space="preserve">                                                    Montážní práce</w:t>
      </w:r>
    </w:p>
    <w:p w:rsidR="00B769A8" w:rsidRPr="00C75216" w:rsidRDefault="009145F1" w:rsidP="00F52391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1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173990</wp:posOffset>
                </wp:positionV>
                <wp:extent cx="344805" cy="0"/>
                <wp:effectExtent l="13970" t="13970" r="12700" b="508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05.75pt;margin-top:13.7pt;width:27.15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9hoHQIAADs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">
                <w10:anchorlock/>
              </v:shape>
            </w:pict>
          </mc:Fallback>
        </mc:AlternateContent>
      </w:r>
      <w:r w:rsidR="00B769A8" w:rsidRPr="00C75216">
        <w:rPr>
          <w:b/>
          <w:bCs/>
          <w:sz w:val="40"/>
          <w:szCs w:val="40"/>
        </w:rPr>
        <w:t xml:space="preserve">Rozpočet SO             </w:t>
      </w:r>
    </w:p>
    <w:p w:rsidR="00B769A8" w:rsidRPr="00C75216" w:rsidRDefault="00B769A8" w:rsidP="00F52391">
      <w:pPr>
        <w:rPr>
          <w:b/>
          <w:bCs/>
          <w:sz w:val="40"/>
          <w:szCs w:val="40"/>
        </w:rPr>
      </w:pPr>
      <w:r w:rsidRPr="00C75216">
        <w:rPr>
          <w:b/>
          <w:bCs/>
          <w:sz w:val="40"/>
          <w:szCs w:val="40"/>
        </w:rPr>
        <w:t xml:space="preserve">                            </w:t>
      </w:r>
    </w:p>
    <w:p w:rsidR="00B769A8" w:rsidRPr="00C75216" w:rsidRDefault="009145F1" w:rsidP="00F52391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1687830</wp:posOffset>
                </wp:positionH>
                <wp:positionV relativeFrom="paragraph">
                  <wp:posOffset>164465</wp:posOffset>
                </wp:positionV>
                <wp:extent cx="155575" cy="0"/>
                <wp:effectExtent l="6350" t="9525" r="9525" b="9525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32.9pt;margin-top:12.95pt;width:12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wXHgIAADs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">
                <w10:anchorlock/>
              </v:shape>
            </w:pict>
          </mc:Fallback>
        </mc:AlternateContent>
      </w:r>
      <w:r w:rsidR="00B769A8" w:rsidRPr="00C75216">
        <w:rPr>
          <w:b/>
          <w:bCs/>
          <w:sz w:val="40"/>
          <w:szCs w:val="40"/>
        </w:rPr>
        <w:t xml:space="preserve">                                 VRN( dnes v režiích)</w:t>
      </w:r>
    </w:p>
    <w:p w:rsidR="00B769A8" w:rsidRDefault="00B769A8" w:rsidP="00F52391">
      <w:pPr>
        <w:rPr>
          <w:color w:val="4F6228"/>
        </w:rPr>
      </w:pPr>
    </w:p>
    <w:p w:rsidR="00B769A8" w:rsidRDefault="00B769A8" w:rsidP="00F52391">
      <w:pPr>
        <w:rPr>
          <w:color w:val="4F6228"/>
        </w:rPr>
      </w:pPr>
    </w:p>
    <w:p w:rsidR="00B769A8" w:rsidRPr="0039791C" w:rsidRDefault="00B769A8" w:rsidP="00F52391">
      <w:pPr>
        <w:rPr>
          <w:color w:val="4F6228"/>
        </w:rPr>
      </w:pPr>
    </w:p>
    <w:p w:rsidR="00B769A8" w:rsidRPr="00F52391" w:rsidRDefault="00B769A8" w:rsidP="00D77B00">
      <w:pPr>
        <w:pStyle w:val="Nadpis2"/>
        <w:rPr>
          <w:i/>
          <w:iCs/>
          <w:sz w:val="40"/>
          <w:szCs w:val="40"/>
        </w:rPr>
      </w:pPr>
      <w:r w:rsidRPr="00F52391">
        <w:rPr>
          <w:i/>
          <w:iCs/>
          <w:sz w:val="40"/>
          <w:szCs w:val="40"/>
        </w:rPr>
        <w:lastRenderedPageBreak/>
        <w:t>ZRN = základní rozpočtové náklady</w:t>
      </w:r>
    </w:p>
    <w:p w:rsidR="00B769A8" w:rsidRPr="00F52391" w:rsidRDefault="00B769A8" w:rsidP="00D77B00">
      <w:pPr>
        <w:pStyle w:val="Nadpis2"/>
        <w:rPr>
          <w:i/>
          <w:iCs/>
          <w:sz w:val="40"/>
          <w:szCs w:val="40"/>
        </w:rPr>
      </w:pPr>
      <w:r w:rsidRPr="00F52391">
        <w:rPr>
          <w:i/>
          <w:iCs/>
          <w:sz w:val="40"/>
          <w:szCs w:val="40"/>
        </w:rPr>
        <w:t>VRN = vedlejší rozpočtové náklady</w:t>
      </w:r>
    </w:p>
    <w:p w:rsidR="00B769A8" w:rsidRPr="00F52391" w:rsidRDefault="00B769A8" w:rsidP="00D77B00">
      <w:pPr>
        <w:pStyle w:val="Nadpis2"/>
        <w:rPr>
          <w:i/>
          <w:iCs/>
          <w:sz w:val="40"/>
          <w:szCs w:val="40"/>
        </w:rPr>
      </w:pPr>
      <w:r w:rsidRPr="00F52391">
        <w:rPr>
          <w:i/>
          <w:iCs/>
          <w:sz w:val="40"/>
          <w:szCs w:val="40"/>
        </w:rPr>
        <w:t>HSV = hlavní stavební výroba</w:t>
      </w:r>
    </w:p>
    <w:p w:rsidR="00B769A8" w:rsidRPr="00F52391" w:rsidRDefault="00B769A8" w:rsidP="00D77B00">
      <w:pPr>
        <w:pStyle w:val="Nadpis2"/>
        <w:rPr>
          <w:i/>
          <w:iCs/>
          <w:sz w:val="40"/>
          <w:szCs w:val="40"/>
        </w:rPr>
      </w:pPr>
      <w:r w:rsidRPr="00F52391">
        <w:rPr>
          <w:i/>
          <w:iCs/>
          <w:sz w:val="40"/>
          <w:szCs w:val="40"/>
        </w:rPr>
        <w:t>PSV = přidružená stavební výroba</w:t>
      </w:r>
    </w:p>
    <w:p w:rsidR="00B769A8" w:rsidRDefault="00B769A8" w:rsidP="00F52391"/>
    <w:p w:rsidR="00B769A8" w:rsidRDefault="00B769A8" w:rsidP="00F52391">
      <w:pPr>
        <w:rPr>
          <w:b/>
          <w:bCs/>
          <w:color w:val="C00000"/>
          <w:sz w:val="96"/>
          <w:szCs w:val="96"/>
        </w:rPr>
      </w:pPr>
      <w:r>
        <w:rPr>
          <w:b/>
          <w:bCs/>
          <w:color w:val="C00000"/>
          <w:sz w:val="96"/>
          <w:szCs w:val="96"/>
        </w:rPr>
        <w:t xml:space="preserve">         </w:t>
      </w:r>
      <w:r w:rsidRPr="003C155A">
        <w:rPr>
          <w:b/>
          <w:bCs/>
          <w:color w:val="C00000"/>
          <w:sz w:val="96"/>
          <w:szCs w:val="96"/>
        </w:rPr>
        <w:t>Rozpočet</w:t>
      </w:r>
    </w:p>
    <w:p w:rsidR="00B769A8" w:rsidRDefault="00B769A8" w:rsidP="00F5239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= odhad nákladů, který se provádí na tzv. technologického reprezentanta (na průměrné podmínky dodavatele ).</w:t>
      </w:r>
    </w:p>
    <w:p w:rsidR="00B769A8" w:rsidRDefault="00B769A8" w:rsidP="00F52391">
      <w:pPr>
        <w:rPr>
          <w:b/>
          <w:bCs/>
          <w:sz w:val="44"/>
          <w:szCs w:val="44"/>
        </w:rPr>
      </w:pPr>
      <w:r w:rsidRPr="002B5B19">
        <w:rPr>
          <w:b/>
          <w:bCs/>
          <w:color w:val="C00000"/>
          <w:sz w:val="44"/>
          <w:szCs w:val="44"/>
        </w:rPr>
        <w:t>Zpřesnění:</w:t>
      </w:r>
      <w:r>
        <w:rPr>
          <w:b/>
          <w:bCs/>
          <w:sz w:val="44"/>
          <w:szCs w:val="44"/>
        </w:rPr>
        <w:t xml:space="preserve"> v oceňovacím programu otevřít  </w:t>
      </w:r>
    </w:p>
    <w:p w:rsidR="00B769A8" w:rsidRDefault="00B769A8" w:rsidP="00F5239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příslušné položky a jednotlivé údaje  </w:t>
      </w:r>
    </w:p>
    <w:p w:rsidR="00B769A8" w:rsidRDefault="00B769A8" w:rsidP="00F5239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změnit podle konkrétní stavby </w:t>
      </w:r>
    </w:p>
    <w:p w:rsidR="00B769A8" w:rsidRDefault="00B769A8" w:rsidP="00F5239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konkrétního dodavatele.</w:t>
      </w:r>
    </w:p>
    <w:p w:rsidR="00B769A8" w:rsidRPr="00195F89" w:rsidRDefault="00B769A8" w:rsidP="00F52391">
      <w:pPr>
        <w:rPr>
          <w:b/>
          <w:bCs/>
          <w:sz w:val="16"/>
          <w:szCs w:val="16"/>
        </w:rPr>
      </w:pPr>
    </w:p>
    <w:p w:rsidR="00B769A8" w:rsidRDefault="009145F1" w:rsidP="00195F89">
      <w:pPr>
        <w:jc w:val="center"/>
        <w:rPr>
          <w:b/>
          <w:bCs/>
          <w:sz w:val="44"/>
          <w:szCs w:val="4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lastRenderedPageBreak/>
        <w:drawing>
          <wp:inline distT="0" distB="0" distL="0" distR="0">
            <wp:extent cx="2771775" cy="4162425"/>
            <wp:effectExtent l="0" t="0" r="9525" b="9525"/>
            <wp:docPr id="1" name="rg_hi" descr="http://t0.gstatic.com/images?q=tbn:ANd9GcTy3sr5exFWjZDzaNGSD6OM6x8k5kKqvD8cs4OJE2mCoRr5y0iu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y3sr5exFWjZDzaNGSD6OM6x8k5kKqvD8cs4OJE2mCoRr5y0iu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A8" w:rsidRDefault="00B769A8" w:rsidP="00F52391"/>
    <w:p w:rsidR="00B769A8" w:rsidRPr="00E37828" w:rsidRDefault="00B769A8" w:rsidP="00F52391">
      <w:pPr>
        <w:rPr>
          <w:b/>
          <w:bCs/>
          <w:color w:val="800000"/>
          <w:sz w:val="72"/>
          <w:szCs w:val="72"/>
        </w:rPr>
      </w:pPr>
      <w:r w:rsidRPr="00E37828">
        <w:rPr>
          <w:b/>
          <w:bCs/>
          <w:color w:val="800000"/>
          <w:sz w:val="72"/>
          <w:szCs w:val="72"/>
        </w:rPr>
        <w:t xml:space="preserve">                     Postup</w:t>
      </w:r>
    </w:p>
    <w:p w:rsidR="00B769A8" w:rsidRDefault="00B769A8" w:rsidP="00F52391">
      <w:pPr>
        <w:rPr>
          <w:b/>
          <w:bCs/>
          <w:sz w:val="40"/>
          <w:szCs w:val="40"/>
        </w:rPr>
      </w:pPr>
      <w:r w:rsidRPr="007C2C4F">
        <w:rPr>
          <w:b/>
          <w:bCs/>
          <w:color w:val="800000"/>
          <w:sz w:val="44"/>
          <w:szCs w:val="44"/>
        </w:rPr>
        <w:t>Stavba</w:t>
      </w:r>
      <w:r>
        <w:rPr>
          <w:b/>
          <w:bCs/>
          <w:color w:val="800000"/>
          <w:sz w:val="44"/>
          <w:szCs w:val="44"/>
        </w:rPr>
        <w:t xml:space="preserve">        </w:t>
      </w:r>
      <w:r w:rsidRPr="007C2C4F">
        <w:rPr>
          <w:b/>
          <w:bCs/>
          <w:sz w:val="40"/>
          <w:szCs w:val="40"/>
        </w:rPr>
        <w:t>např. MŠ</w:t>
      </w:r>
    </w:p>
    <w:p w:rsidR="00B769A8" w:rsidRPr="00210190" w:rsidRDefault="00B769A8" w:rsidP="00F52391">
      <w:pPr>
        <w:rPr>
          <w:b/>
          <w:bCs/>
          <w:sz w:val="36"/>
          <w:szCs w:val="36"/>
        </w:rPr>
      </w:pPr>
    </w:p>
    <w:p w:rsidR="00B769A8" w:rsidRPr="00115B4D" w:rsidRDefault="00B769A8" w:rsidP="00F52391">
      <w:pPr>
        <w:rPr>
          <w:b/>
          <w:bCs/>
          <w:sz w:val="44"/>
          <w:szCs w:val="44"/>
        </w:rPr>
      </w:pPr>
      <w:r w:rsidRPr="00115B4D">
        <w:rPr>
          <w:b/>
          <w:bCs/>
          <w:color w:val="800000"/>
          <w:sz w:val="44"/>
          <w:szCs w:val="44"/>
        </w:rPr>
        <w:t xml:space="preserve">So  </w:t>
      </w:r>
      <w:r w:rsidRPr="00115B4D">
        <w:rPr>
          <w:b/>
          <w:bCs/>
          <w:sz w:val="44"/>
          <w:szCs w:val="44"/>
        </w:rPr>
        <w:t xml:space="preserve">     </w:t>
      </w:r>
      <w:r>
        <w:rPr>
          <w:b/>
          <w:bCs/>
          <w:sz w:val="44"/>
          <w:szCs w:val="44"/>
        </w:rPr>
        <w:t xml:space="preserve">          - </w:t>
      </w:r>
      <w:r w:rsidRPr="00115B4D">
        <w:rPr>
          <w:b/>
          <w:bCs/>
          <w:sz w:val="44"/>
          <w:szCs w:val="44"/>
        </w:rPr>
        <w:t>vlastní budova  MŠ</w:t>
      </w:r>
    </w:p>
    <w:p w:rsidR="00B769A8" w:rsidRPr="00115B4D" w:rsidRDefault="00B769A8" w:rsidP="00D57A32">
      <w:pPr>
        <w:ind w:left="207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- </w:t>
      </w:r>
      <w:r w:rsidRPr="00115B4D">
        <w:rPr>
          <w:b/>
          <w:bCs/>
          <w:sz w:val="44"/>
          <w:szCs w:val="44"/>
        </w:rPr>
        <w:t>zpevněné plochy</w:t>
      </w:r>
    </w:p>
    <w:p w:rsidR="00B769A8" w:rsidRPr="00115B4D" w:rsidRDefault="00B769A8" w:rsidP="00D57A32">
      <w:pPr>
        <w:ind w:left="207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-  </w:t>
      </w:r>
      <w:r w:rsidRPr="00115B4D">
        <w:rPr>
          <w:b/>
          <w:bCs/>
          <w:sz w:val="44"/>
          <w:szCs w:val="44"/>
        </w:rPr>
        <w:t xml:space="preserve">hřiště , apod.   </w:t>
      </w:r>
    </w:p>
    <w:p w:rsidR="00B769A8" w:rsidRPr="00115B4D" w:rsidRDefault="00B769A8" w:rsidP="00D57A32">
      <w:pPr>
        <w:ind w:left="2070"/>
        <w:rPr>
          <w:b/>
          <w:bCs/>
          <w:sz w:val="44"/>
          <w:szCs w:val="44"/>
        </w:rPr>
      </w:pPr>
    </w:p>
    <w:p w:rsidR="00B769A8" w:rsidRPr="00AC5B94" w:rsidRDefault="00B769A8" w:rsidP="00D57A32">
      <w:pPr>
        <w:ind w:left="2070"/>
        <w:rPr>
          <w:b/>
          <w:bCs/>
          <w:sz w:val="40"/>
          <w:szCs w:val="40"/>
        </w:rPr>
      </w:pPr>
    </w:p>
    <w:p w:rsidR="00B769A8" w:rsidRDefault="009145F1" w:rsidP="00DB581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3048000"/>
            <wp:effectExtent l="0" t="0" r="0" b="0"/>
            <wp:docPr id="2" name="obrázek 2" descr="http://www.hriste-pro-deti.cz/fotografie/uni-sestavy/detska-hriste-uni-sestavy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riste-pro-deti.cz/fotografie/uni-sestavy/detska-hriste-uni-sestavy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A8" w:rsidRDefault="00B769A8" w:rsidP="00F52391"/>
    <w:p w:rsidR="00B769A8" w:rsidRDefault="00B769A8" w:rsidP="00F52391"/>
    <w:p w:rsidR="00B769A8" w:rsidRDefault="00B769A8" w:rsidP="00F52391">
      <w:pPr>
        <w:rPr>
          <w:b/>
          <w:bCs/>
          <w:color w:val="800000"/>
          <w:sz w:val="44"/>
          <w:szCs w:val="44"/>
        </w:rPr>
      </w:pPr>
    </w:p>
    <w:p w:rsidR="00B769A8" w:rsidRPr="00D1136C" w:rsidRDefault="00B769A8" w:rsidP="00F52391">
      <w:pPr>
        <w:rPr>
          <w:b/>
          <w:bCs/>
          <w:sz w:val="44"/>
          <w:szCs w:val="44"/>
        </w:rPr>
      </w:pPr>
      <w:r w:rsidRPr="00D1136C">
        <w:rPr>
          <w:b/>
          <w:bCs/>
          <w:color w:val="800000"/>
          <w:sz w:val="44"/>
          <w:szCs w:val="44"/>
        </w:rPr>
        <w:t>Oddíly</w:t>
      </w:r>
      <w:r>
        <w:rPr>
          <w:b/>
          <w:bCs/>
          <w:sz w:val="44"/>
          <w:szCs w:val="44"/>
        </w:rPr>
        <w:t xml:space="preserve">       - </w:t>
      </w:r>
      <w:r w:rsidRPr="00D1136C">
        <w:rPr>
          <w:b/>
          <w:bCs/>
          <w:sz w:val="44"/>
          <w:szCs w:val="44"/>
        </w:rPr>
        <w:t>zemní práce</w:t>
      </w:r>
    </w:p>
    <w:p w:rsidR="00B769A8" w:rsidRPr="00D1136C" w:rsidRDefault="00B769A8" w:rsidP="00520DC3">
      <w:pPr>
        <w:ind w:left="1530"/>
        <w:rPr>
          <w:b/>
          <w:bCs/>
          <w:sz w:val="44"/>
          <w:szCs w:val="44"/>
        </w:rPr>
      </w:pPr>
      <w:r w:rsidRPr="00D1136C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  -</w:t>
      </w:r>
      <w:r w:rsidRPr="00D1136C">
        <w:rPr>
          <w:b/>
          <w:bCs/>
          <w:sz w:val="44"/>
          <w:szCs w:val="44"/>
        </w:rPr>
        <w:t>základy</w:t>
      </w:r>
    </w:p>
    <w:p w:rsidR="00B769A8" w:rsidRPr="00D1136C" w:rsidRDefault="00B769A8" w:rsidP="00520DC3">
      <w:pPr>
        <w:ind w:left="1530"/>
        <w:rPr>
          <w:snapToGrid w:val="0"/>
          <w:color w:val="000000"/>
          <w:w w:val="0"/>
          <w:sz w:val="44"/>
          <w:szCs w:val="44"/>
          <w:u w:color="000000"/>
          <w:bdr w:val="none" w:sz="0" w:space="0" w:color="000000"/>
          <w:shd w:val="clear" w:color="000000" w:fill="000000"/>
        </w:rPr>
      </w:pPr>
      <w:r w:rsidRPr="00D1136C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  - </w:t>
      </w:r>
      <w:r w:rsidRPr="00D1136C">
        <w:rPr>
          <w:b/>
          <w:bCs/>
          <w:sz w:val="44"/>
          <w:szCs w:val="44"/>
        </w:rPr>
        <w:t>svislé konstrukce, apod.</w:t>
      </w:r>
      <w:r w:rsidRPr="00D1136C">
        <w:rPr>
          <w:snapToGrid w:val="0"/>
          <w:color w:val="000000"/>
          <w:w w:val="0"/>
          <w:sz w:val="44"/>
          <w:szCs w:val="44"/>
          <w:u w:color="000000"/>
          <w:bdr w:val="none" w:sz="0" w:space="0" w:color="000000"/>
          <w:shd w:val="clear" w:color="000000" w:fill="000000"/>
        </w:rPr>
        <w:t xml:space="preserve"> </w:t>
      </w:r>
    </w:p>
    <w:p w:rsidR="00B769A8" w:rsidRPr="0091720C" w:rsidRDefault="009145F1" w:rsidP="00210190">
      <w:pPr>
        <w:ind w:left="1530"/>
        <w:jc w:val="center"/>
        <w:rPr>
          <w:b/>
          <w:bCs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1943100" cy="3000375"/>
            <wp:effectExtent l="0" t="0" r="0" b="9525"/>
            <wp:docPr id="3" name="il_fi" descr="http://bydleni.tiscali.cz/UserFiles/Image/stavba-a-rekonstrukce/steny-a-fasady/obvodove-zdi-70/05-wienerberger-big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ydleni.tiscali.cz/UserFiles/Image/stavba-a-rekonstrukce/steny-a-fasady/obvodove-zdi-70/05-wienerberger-big-imag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A8" w:rsidRDefault="00B769A8" w:rsidP="00F52391"/>
    <w:p w:rsidR="00B769A8" w:rsidRDefault="00B769A8" w:rsidP="00F52391"/>
    <w:p w:rsidR="00B769A8" w:rsidRPr="00D1136C" w:rsidRDefault="00B769A8" w:rsidP="00F52391">
      <w:pPr>
        <w:rPr>
          <w:b/>
          <w:bCs/>
          <w:sz w:val="44"/>
          <w:szCs w:val="44"/>
        </w:rPr>
      </w:pPr>
      <w:r w:rsidRPr="00D1136C">
        <w:rPr>
          <w:b/>
          <w:bCs/>
          <w:color w:val="800000"/>
          <w:sz w:val="44"/>
          <w:szCs w:val="44"/>
        </w:rPr>
        <w:t xml:space="preserve">Položky </w:t>
      </w:r>
      <w:r>
        <w:rPr>
          <w:b/>
          <w:bCs/>
          <w:sz w:val="44"/>
          <w:szCs w:val="44"/>
        </w:rPr>
        <w:t xml:space="preserve">    - </w:t>
      </w:r>
      <w:r w:rsidRPr="00D1136C">
        <w:rPr>
          <w:b/>
          <w:bCs/>
          <w:sz w:val="44"/>
          <w:szCs w:val="44"/>
        </w:rPr>
        <w:t>odstranění travin</w:t>
      </w:r>
    </w:p>
    <w:p w:rsidR="00B769A8" w:rsidRPr="00155645" w:rsidRDefault="00B769A8" w:rsidP="00D1136C">
      <w:pPr>
        <w:ind w:left="1875"/>
        <w:rPr>
          <w:b/>
          <w:bCs/>
          <w:sz w:val="40"/>
          <w:szCs w:val="40"/>
        </w:rPr>
      </w:pPr>
      <w:r>
        <w:rPr>
          <w:b/>
          <w:bCs/>
          <w:sz w:val="44"/>
          <w:szCs w:val="44"/>
        </w:rPr>
        <w:t xml:space="preserve">- </w:t>
      </w:r>
      <w:r w:rsidRPr="00D1136C">
        <w:rPr>
          <w:b/>
          <w:bCs/>
          <w:sz w:val="44"/>
          <w:szCs w:val="44"/>
        </w:rPr>
        <w:t>sejmutí ornic</w:t>
      </w:r>
      <w:r w:rsidRPr="00155645">
        <w:rPr>
          <w:b/>
          <w:bCs/>
          <w:sz w:val="40"/>
          <w:szCs w:val="40"/>
        </w:rPr>
        <w:t>e</w:t>
      </w:r>
    </w:p>
    <w:p w:rsidR="00B769A8" w:rsidRDefault="00B769A8" w:rsidP="00F415BC">
      <w:pPr>
        <w:ind w:left="1485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</w:t>
      </w:r>
      <w:r w:rsidR="009145F1">
        <w:rPr>
          <w:b/>
          <w:bCs/>
          <w:noProof/>
          <w:sz w:val="40"/>
          <w:szCs w:val="40"/>
          <w:lang w:eastAsia="cs-CZ"/>
        </w:rPr>
        <w:drawing>
          <wp:inline distT="0" distB="0" distL="0" distR="0">
            <wp:extent cx="2466975" cy="18478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40"/>
          <w:szCs w:val="40"/>
        </w:rPr>
        <w:t xml:space="preserve"> </w:t>
      </w:r>
    </w:p>
    <w:p w:rsidR="00B769A8" w:rsidRPr="00155645" w:rsidRDefault="00B769A8" w:rsidP="00580575">
      <w:pPr>
        <w:ind w:left="162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-</w:t>
      </w:r>
      <w:r w:rsidRPr="00155645">
        <w:rPr>
          <w:b/>
          <w:bCs/>
          <w:sz w:val="40"/>
          <w:szCs w:val="40"/>
        </w:rPr>
        <w:t>hloubení jam, ap</w:t>
      </w:r>
      <w:r>
        <w:rPr>
          <w:b/>
          <w:bCs/>
          <w:sz w:val="40"/>
          <w:szCs w:val="40"/>
        </w:rPr>
        <w:t>o</w:t>
      </w:r>
      <w:r w:rsidRPr="00155645">
        <w:rPr>
          <w:b/>
          <w:bCs/>
          <w:sz w:val="40"/>
          <w:szCs w:val="40"/>
        </w:rPr>
        <w:t>d.</w:t>
      </w:r>
    </w:p>
    <w:p w:rsidR="00B769A8" w:rsidRDefault="00B769A8" w:rsidP="00F52391">
      <w:pPr>
        <w:rPr>
          <w:rFonts w:ascii="Arial" w:hAnsi="Arial" w:cs="Arial"/>
          <w:sz w:val="20"/>
          <w:szCs w:val="20"/>
        </w:rPr>
      </w:pPr>
    </w:p>
    <w:p w:rsidR="00B769A8" w:rsidRDefault="00B769A8" w:rsidP="00F52391">
      <w:pPr>
        <w:rPr>
          <w:rFonts w:ascii="Arial" w:hAnsi="Arial" w:cs="Arial"/>
          <w:sz w:val="20"/>
          <w:szCs w:val="20"/>
        </w:rPr>
      </w:pPr>
    </w:p>
    <w:p w:rsidR="00B769A8" w:rsidRDefault="009145F1" w:rsidP="00F52391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5657850" cy="3609975"/>
            <wp:effectExtent l="0" t="0" r="0" b="9525"/>
            <wp:docPr id="5" name="obrázek 5" descr="http://www.casopisstavebnictvi.cz/UserFiles/Image/2008/0806/31_obr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asopisstavebnictvi.cz/UserFiles/Image/2008/0806/31_obr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A8" w:rsidRDefault="00B769A8" w:rsidP="00F52391"/>
    <w:p w:rsidR="00B769A8" w:rsidRPr="00C75216" w:rsidRDefault="00B769A8" w:rsidP="00FE2351">
      <w:pPr>
        <w:pStyle w:val="Nadpis1"/>
        <w:rPr>
          <w:rFonts w:cs="Times New Roman"/>
          <w:color w:val="FF0000"/>
          <w:sz w:val="56"/>
          <w:szCs w:val="56"/>
          <w:u w:val="thick"/>
        </w:rPr>
      </w:pPr>
      <w:r w:rsidRPr="00C75216">
        <w:rPr>
          <w:color w:val="FF0000"/>
          <w:sz w:val="56"/>
          <w:szCs w:val="56"/>
        </w:rPr>
        <w:t>Specifikace (dodávka)</w:t>
      </w:r>
    </w:p>
    <w:p w:rsidR="00B769A8" w:rsidRPr="00FC56E4" w:rsidRDefault="00B769A8" w:rsidP="00FE2351">
      <w:pPr>
        <w:pStyle w:val="Nadpis1"/>
        <w:rPr>
          <w:sz w:val="44"/>
          <w:szCs w:val="44"/>
        </w:rPr>
      </w:pPr>
      <w:r w:rsidRPr="00FC56E4">
        <w:rPr>
          <w:sz w:val="44"/>
          <w:szCs w:val="44"/>
        </w:rPr>
        <w:t>Začíná-li textová část ceníkové položky slovy: uložení, natavení, montáž… je v této položce obsažena pouze cena práce. Vlastní cena materiálu je pak ve specifikaci. Množství je nutné oproti ceníkové položce zvětšit o ztratné.</w:t>
      </w:r>
    </w:p>
    <w:p w:rsidR="00B769A8" w:rsidRDefault="00B769A8" w:rsidP="00FE2351"/>
    <w:p w:rsidR="00B769A8" w:rsidRDefault="00B769A8" w:rsidP="00FE2351"/>
    <w:p w:rsidR="00B769A8" w:rsidRDefault="009145F1" w:rsidP="00991DF8">
      <w:pPr>
        <w:pStyle w:val="Nadpis1"/>
        <w:jc w:val="center"/>
        <w:rPr>
          <w:rFonts w:cs="Times New Roman"/>
          <w:color w:val="FF0000"/>
          <w:sz w:val="44"/>
          <w:szCs w:val="44"/>
          <w:u w:val="thick"/>
        </w:rPr>
      </w:pPr>
      <w:r>
        <w:rPr>
          <w:rFonts w:cs="Times New Roman"/>
          <w:noProof/>
          <w:color w:val="FF0000"/>
          <w:sz w:val="44"/>
          <w:szCs w:val="44"/>
          <w:u w:val="thick"/>
          <w:lang w:eastAsia="cs-CZ"/>
        </w:rPr>
        <w:lastRenderedPageBreak/>
        <w:drawing>
          <wp:inline distT="0" distB="0" distL="0" distR="0">
            <wp:extent cx="4981575" cy="36861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A8" w:rsidRPr="00C75216" w:rsidRDefault="00B769A8" w:rsidP="00FE2351">
      <w:pPr>
        <w:pStyle w:val="Nadpis1"/>
        <w:rPr>
          <w:sz w:val="56"/>
          <w:szCs w:val="56"/>
        </w:rPr>
      </w:pPr>
      <w:r w:rsidRPr="00C75216">
        <w:rPr>
          <w:color w:val="FF0000"/>
          <w:sz w:val="56"/>
          <w:szCs w:val="56"/>
        </w:rPr>
        <w:t>X – položka</w:t>
      </w:r>
      <w:r w:rsidRPr="00C75216">
        <w:rPr>
          <w:sz w:val="56"/>
          <w:szCs w:val="56"/>
        </w:rPr>
        <w:t xml:space="preserve"> </w:t>
      </w:r>
    </w:p>
    <w:p w:rsidR="00B769A8" w:rsidRPr="00F52391" w:rsidRDefault="00B769A8" w:rsidP="00FE2351">
      <w:pPr>
        <w:pStyle w:val="Nadpis1"/>
        <w:rPr>
          <w:sz w:val="44"/>
          <w:szCs w:val="44"/>
        </w:rPr>
      </w:pPr>
      <w:r>
        <w:rPr>
          <w:sz w:val="44"/>
          <w:szCs w:val="44"/>
        </w:rPr>
        <w:t>P</w:t>
      </w:r>
      <w:r w:rsidRPr="00F52391">
        <w:rPr>
          <w:sz w:val="44"/>
          <w:szCs w:val="44"/>
        </w:rPr>
        <w:t>oložka, kterou si musí rozpočtář vytvořit sám, protože se jedná o nový výrobek nebo atyp, který není uveden v databázi oceňovacího programu.</w:t>
      </w:r>
    </w:p>
    <w:p w:rsidR="00B769A8" w:rsidRDefault="00B769A8" w:rsidP="00B735A0">
      <w:pPr>
        <w:pStyle w:val="Nadpis1"/>
        <w:rPr>
          <w:rFonts w:cs="Times New Roman"/>
          <w:sz w:val="44"/>
          <w:szCs w:val="44"/>
        </w:rPr>
      </w:pPr>
      <w:r w:rsidRPr="00FC56E4">
        <w:rPr>
          <w:sz w:val="44"/>
          <w:szCs w:val="44"/>
        </w:rPr>
        <w:t xml:space="preserve">Cena : </w:t>
      </w:r>
    </w:p>
    <w:p w:rsidR="00B769A8" w:rsidRPr="00FC56E4" w:rsidRDefault="00B769A8" w:rsidP="00B735A0">
      <w:pPr>
        <w:pStyle w:val="Nadpis1"/>
        <w:rPr>
          <w:sz w:val="44"/>
          <w:szCs w:val="44"/>
        </w:rPr>
      </w:pPr>
      <w:r w:rsidRPr="00FC56E4">
        <w:rPr>
          <w:sz w:val="44"/>
          <w:szCs w:val="44"/>
        </w:rPr>
        <w:t>a) u nového výrobku – od výrobce</w:t>
      </w:r>
    </w:p>
    <w:p w:rsidR="00B769A8" w:rsidRDefault="00B769A8" w:rsidP="00FC56E4">
      <w:pPr>
        <w:pStyle w:val="Nadpis1"/>
        <w:jc w:val="both"/>
        <w:rPr>
          <w:rFonts w:cs="Times New Roman"/>
          <w:sz w:val="44"/>
          <w:szCs w:val="44"/>
        </w:rPr>
      </w:pPr>
      <w:r w:rsidRPr="00FC56E4">
        <w:rPr>
          <w:sz w:val="44"/>
          <w:szCs w:val="44"/>
        </w:rPr>
        <w:lastRenderedPageBreak/>
        <w:t xml:space="preserve">b) u atypu  - rozpočtář musí vykalkulovat </w:t>
      </w:r>
    </w:p>
    <w:p w:rsidR="00B769A8" w:rsidRPr="00AB348A" w:rsidRDefault="00B769A8" w:rsidP="00AB348A"/>
    <w:sectPr w:rsidR="00B769A8" w:rsidRPr="00AB348A" w:rsidSect="00475160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38A" w:rsidRDefault="008B238A" w:rsidP="009145F1">
      <w:pPr>
        <w:spacing w:after="0" w:line="240" w:lineRule="auto"/>
      </w:pPr>
      <w:r>
        <w:separator/>
      </w:r>
    </w:p>
  </w:endnote>
  <w:endnote w:type="continuationSeparator" w:id="0">
    <w:p w:rsidR="008B238A" w:rsidRDefault="008B238A" w:rsidP="00914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5F1" w:rsidRDefault="009145F1">
    <w:pPr>
      <w:pStyle w:val="Zpa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9525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38A" w:rsidRDefault="008B238A" w:rsidP="009145F1">
      <w:pPr>
        <w:spacing w:after="0" w:line="240" w:lineRule="auto"/>
      </w:pPr>
      <w:r>
        <w:separator/>
      </w:r>
    </w:p>
  </w:footnote>
  <w:footnote w:type="continuationSeparator" w:id="0">
    <w:p w:rsidR="008B238A" w:rsidRDefault="008B238A" w:rsidP="00914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9A5"/>
    <w:multiLevelType w:val="hybridMultilevel"/>
    <w:tmpl w:val="05D4E7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F2210"/>
    <w:multiLevelType w:val="hybridMultilevel"/>
    <w:tmpl w:val="DD105F0C"/>
    <w:lvl w:ilvl="0" w:tplc="C9928280">
      <w:numFmt w:val="bullet"/>
      <w:lvlText w:val="-"/>
      <w:lvlJc w:val="left"/>
      <w:pPr>
        <w:ind w:left="19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4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1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5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3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740" w:hanging="360"/>
      </w:pPr>
      <w:rPr>
        <w:rFonts w:ascii="Wingdings" w:hAnsi="Wingdings" w:cs="Wingdings" w:hint="default"/>
      </w:rPr>
    </w:lvl>
  </w:abstractNum>
  <w:abstractNum w:abstractNumId="2">
    <w:nsid w:val="1EC230CA"/>
    <w:multiLevelType w:val="hybridMultilevel"/>
    <w:tmpl w:val="3F668BA8"/>
    <w:lvl w:ilvl="0" w:tplc="1F5EA13E">
      <w:numFmt w:val="bullet"/>
      <w:lvlText w:val="-"/>
      <w:lvlJc w:val="left"/>
      <w:pPr>
        <w:ind w:left="2235" w:hanging="360"/>
      </w:pPr>
      <w:rPr>
        <w:rFonts w:ascii="Calibri" w:eastAsia="Times New Roman" w:hAnsi="Calibri" w:hint="default"/>
        <w:sz w:val="44"/>
        <w:szCs w:val="44"/>
      </w:rPr>
    </w:lvl>
    <w:lvl w:ilvl="1" w:tplc="0405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67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39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83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55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995" w:hanging="360"/>
      </w:pPr>
      <w:rPr>
        <w:rFonts w:ascii="Wingdings" w:hAnsi="Wingdings" w:cs="Wingdings" w:hint="default"/>
      </w:rPr>
    </w:lvl>
  </w:abstractNum>
  <w:abstractNum w:abstractNumId="3">
    <w:nsid w:val="4DEF1248"/>
    <w:multiLevelType w:val="hybridMultilevel"/>
    <w:tmpl w:val="16446C68"/>
    <w:lvl w:ilvl="0" w:tplc="91A6FDE0">
      <w:numFmt w:val="bullet"/>
      <w:lvlText w:val="-"/>
      <w:lvlJc w:val="left"/>
      <w:pPr>
        <w:ind w:left="237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81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53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97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69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130" w:hanging="360"/>
      </w:pPr>
      <w:rPr>
        <w:rFonts w:ascii="Wingdings" w:hAnsi="Wingdings" w:cs="Wingdings" w:hint="default"/>
      </w:rPr>
    </w:lvl>
  </w:abstractNum>
  <w:abstractNum w:abstractNumId="4">
    <w:nsid w:val="4F0400CA"/>
    <w:multiLevelType w:val="hybridMultilevel"/>
    <w:tmpl w:val="CEE844F4"/>
    <w:lvl w:ilvl="0" w:tplc="CB32BBBC">
      <w:start w:val="2"/>
      <w:numFmt w:val="bullet"/>
      <w:lvlText w:val="-"/>
      <w:lvlJc w:val="left"/>
      <w:pPr>
        <w:ind w:left="234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78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50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94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66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100" w:hanging="360"/>
      </w:pPr>
      <w:rPr>
        <w:rFonts w:ascii="Wingdings" w:hAnsi="Wingdings" w:cs="Wingdings" w:hint="default"/>
      </w:rPr>
    </w:lvl>
  </w:abstractNum>
  <w:abstractNum w:abstractNumId="5">
    <w:nsid w:val="582257BB"/>
    <w:multiLevelType w:val="hybridMultilevel"/>
    <w:tmpl w:val="2D3CCB8E"/>
    <w:lvl w:ilvl="0" w:tplc="8F228EEA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750"/>
        </w:tabs>
        <w:ind w:left="675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470"/>
        </w:tabs>
        <w:ind w:left="747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190"/>
        </w:tabs>
        <w:ind w:left="8190" w:hanging="360"/>
      </w:pPr>
      <w:rPr>
        <w:rFonts w:ascii="Wingdings" w:hAnsi="Wingdings" w:cs="Wingdings" w:hint="default"/>
      </w:rPr>
    </w:lvl>
  </w:abstractNum>
  <w:abstractNum w:abstractNumId="6">
    <w:nsid w:val="69774124"/>
    <w:multiLevelType w:val="hybridMultilevel"/>
    <w:tmpl w:val="41F4C364"/>
    <w:lvl w:ilvl="0" w:tplc="2FF40716">
      <w:numFmt w:val="bullet"/>
      <w:lvlText w:val="-"/>
      <w:lvlJc w:val="left"/>
      <w:pPr>
        <w:tabs>
          <w:tab w:val="num" w:pos="1890"/>
        </w:tabs>
        <w:ind w:left="189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cs="Wingdings" w:hint="default"/>
      </w:rPr>
    </w:lvl>
  </w:abstractNum>
  <w:abstractNum w:abstractNumId="7">
    <w:nsid w:val="6B6A182F"/>
    <w:multiLevelType w:val="hybridMultilevel"/>
    <w:tmpl w:val="70AE4300"/>
    <w:lvl w:ilvl="0" w:tplc="12AA8108">
      <w:numFmt w:val="bullet"/>
      <w:lvlText w:val="-"/>
      <w:lvlJc w:val="left"/>
      <w:pPr>
        <w:tabs>
          <w:tab w:val="num" w:pos="1845"/>
        </w:tabs>
        <w:ind w:left="1845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2565"/>
        </w:tabs>
        <w:ind w:left="256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65"/>
        </w:tabs>
        <w:ind w:left="616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85"/>
        </w:tabs>
        <w:ind w:left="688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2E"/>
    <w:rsid w:val="00004D3A"/>
    <w:rsid w:val="00055ECB"/>
    <w:rsid w:val="00063F84"/>
    <w:rsid w:val="00092612"/>
    <w:rsid w:val="000D42ED"/>
    <w:rsid w:val="000D6727"/>
    <w:rsid w:val="00115B4D"/>
    <w:rsid w:val="0012131C"/>
    <w:rsid w:val="00122493"/>
    <w:rsid w:val="00133E69"/>
    <w:rsid w:val="00142037"/>
    <w:rsid w:val="00155645"/>
    <w:rsid w:val="00186B64"/>
    <w:rsid w:val="00195F89"/>
    <w:rsid w:val="00210190"/>
    <w:rsid w:val="00234B64"/>
    <w:rsid w:val="00270DFE"/>
    <w:rsid w:val="002B5B19"/>
    <w:rsid w:val="002E1220"/>
    <w:rsid w:val="00354297"/>
    <w:rsid w:val="00384C61"/>
    <w:rsid w:val="0039791C"/>
    <w:rsid w:val="003A43E4"/>
    <w:rsid w:val="003C155A"/>
    <w:rsid w:val="003E6A0B"/>
    <w:rsid w:val="00411927"/>
    <w:rsid w:val="00426316"/>
    <w:rsid w:val="004414B3"/>
    <w:rsid w:val="00475160"/>
    <w:rsid w:val="004935EF"/>
    <w:rsid w:val="00520DC3"/>
    <w:rsid w:val="00580575"/>
    <w:rsid w:val="00596866"/>
    <w:rsid w:val="005F4850"/>
    <w:rsid w:val="00691AB1"/>
    <w:rsid w:val="006966B0"/>
    <w:rsid w:val="007333C5"/>
    <w:rsid w:val="00770F34"/>
    <w:rsid w:val="007C1B79"/>
    <w:rsid w:val="007C2C4F"/>
    <w:rsid w:val="008660C6"/>
    <w:rsid w:val="00876E79"/>
    <w:rsid w:val="008B238A"/>
    <w:rsid w:val="008C2EF8"/>
    <w:rsid w:val="008C5124"/>
    <w:rsid w:val="009145F1"/>
    <w:rsid w:val="0091720C"/>
    <w:rsid w:val="00927037"/>
    <w:rsid w:val="00985467"/>
    <w:rsid w:val="00991DF8"/>
    <w:rsid w:val="009926EE"/>
    <w:rsid w:val="009E46CA"/>
    <w:rsid w:val="00A80D3E"/>
    <w:rsid w:val="00AA40AB"/>
    <w:rsid w:val="00AB348A"/>
    <w:rsid w:val="00AC3124"/>
    <w:rsid w:val="00AC5B94"/>
    <w:rsid w:val="00B111BA"/>
    <w:rsid w:val="00B735A0"/>
    <w:rsid w:val="00B769A8"/>
    <w:rsid w:val="00BC5EBA"/>
    <w:rsid w:val="00BF192E"/>
    <w:rsid w:val="00C75216"/>
    <w:rsid w:val="00C877D0"/>
    <w:rsid w:val="00CD2B9F"/>
    <w:rsid w:val="00CF0BAD"/>
    <w:rsid w:val="00D1136C"/>
    <w:rsid w:val="00D57A32"/>
    <w:rsid w:val="00D70B76"/>
    <w:rsid w:val="00D77B00"/>
    <w:rsid w:val="00DB5819"/>
    <w:rsid w:val="00E05436"/>
    <w:rsid w:val="00E17E85"/>
    <w:rsid w:val="00E37828"/>
    <w:rsid w:val="00ED6B55"/>
    <w:rsid w:val="00F415BC"/>
    <w:rsid w:val="00F52391"/>
    <w:rsid w:val="00F7129B"/>
    <w:rsid w:val="00F82077"/>
    <w:rsid w:val="00FC27B9"/>
    <w:rsid w:val="00FC56E4"/>
    <w:rsid w:val="00FC72F1"/>
    <w:rsid w:val="00FE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5160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BF192E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063F84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BF192E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063F84"/>
    <w:rPr>
      <w:rFonts w:ascii="Cambria" w:hAnsi="Cambria" w:cs="Cambria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99"/>
    <w:qFormat/>
    <w:rsid w:val="00BF192E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99"/>
    <w:locked/>
    <w:rsid w:val="00BF192E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Zdraznnjemn">
    <w:name w:val="Subtle Emphasis"/>
    <w:basedOn w:val="Standardnpsmoodstavce"/>
    <w:uiPriority w:val="99"/>
    <w:qFormat/>
    <w:rsid w:val="00BF192E"/>
    <w:rPr>
      <w:i/>
      <w:iCs/>
      <w:color w:val="808080"/>
    </w:rPr>
  </w:style>
  <w:style w:type="paragraph" w:styleId="Podtitul">
    <w:name w:val="Subtitle"/>
    <w:basedOn w:val="Normln"/>
    <w:next w:val="Normln"/>
    <w:link w:val="PodtitulChar"/>
    <w:uiPriority w:val="99"/>
    <w:qFormat/>
    <w:rsid w:val="00063F84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063F84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39791C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9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91DF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locked/>
    <w:rsid w:val="0098546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14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45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45F1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145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45F1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5160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BF192E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063F84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BF192E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063F84"/>
    <w:rPr>
      <w:rFonts w:ascii="Cambria" w:hAnsi="Cambria" w:cs="Cambria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99"/>
    <w:qFormat/>
    <w:rsid w:val="00BF192E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99"/>
    <w:locked/>
    <w:rsid w:val="00BF192E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Zdraznnjemn">
    <w:name w:val="Subtle Emphasis"/>
    <w:basedOn w:val="Standardnpsmoodstavce"/>
    <w:uiPriority w:val="99"/>
    <w:qFormat/>
    <w:rsid w:val="00BF192E"/>
    <w:rPr>
      <w:i/>
      <w:iCs/>
      <w:color w:val="808080"/>
    </w:rPr>
  </w:style>
  <w:style w:type="paragraph" w:styleId="Podtitul">
    <w:name w:val="Subtitle"/>
    <w:basedOn w:val="Normln"/>
    <w:next w:val="Normln"/>
    <w:link w:val="PodtitulChar"/>
    <w:uiPriority w:val="99"/>
    <w:qFormat/>
    <w:rsid w:val="00063F84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063F84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39791C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9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91DF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locked/>
    <w:rsid w:val="0098546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14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45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45F1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145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45F1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z/imgres?q=rozpo%C4%8Det+stavby&amp;num=10&amp;hl=cs&amp;tbo=d&amp;biw=1680&amp;bih=822&amp;tbm=isch&amp;tbnid=4nu0KlNBvd65zM:&amp;imgrefurl=http://www.rozpocty.net/&amp;docid=V3IECScSJuRTjM&amp;imgurl=http://www.rozpocty.net/img/ilustr/Fotolia_21940232_XS.jpg&amp;w=283&amp;h=424&amp;ei=o_uwUNrSEIX5sgbu7oDYBw&amp;zoom=1&amp;iact=hc&amp;vpx=215&amp;vpy=95&amp;dur=1984&amp;hovh=275&amp;hovw=183&amp;tx=115&amp;ty=138&amp;sig=108989056121661808651&amp;page=1&amp;tbnh=111&amp;tbnw=74&amp;start=0&amp;ndsp=55&amp;ved=1t:429,r:2,s:0,i:" TargetMode="External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Rozpočet SO</vt:lpstr>
    </vt:vector>
  </TitlesOfParts>
  <Company>České Budějovice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Rozpočet SO</dc:title>
  <dc:creator>Alena Stachová</dc:creator>
  <cp:lastModifiedBy>Alena Stachová</cp:lastModifiedBy>
  <cp:revision>2</cp:revision>
  <dcterms:created xsi:type="dcterms:W3CDTF">2012-11-26T12:35:00Z</dcterms:created>
  <dcterms:modified xsi:type="dcterms:W3CDTF">2012-11-26T12:35:00Z</dcterms:modified>
</cp:coreProperties>
</file>