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A83" w:rsidRDefault="00802A83">
      <w:pPr>
        <w:rPr>
          <w:b/>
          <w:sz w:val="28"/>
          <w:szCs w:val="28"/>
        </w:rPr>
      </w:pPr>
      <w:r w:rsidRPr="00802A83">
        <w:rPr>
          <w:b/>
          <w:sz w:val="28"/>
          <w:szCs w:val="28"/>
        </w:rPr>
        <w:object w:dxaOrig="9579" w:dyaOrig="13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95pt;height:661.15pt" o:ole="">
            <v:imagedata r:id="rId6" o:title=""/>
          </v:shape>
          <o:OLEObject Type="Embed" ProgID="Word.Document.8" ShapeID="_x0000_i1025" DrawAspect="Content" ObjectID="_1389266079" r:id="rId7">
            <o:FieldCodes>\s</o:FieldCodes>
          </o:OLEObject>
        </w:object>
      </w:r>
    </w:p>
    <w:p w:rsidR="004D79AD" w:rsidRDefault="00B1523E">
      <w:pPr>
        <w:rPr>
          <w:b/>
          <w:sz w:val="28"/>
          <w:szCs w:val="28"/>
        </w:rPr>
      </w:pPr>
      <w:bookmarkStart w:id="0" w:name="_GoBack"/>
      <w:bookmarkEnd w:id="0"/>
      <w:r w:rsidRPr="00B1523E">
        <w:rPr>
          <w:b/>
          <w:sz w:val="28"/>
          <w:szCs w:val="28"/>
        </w:rPr>
        <w:lastRenderedPageBreak/>
        <w:t>Regiony Asie</w:t>
      </w:r>
      <w:r w:rsidRPr="00B1523E">
        <w:rPr>
          <w:b/>
          <w:sz w:val="28"/>
          <w:szCs w:val="28"/>
        </w:rPr>
        <w:tab/>
      </w:r>
      <w:r w:rsidRPr="00B1523E">
        <w:rPr>
          <w:b/>
          <w:sz w:val="28"/>
          <w:szCs w:val="28"/>
        </w:rPr>
        <w:tab/>
      </w:r>
      <w:r w:rsidRPr="00B1523E">
        <w:rPr>
          <w:b/>
          <w:sz w:val="28"/>
          <w:szCs w:val="28"/>
        </w:rPr>
        <w:tab/>
      </w:r>
      <w:r w:rsidRPr="00B1523E">
        <w:rPr>
          <w:b/>
          <w:sz w:val="28"/>
          <w:szCs w:val="28"/>
        </w:rPr>
        <w:tab/>
        <w:t>Jméno, datum:</w:t>
      </w:r>
    </w:p>
    <w:p w:rsidR="00B1523E" w:rsidRDefault="00B1523E">
      <w:pPr>
        <w:rPr>
          <w:b/>
          <w:sz w:val="28"/>
          <w:szCs w:val="28"/>
        </w:rPr>
      </w:pPr>
    </w:p>
    <w:p w:rsidR="00B1523E" w:rsidRDefault="00B1523E" w:rsidP="00B1523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1523E">
        <w:rPr>
          <w:b/>
          <w:sz w:val="24"/>
          <w:szCs w:val="24"/>
        </w:rPr>
        <w:t>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12"/>
        <w:gridCol w:w="2312"/>
        <w:gridCol w:w="2312"/>
        <w:gridCol w:w="2312"/>
      </w:tblGrid>
      <w:tr w:rsidR="00B1523E" w:rsidTr="0017347B">
        <w:trPr>
          <w:trHeight w:val="599"/>
        </w:trPr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Hlavní město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Hlavní město</w:t>
            </w:r>
          </w:p>
        </w:tc>
      </w:tr>
      <w:tr w:rsidR="00B1523E" w:rsidTr="0017347B">
        <w:trPr>
          <w:trHeight w:val="599"/>
        </w:trPr>
        <w:tc>
          <w:tcPr>
            <w:tcW w:w="2312" w:type="dxa"/>
          </w:tcPr>
          <w:p w:rsidR="00B1523E" w:rsidRPr="00B1523E" w:rsidRDefault="00B1523E" w:rsidP="00B152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Japonsko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B1523E" w:rsidRPr="00B1523E" w:rsidRDefault="00B1523E" w:rsidP="00B1523E">
            <w:pPr>
              <w:rPr>
                <w:sz w:val="24"/>
                <w:szCs w:val="24"/>
              </w:rPr>
            </w:pPr>
            <w:r w:rsidRPr="00B1523E">
              <w:rPr>
                <w:sz w:val="24"/>
                <w:szCs w:val="24"/>
              </w:rPr>
              <w:t>Filipíny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</w:tr>
      <w:tr w:rsidR="00B1523E" w:rsidTr="0017347B">
        <w:trPr>
          <w:trHeight w:val="599"/>
        </w:trPr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Indie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Turecko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</w:tr>
      <w:tr w:rsidR="00B1523E" w:rsidTr="0017347B">
        <w:trPr>
          <w:trHeight w:val="626"/>
        </w:trPr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Kazachstán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Írán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</w:tr>
      <w:tr w:rsidR="00B1523E" w:rsidTr="0017347B">
        <w:trPr>
          <w:trHeight w:val="599"/>
        </w:trPr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Čína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Nepál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</w:tr>
      <w:tr w:rsidR="00B1523E" w:rsidTr="0017347B">
        <w:trPr>
          <w:trHeight w:val="626"/>
        </w:trPr>
        <w:tc>
          <w:tcPr>
            <w:tcW w:w="2312" w:type="dxa"/>
          </w:tcPr>
          <w:p w:rsidR="00B1523E" w:rsidRPr="0017347B" w:rsidRDefault="00B1523E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Ázerbájdžán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  <w:tc>
          <w:tcPr>
            <w:tcW w:w="2312" w:type="dxa"/>
          </w:tcPr>
          <w:p w:rsidR="00B1523E" w:rsidRPr="0017347B" w:rsidRDefault="0017347B" w:rsidP="00B1523E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Izrael</w:t>
            </w:r>
          </w:p>
        </w:tc>
        <w:tc>
          <w:tcPr>
            <w:tcW w:w="2312" w:type="dxa"/>
          </w:tcPr>
          <w:p w:rsidR="00B1523E" w:rsidRDefault="00B1523E" w:rsidP="00B1523E">
            <w:pPr>
              <w:rPr>
                <w:b/>
                <w:sz w:val="24"/>
                <w:szCs w:val="24"/>
              </w:rPr>
            </w:pPr>
          </w:p>
        </w:tc>
      </w:tr>
    </w:tbl>
    <w:p w:rsidR="00B1523E" w:rsidRDefault="00B1523E" w:rsidP="00B1523E">
      <w:pPr>
        <w:rPr>
          <w:b/>
          <w:sz w:val="24"/>
          <w:szCs w:val="24"/>
        </w:rPr>
      </w:pPr>
    </w:p>
    <w:p w:rsidR="0017347B" w:rsidRDefault="0017347B" w:rsidP="0017347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tabulku.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9"/>
        <w:gridCol w:w="2309"/>
        <w:gridCol w:w="2309"/>
        <w:gridCol w:w="2309"/>
      </w:tblGrid>
      <w:tr w:rsidR="0017347B" w:rsidTr="0017347B">
        <w:trPr>
          <w:trHeight w:val="724"/>
        </w:trPr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Hlavní město</w:t>
            </w:r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</w:t>
            </w:r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Hlavní město</w:t>
            </w:r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Stát</w:t>
            </w:r>
          </w:p>
        </w:tc>
      </w:tr>
      <w:tr w:rsidR="0017347B" w:rsidTr="0017347B">
        <w:trPr>
          <w:trHeight w:val="692"/>
        </w:trPr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Dháka</w:t>
            </w: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Jakarta</w:t>
            </w:r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</w:p>
        </w:tc>
      </w:tr>
      <w:tr w:rsidR="0017347B" w:rsidTr="0017347B">
        <w:trPr>
          <w:trHeight w:val="692"/>
        </w:trPr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Hanoj</w:t>
            </w: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Soul</w:t>
            </w:r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</w:p>
        </w:tc>
      </w:tr>
      <w:tr w:rsidR="0017347B" w:rsidTr="0017347B">
        <w:trPr>
          <w:trHeight w:val="692"/>
        </w:trPr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Tbilisi</w:t>
            </w: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Ammán</w:t>
            </w:r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</w:p>
        </w:tc>
      </w:tr>
      <w:tr w:rsidR="0017347B" w:rsidTr="0017347B">
        <w:trPr>
          <w:trHeight w:val="724"/>
        </w:trPr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r w:rsidRPr="0017347B">
              <w:rPr>
                <w:sz w:val="24"/>
                <w:szCs w:val="24"/>
              </w:rPr>
              <w:t>Tokio</w:t>
            </w: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</w:p>
        </w:tc>
        <w:tc>
          <w:tcPr>
            <w:tcW w:w="2309" w:type="dxa"/>
          </w:tcPr>
          <w:p w:rsidR="0017347B" w:rsidRPr="0017347B" w:rsidRDefault="0017347B" w:rsidP="0017347B">
            <w:pPr>
              <w:rPr>
                <w:sz w:val="24"/>
                <w:szCs w:val="24"/>
              </w:rPr>
            </w:pPr>
            <w:proofErr w:type="spellStart"/>
            <w:r w:rsidRPr="0017347B">
              <w:rPr>
                <w:sz w:val="24"/>
                <w:szCs w:val="24"/>
              </w:rPr>
              <w:t>Ulaanbaatar</w:t>
            </w:r>
            <w:proofErr w:type="spellEnd"/>
          </w:p>
        </w:tc>
        <w:tc>
          <w:tcPr>
            <w:tcW w:w="2309" w:type="dxa"/>
          </w:tcPr>
          <w:p w:rsidR="0017347B" w:rsidRDefault="0017347B" w:rsidP="0017347B">
            <w:pPr>
              <w:rPr>
                <w:b/>
                <w:sz w:val="24"/>
                <w:szCs w:val="24"/>
              </w:rPr>
            </w:pPr>
          </w:p>
        </w:tc>
      </w:tr>
    </w:tbl>
    <w:p w:rsidR="0017347B" w:rsidRDefault="0017347B" w:rsidP="0017347B">
      <w:pPr>
        <w:rPr>
          <w:b/>
          <w:sz w:val="24"/>
          <w:szCs w:val="24"/>
        </w:rPr>
      </w:pPr>
    </w:p>
    <w:p w:rsidR="00F86DCD" w:rsidRDefault="00F86DCD" w:rsidP="0017347B">
      <w:pPr>
        <w:rPr>
          <w:b/>
          <w:sz w:val="24"/>
          <w:szCs w:val="24"/>
        </w:rPr>
      </w:pPr>
    </w:p>
    <w:p w:rsidR="0017347B" w:rsidRDefault="0017347B" w:rsidP="0017347B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 jaký stát se jedná.</w:t>
      </w:r>
    </w:p>
    <w:p w:rsidR="0017347B" w:rsidRDefault="0017347B" w:rsidP="0017347B">
      <w:pPr>
        <w:rPr>
          <w:sz w:val="24"/>
          <w:szCs w:val="24"/>
        </w:rPr>
      </w:pPr>
      <w:r>
        <w:rPr>
          <w:sz w:val="24"/>
          <w:szCs w:val="24"/>
        </w:rPr>
        <w:t>Země s bohatou historií. Část státu leží v Evropě, země usiluje o vstup do Evropské unie. Je největším světovým vývozcem chrómu</w:t>
      </w:r>
      <w:r w:rsidR="00704567">
        <w:rPr>
          <w:sz w:val="24"/>
          <w:szCs w:val="24"/>
        </w:rPr>
        <w:t>, nemalé zisky plynou z turistického ruchu. Obyvatelstvo vyznává islám, ale velmi umírněně. Na východě země žijí Kurdové usilující o samostatný stát.</w:t>
      </w:r>
    </w:p>
    <w:p w:rsidR="00704567" w:rsidRDefault="00704567" w:rsidP="0017347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…………………………………………………………………..</w:t>
      </w:r>
    </w:p>
    <w:p w:rsidR="00704567" w:rsidRDefault="00704567" w:rsidP="0017347B">
      <w:pPr>
        <w:rPr>
          <w:sz w:val="24"/>
          <w:szCs w:val="24"/>
        </w:rPr>
      </w:pPr>
    </w:p>
    <w:p w:rsidR="00704567" w:rsidRDefault="00704567" w:rsidP="0017347B">
      <w:pPr>
        <w:rPr>
          <w:sz w:val="24"/>
          <w:szCs w:val="24"/>
        </w:rPr>
      </w:pPr>
      <w:r>
        <w:rPr>
          <w:sz w:val="24"/>
          <w:szCs w:val="24"/>
        </w:rPr>
        <w:t>Tato skupina států jsou monarchie, v nichž vládnou rodiny šejků a emírů</w:t>
      </w:r>
      <w:r w:rsidR="00F86DCD">
        <w:rPr>
          <w:sz w:val="24"/>
          <w:szCs w:val="24"/>
        </w:rPr>
        <w:t>. Těžbou a prodejem ropy tyto země velmi zbohatly. Mezi oblíbené zábavy patří dostihy velbloudů a chov závodních koní.</w:t>
      </w:r>
    </w:p>
    <w:p w:rsidR="00F86DCD" w:rsidRDefault="00F86DCD" w:rsidP="0017347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……………………………………………………………………….</w:t>
      </w:r>
    </w:p>
    <w:p w:rsidR="00F86DCD" w:rsidRDefault="00F86DCD" w:rsidP="0017347B">
      <w:pPr>
        <w:rPr>
          <w:sz w:val="24"/>
          <w:szCs w:val="24"/>
        </w:rPr>
      </w:pPr>
    </w:p>
    <w:p w:rsidR="00F86DCD" w:rsidRDefault="00F86DCD" w:rsidP="0017347B">
      <w:pPr>
        <w:rPr>
          <w:sz w:val="24"/>
          <w:szCs w:val="24"/>
        </w:rPr>
      </w:pPr>
      <w:r>
        <w:rPr>
          <w:sz w:val="24"/>
          <w:szCs w:val="24"/>
        </w:rPr>
        <w:t>Je to země kontrastů, vysoké hory i nížiny, pouště i deštné lesy, zaostalý venkov a moderní velkoměsta. Těží se zde černé uhlí, železná ruda a ropa. Země má vlastní kosmický program. Krásné památky a příroda lákají stále více turistů.</w:t>
      </w:r>
    </w:p>
    <w:p w:rsidR="00F86DCD" w:rsidRDefault="00F86DCD" w:rsidP="0017347B">
      <w:pPr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……………………………………………………………………….. </w:t>
      </w:r>
    </w:p>
    <w:p w:rsidR="00F86DCD" w:rsidRDefault="00F86DCD" w:rsidP="0017347B">
      <w:pPr>
        <w:rPr>
          <w:sz w:val="24"/>
          <w:szCs w:val="24"/>
        </w:rPr>
      </w:pPr>
    </w:p>
    <w:p w:rsidR="00F86DCD" w:rsidRDefault="00F86DCD" w:rsidP="0017347B">
      <w:pPr>
        <w:rPr>
          <w:sz w:val="24"/>
          <w:szCs w:val="24"/>
        </w:rPr>
      </w:pPr>
      <w:r>
        <w:rPr>
          <w:sz w:val="24"/>
          <w:szCs w:val="24"/>
        </w:rPr>
        <w:t>Je to rozlehlá země, velmi řídce osídlená. Většinu území zaujímají suché stepi a poušť. Tradiční je pastevectví ovcí nebo dobytka. Země patří k velmi chudým.</w:t>
      </w:r>
    </w:p>
    <w:p w:rsidR="00F86DCD" w:rsidRDefault="00F86DCD" w:rsidP="0017347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……………………………………………………………………….</w:t>
      </w:r>
    </w:p>
    <w:p w:rsidR="00F86DCD" w:rsidRDefault="00F86DCD" w:rsidP="0017347B">
      <w:pPr>
        <w:rPr>
          <w:sz w:val="24"/>
          <w:szCs w:val="24"/>
        </w:rPr>
      </w:pPr>
    </w:p>
    <w:p w:rsidR="002A61CC" w:rsidRPr="002A61CC" w:rsidRDefault="002A61CC" w:rsidP="002A61C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2A61CC">
        <w:rPr>
          <w:rFonts w:cstheme="minorHAnsi"/>
          <w:b/>
          <w:bCs/>
          <w:sz w:val="24"/>
          <w:szCs w:val="24"/>
        </w:rPr>
        <w:t>Podtrhni, co je typické pro St</w:t>
      </w:r>
      <w:r w:rsidRPr="002A61CC">
        <w:rPr>
          <w:rFonts w:cstheme="minorHAnsi"/>
          <w:b/>
          <w:sz w:val="24"/>
          <w:szCs w:val="24"/>
        </w:rPr>
        <w:t>ř</w:t>
      </w:r>
      <w:r w:rsidRPr="002A61CC">
        <w:rPr>
          <w:rFonts w:cstheme="minorHAnsi"/>
          <w:b/>
          <w:bCs/>
          <w:sz w:val="24"/>
          <w:szCs w:val="24"/>
        </w:rPr>
        <w:t>ední východ:</w:t>
      </w:r>
    </w:p>
    <w:p w:rsidR="002A61CC" w:rsidRPr="002A61CC" w:rsidRDefault="002A61CC" w:rsidP="002A61CC">
      <w:pPr>
        <w:pStyle w:val="Odstavecseseznamem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:rsidR="002A61CC" w:rsidRPr="002A61CC" w:rsidRDefault="002A61CC" w:rsidP="002A61CC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A61CC">
        <w:rPr>
          <w:rFonts w:cstheme="minorHAnsi"/>
          <w:sz w:val="24"/>
          <w:szCs w:val="24"/>
        </w:rPr>
        <w:t>mírné kontinentální podnebí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x</w:t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subtropické až tropické podnebí</w:t>
      </w:r>
    </w:p>
    <w:p w:rsidR="002A61CC" w:rsidRPr="002A61CC" w:rsidRDefault="002A61CC" w:rsidP="002A61CC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A61CC">
        <w:rPr>
          <w:rFonts w:cstheme="minorHAnsi"/>
          <w:sz w:val="24"/>
          <w:szCs w:val="24"/>
        </w:rPr>
        <w:t>buddhismus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x</w:t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islám</w:t>
      </w:r>
    </w:p>
    <w:p w:rsidR="002A61CC" w:rsidRPr="002A61CC" w:rsidRDefault="002A61CC" w:rsidP="002A61CC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A61CC">
        <w:rPr>
          <w:rFonts w:cstheme="minorHAnsi"/>
          <w:sz w:val="24"/>
          <w:szCs w:val="24"/>
        </w:rPr>
        <w:t>nedostatek vody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x</w:t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vodnaté řeky a jezera</w:t>
      </w:r>
    </w:p>
    <w:p w:rsidR="002A61CC" w:rsidRPr="002A61CC" w:rsidRDefault="002A61CC" w:rsidP="002A61CC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A61CC">
        <w:rPr>
          <w:rFonts w:cstheme="minorHAnsi"/>
          <w:sz w:val="24"/>
          <w:szCs w:val="24"/>
        </w:rPr>
        <w:t>ropa a zemní plyn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x</w:t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černé a hnědé uhlí</w:t>
      </w:r>
    </w:p>
    <w:p w:rsidR="002A61CC" w:rsidRDefault="002A61CC" w:rsidP="002A61CC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2A61CC">
        <w:rPr>
          <w:rFonts w:cstheme="minorHAnsi"/>
          <w:sz w:val="24"/>
          <w:szCs w:val="24"/>
        </w:rPr>
        <w:t>tropické deštné lesy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x</w:t>
      </w:r>
      <w:r>
        <w:rPr>
          <w:rFonts w:cstheme="minorHAnsi"/>
          <w:sz w:val="24"/>
          <w:szCs w:val="24"/>
        </w:rPr>
        <w:tab/>
      </w:r>
      <w:r w:rsidRPr="002A61CC">
        <w:rPr>
          <w:rFonts w:cstheme="minorHAnsi"/>
          <w:sz w:val="24"/>
          <w:szCs w:val="24"/>
        </w:rPr>
        <w:t xml:space="preserve"> pouště</w:t>
      </w:r>
    </w:p>
    <w:p w:rsidR="002A61CC" w:rsidRDefault="002A61CC" w:rsidP="002A61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A61CC" w:rsidRDefault="002A61CC" w:rsidP="002A61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A61CC" w:rsidRDefault="002A61CC" w:rsidP="002A61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2A61CC" w:rsidRPr="002A61CC" w:rsidRDefault="002A61CC" w:rsidP="002A61CC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F86DCD" w:rsidRPr="002A61CC" w:rsidRDefault="002A61CC" w:rsidP="002A61CC">
      <w:pPr>
        <w:pStyle w:val="Odstavecseseznamem"/>
        <w:numPr>
          <w:ilvl w:val="0"/>
          <w:numId w:val="1"/>
        </w:numPr>
        <w:rPr>
          <w:rFonts w:cstheme="minorHAnsi"/>
          <w:b/>
          <w:sz w:val="24"/>
          <w:szCs w:val="24"/>
        </w:rPr>
      </w:pPr>
      <w:r w:rsidRPr="002A61CC">
        <w:rPr>
          <w:rFonts w:cstheme="minorHAnsi"/>
          <w:b/>
          <w:bCs/>
          <w:sz w:val="24"/>
          <w:szCs w:val="24"/>
        </w:rPr>
        <w:t>Co je to Mekka?</w:t>
      </w:r>
    </w:p>
    <w:sectPr w:rsidR="00F86DCD" w:rsidRPr="002A6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236"/>
    <w:multiLevelType w:val="hybridMultilevel"/>
    <w:tmpl w:val="7F94C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267872"/>
    <w:multiLevelType w:val="hybridMultilevel"/>
    <w:tmpl w:val="7F94C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23E"/>
    <w:rsid w:val="0017347B"/>
    <w:rsid w:val="002A61CC"/>
    <w:rsid w:val="004D79AD"/>
    <w:rsid w:val="00704567"/>
    <w:rsid w:val="00802A83"/>
    <w:rsid w:val="00B1523E"/>
    <w:rsid w:val="00F8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23E"/>
    <w:pPr>
      <w:ind w:left="720"/>
      <w:contextualSpacing/>
    </w:pPr>
  </w:style>
  <w:style w:type="table" w:styleId="Mkatabulky">
    <w:name w:val="Table Grid"/>
    <w:basedOn w:val="Normlntabulka"/>
    <w:uiPriority w:val="59"/>
    <w:rsid w:val="00B15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23E"/>
    <w:pPr>
      <w:ind w:left="720"/>
      <w:contextualSpacing/>
    </w:pPr>
  </w:style>
  <w:style w:type="table" w:styleId="Mkatabulky">
    <w:name w:val="Table Grid"/>
    <w:basedOn w:val="Normlntabulka"/>
    <w:uiPriority w:val="59"/>
    <w:rsid w:val="00B152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233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07YN</dc:creator>
  <cp:lastModifiedBy>07YN</cp:lastModifiedBy>
  <cp:revision>2</cp:revision>
  <dcterms:created xsi:type="dcterms:W3CDTF">2012-01-15T09:05:00Z</dcterms:created>
  <dcterms:modified xsi:type="dcterms:W3CDTF">2012-01-28T13:28:00Z</dcterms:modified>
</cp:coreProperties>
</file>