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63" w:rsidRPr="00397263" w:rsidRDefault="00397263" w:rsidP="00397263">
      <w:pPr>
        <w:pBdr>
          <w:bottom w:val="single" w:sz="4" w:space="1" w:color="auto"/>
        </w:pBdr>
        <w:ind w:left="993"/>
        <w:jc w:val="center"/>
        <w:rPr>
          <w:rFonts w:ascii="Calibri" w:eastAsia="Calibri" w:hAnsi="Calibri" w:cs="Times New Roman"/>
          <w:sz w:val="24"/>
          <w:szCs w:val="24"/>
        </w:rPr>
      </w:pPr>
      <w:r w:rsidRPr="00397263">
        <w:rPr>
          <w:rFonts w:ascii="Calibri" w:eastAsia="Calibri" w:hAnsi="Calibri" w:cs="Times New Roman"/>
          <w:noProof/>
          <w:sz w:val="24"/>
          <w:szCs w:val="24"/>
          <w:lang w:eastAsia="cs-CZ"/>
        </w:rPr>
        <w:drawing>
          <wp:inline distT="0" distB="0" distL="0" distR="0" wp14:anchorId="5FA249AF" wp14:editId="6FF19FD4">
            <wp:extent cx="5602235" cy="1447803"/>
            <wp:effectExtent l="19050" t="0" r="0" b="0"/>
            <wp:docPr id="2" name="Obrázek 0" descr="logolink_OPVK_IPo_PPv3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_OPVK_IPo_PPv3_colo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235" cy="144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7263">
        <w:rPr>
          <w:rFonts w:ascii="Calibri" w:eastAsia="Calibri" w:hAnsi="Calibri" w:cs="Times New Roman"/>
          <w:sz w:val="24"/>
          <w:szCs w:val="24"/>
        </w:rPr>
        <w:br/>
      </w:r>
    </w:p>
    <w:p w:rsidR="00397263" w:rsidRPr="00397263" w:rsidRDefault="00397263" w:rsidP="00397263">
      <w:pPr>
        <w:ind w:left="993"/>
        <w:jc w:val="center"/>
        <w:rPr>
          <w:rFonts w:ascii="Calibri" w:eastAsia="Calibri" w:hAnsi="Calibri" w:cs="Times New Roman"/>
          <w:sz w:val="24"/>
          <w:szCs w:val="24"/>
        </w:rPr>
      </w:pPr>
      <w:r w:rsidRPr="00397263">
        <w:rPr>
          <w:rFonts w:ascii="Calibri" w:eastAsia="Calibri" w:hAnsi="Calibri" w:cs="Times New Roman"/>
          <w:sz w:val="28"/>
          <w:szCs w:val="28"/>
        </w:rPr>
        <w:t>Základní škola Třemošnice, okres Chrudim, Pardubický kraj</w:t>
      </w:r>
      <w:r w:rsidRPr="00397263">
        <w:rPr>
          <w:rFonts w:ascii="Calibri" w:eastAsia="Calibri" w:hAnsi="Calibri" w:cs="Times New Roman"/>
          <w:sz w:val="24"/>
          <w:szCs w:val="24"/>
        </w:rPr>
        <w:br/>
        <w:t xml:space="preserve">538 43 Třemošnice, Internátní 217; IČ: 70989176, tel: 469 661 719, </w:t>
      </w:r>
      <w:r w:rsidRPr="00397263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397263">
        <w:rPr>
          <w:rFonts w:ascii="Calibri" w:eastAsia="Calibri" w:hAnsi="Calibri" w:cs="Times New Roman"/>
          <w:sz w:val="24"/>
          <w:szCs w:val="24"/>
        </w:rPr>
        <w:t>emaiI</w:t>
      </w:r>
      <w:proofErr w:type="spellEnd"/>
      <w:r w:rsidRPr="00397263">
        <w:rPr>
          <w:rFonts w:ascii="Calibri" w:eastAsia="Calibri" w:hAnsi="Calibri" w:cs="Times New Roman"/>
          <w:sz w:val="24"/>
          <w:szCs w:val="24"/>
        </w:rPr>
        <w:t xml:space="preserve">:  </w:t>
      </w:r>
      <w:hyperlink r:id="rId9" w:history="1">
        <w:r w:rsidRPr="00397263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zskola@tremosnice.cz</w:t>
        </w:r>
      </w:hyperlink>
      <w:r w:rsidRPr="00397263">
        <w:rPr>
          <w:rFonts w:ascii="Calibri" w:eastAsia="Calibri" w:hAnsi="Calibri" w:cs="Times New Roman"/>
          <w:sz w:val="24"/>
          <w:szCs w:val="24"/>
        </w:rPr>
        <w:t xml:space="preserve">, </w:t>
      </w:r>
      <w:hyperlink r:id="rId10" w:history="1">
        <w:r w:rsidRPr="00397263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www.zs-tremosnice.cz</w:t>
        </w:r>
      </w:hyperlink>
      <w:r w:rsidRPr="00397263">
        <w:rPr>
          <w:rFonts w:ascii="Calibri" w:eastAsia="Calibri" w:hAnsi="Calibri" w:cs="Times New Roman"/>
          <w:sz w:val="24"/>
          <w:szCs w:val="24"/>
        </w:rPr>
        <w:br/>
        <w:t>Registrační číslo: CZ.1.07/1.4.00/21.2459</w:t>
      </w:r>
      <w:r w:rsidRPr="00397263">
        <w:rPr>
          <w:rFonts w:ascii="Calibri" w:eastAsia="Calibri" w:hAnsi="Calibri" w:cs="Times New Roman"/>
          <w:sz w:val="24"/>
          <w:szCs w:val="24"/>
        </w:rPr>
        <w:br/>
        <w:t>Název: Škola pro každého – kvalita a efektivnost ve využití lidských zdrojů</w:t>
      </w:r>
      <w:r w:rsidRPr="00397263">
        <w:rPr>
          <w:rFonts w:ascii="Calibri" w:eastAsia="Calibri" w:hAnsi="Calibri" w:cs="Times New Roman"/>
          <w:sz w:val="24"/>
          <w:szCs w:val="24"/>
        </w:rPr>
        <w:br/>
      </w:r>
    </w:p>
    <w:p w:rsidR="00397263" w:rsidRPr="00397263" w:rsidRDefault="00397263" w:rsidP="00397263">
      <w:pPr>
        <w:jc w:val="center"/>
        <w:rPr>
          <w:rFonts w:ascii="Calibri" w:eastAsia="Calibri" w:hAnsi="Calibri" w:cs="Times New Roman"/>
          <w:sz w:val="40"/>
          <w:szCs w:val="40"/>
          <w:u w:val="single"/>
        </w:rPr>
      </w:pPr>
      <w:r w:rsidRPr="00397263">
        <w:rPr>
          <w:rFonts w:ascii="Calibri" w:eastAsia="Calibri" w:hAnsi="Calibri" w:cs="Times New Roman"/>
          <w:b/>
          <w:sz w:val="64"/>
          <w:szCs w:val="64"/>
        </w:rPr>
        <w:t>Výukový materiál</w:t>
      </w:r>
      <w:r w:rsidRPr="00397263">
        <w:rPr>
          <w:rFonts w:ascii="Calibri" w:eastAsia="Calibri" w:hAnsi="Calibri" w:cs="Times New Roman"/>
          <w:sz w:val="64"/>
          <w:szCs w:val="64"/>
        </w:rPr>
        <w:br/>
      </w:r>
      <w:bookmarkStart w:id="0" w:name="_GoBack"/>
      <w:r w:rsidRPr="00397263">
        <w:rPr>
          <w:rFonts w:ascii="Calibri" w:eastAsia="Calibri" w:hAnsi="Calibri" w:cs="Times New Roman"/>
          <w:sz w:val="40"/>
          <w:szCs w:val="40"/>
        </w:rPr>
        <w:t>VY_12_INOVACE_</w:t>
      </w:r>
      <w:r w:rsidRPr="00397263">
        <w:rPr>
          <w:rFonts w:ascii="Calibri" w:eastAsia="Calibri" w:hAnsi="Calibri" w:cs="Times New Roman"/>
          <w:sz w:val="40"/>
          <w:szCs w:val="40"/>
        </w:rPr>
        <w:t>13</w:t>
      </w:r>
      <w:r w:rsidRPr="00397263">
        <w:rPr>
          <w:rFonts w:ascii="Calibri" w:eastAsia="Calibri" w:hAnsi="Calibri" w:cs="Times New Roman"/>
          <w:sz w:val="40"/>
          <w:szCs w:val="40"/>
        </w:rPr>
        <w:t xml:space="preserve">_ </w:t>
      </w:r>
      <w:proofErr w:type="spellStart"/>
      <w:r w:rsidRPr="00397263">
        <w:rPr>
          <w:rFonts w:ascii="Calibri" w:eastAsia="Calibri" w:hAnsi="Calibri" w:cs="Times New Roman"/>
          <w:sz w:val="40"/>
          <w:szCs w:val="40"/>
        </w:rPr>
        <w:t>Druhy_cislovek</w:t>
      </w:r>
      <w:proofErr w:type="spellEnd"/>
    </w:p>
    <w:bookmarkEnd w:id="0"/>
    <w:p w:rsidR="00397263" w:rsidRPr="00397263" w:rsidRDefault="00397263" w:rsidP="003972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rFonts w:ascii="Calibri" w:eastAsia="Calibri" w:hAnsi="Calibri" w:cs="Times New Roman"/>
          <w:sz w:val="28"/>
          <w:szCs w:val="28"/>
        </w:rPr>
      </w:pPr>
      <w:r w:rsidRPr="00397263">
        <w:rPr>
          <w:rFonts w:ascii="Calibri" w:eastAsia="Calibri" w:hAnsi="Calibri" w:cs="Times New Roman"/>
          <w:sz w:val="28"/>
          <w:szCs w:val="28"/>
        </w:rPr>
        <w:t xml:space="preserve">Název materiálu </w:t>
      </w:r>
      <w:r w:rsidRPr="00397263">
        <w:rPr>
          <w:rFonts w:ascii="Calibri" w:eastAsia="Calibri" w:hAnsi="Calibri" w:cs="Times New Roman"/>
          <w:sz w:val="28"/>
          <w:szCs w:val="28"/>
        </w:rPr>
        <w:br/>
        <w:t xml:space="preserve">(téma): </w:t>
      </w:r>
      <w:r w:rsidRPr="00397263">
        <w:rPr>
          <w:rFonts w:ascii="Calibri" w:eastAsia="Calibri" w:hAnsi="Calibri" w:cs="Times New Roman"/>
          <w:sz w:val="40"/>
          <w:szCs w:val="40"/>
        </w:rPr>
        <w:t>Druhy číslovek</w:t>
      </w:r>
    </w:p>
    <w:p w:rsidR="00397263" w:rsidRPr="00397263" w:rsidRDefault="00397263" w:rsidP="003972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rFonts w:ascii="Calibri" w:eastAsia="Calibri" w:hAnsi="Calibri" w:cs="Times New Roman"/>
          <w:sz w:val="28"/>
          <w:szCs w:val="28"/>
        </w:rPr>
      </w:pPr>
      <w:r w:rsidRPr="00397263">
        <w:rPr>
          <w:rFonts w:ascii="Calibri" w:eastAsia="Calibri" w:hAnsi="Calibri" w:cs="Times New Roman"/>
          <w:sz w:val="28"/>
          <w:szCs w:val="28"/>
        </w:rPr>
        <w:t>Sada: Český jazyk, 2. stupeň</w:t>
      </w:r>
    </w:p>
    <w:p w:rsidR="00397263" w:rsidRPr="00397263" w:rsidRDefault="00397263" w:rsidP="003972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rFonts w:ascii="Calibri" w:eastAsia="Calibri" w:hAnsi="Calibri" w:cs="Times New Roman"/>
          <w:sz w:val="28"/>
          <w:szCs w:val="28"/>
        </w:rPr>
      </w:pPr>
      <w:r w:rsidRPr="00397263">
        <w:rPr>
          <w:rFonts w:ascii="Calibri" w:eastAsia="Calibri" w:hAnsi="Calibri" w:cs="Times New Roman"/>
          <w:sz w:val="28"/>
          <w:szCs w:val="28"/>
        </w:rPr>
        <w:t>Autor: Mgr. Dana Němcová</w:t>
      </w:r>
    </w:p>
    <w:p w:rsidR="00397263" w:rsidRPr="00397263" w:rsidRDefault="00397263" w:rsidP="0039726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  <w:bar w:val="single" w:sz="4" w:color="auto"/>
        </w:pBdr>
        <w:ind w:left="993"/>
        <w:rPr>
          <w:rFonts w:ascii="Calibri" w:eastAsia="Calibri" w:hAnsi="Calibri" w:cs="Times New Roman"/>
          <w:sz w:val="28"/>
          <w:szCs w:val="28"/>
        </w:rPr>
      </w:pPr>
      <w:r w:rsidRPr="00397263">
        <w:rPr>
          <w:rFonts w:ascii="Calibri" w:eastAsia="Calibri" w:hAnsi="Calibri" w:cs="Times New Roman"/>
          <w:sz w:val="28"/>
          <w:szCs w:val="28"/>
        </w:rPr>
        <w:t xml:space="preserve">Anotace: </w:t>
      </w:r>
      <w:r w:rsidRPr="00397263">
        <w:rPr>
          <w:rFonts w:ascii="Calibri" w:eastAsia="Calibri" w:hAnsi="Calibri" w:cs="Times New Roman"/>
          <w:sz w:val="40"/>
          <w:szCs w:val="40"/>
        </w:rPr>
        <w:t>Druhy číslovek</w:t>
      </w:r>
      <w:r w:rsidRPr="00397263">
        <w:rPr>
          <w:rFonts w:ascii="Calibri" w:eastAsia="Calibri" w:hAnsi="Calibri" w:cs="Times New Roman"/>
          <w:sz w:val="28"/>
          <w:szCs w:val="28"/>
        </w:rPr>
        <w:br/>
        <w:t>(práce s interaktivní tabulí, pracovní list)</w:t>
      </w:r>
    </w:p>
    <w:p w:rsidR="00397263" w:rsidRPr="00397263" w:rsidRDefault="00397263" w:rsidP="00397263">
      <w:pPr>
        <w:rPr>
          <w:rFonts w:ascii="Calibri" w:eastAsia="Calibri" w:hAnsi="Calibri" w:cs="Times New Roman"/>
          <w:sz w:val="24"/>
          <w:szCs w:val="24"/>
        </w:rPr>
      </w:pPr>
    </w:p>
    <w:p w:rsidR="00397263" w:rsidRPr="00397263" w:rsidRDefault="00397263" w:rsidP="00397263">
      <w:pPr>
        <w:pBdr>
          <w:bottom w:val="single" w:sz="4" w:space="1" w:color="auto"/>
        </w:pBdr>
        <w:rPr>
          <w:rFonts w:ascii="Calibri" w:eastAsia="Calibri" w:hAnsi="Calibri" w:cs="Times New Roman"/>
          <w:sz w:val="24"/>
          <w:szCs w:val="24"/>
        </w:rPr>
      </w:pPr>
    </w:p>
    <w:p w:rsidR="00397263" w:rsidRPr="00397263" w:rsidRDefault="00397263" w:rsidP="00397263">
      <w:pPr>
        <w:jc w:val="center"/>
        <w:rPr>
          <w:rFonts w:ascii="Calibri" w:eastAsia="Calibri" w:hAnsi="Calibri" w:cs="Times New Roman"/>
          <w:sz w:val="16"/>
          <w:szCs w:val="16"/>
        </w:rPr>
      </w:pPr>
      <w:r w:rsidRPr="00397263">
        <w:rPr>
          <w:rFonts w:ascii="Calibri" w:eastAsia="Calibri" w:hAnsi="Calibri" w:cs="Times New Roman"/>
          <w:sz w:val="16"/>
          <w:szCs w:val="16"/>
        </w:rPr>
        <w:t>© Výukový materiál je majetkem ZŠ Třemošnice, okres Chrudim, Pardubický kraj, 2012</w:t>
      </w:r>
    </w:p>
    <w:p w:rsidR="00170ECA" w:rsidRDefault="00510053" w:rsidP="00397263">
      <w:pPr>
        <w:pStyle w:val="Nadpis1"/>
        <w:jc w:val="center"/>
      </w:pPr>
      <w:r>
        <w:lastRenderedPageBreak/>
        <w:t>Druhy č</w:t>
      </w:r>
      <w:r w:rsidR="00677AD2">
        <w:t>íslov</w:t>
      </w:r>
      <w:r>
        <w:t>e</w:t>
      </w:r>
      <w:r w:rsidR="00677AD2">
        <w:t>k</w:t>
      </w:r>
    </w:p>
    <w:p w:rsidR="00B46FD8" w:rsidRDefault="00B46FD8" w:rsidP="00C11E18"/>
    <w:p w:rsidR="000B6064" w:rsidRPr="00E15987" w:rsidRDefault="00677AD2" w:rsidP="00C11E18">
      <w:pPr>
        <w:rPr>
          <w:b/>
        </w:rPr>
      </w:pPr>
      <w:r>
        <w:rPr>
          <w:b/>
        </w:rPr>
        <w:t>Druhy číslovek:</w:t>
      </w:r>
    </w:p>
    <w:p w:rsidR="00202BFB" w:rsidRDefault="00677AD2" w:rsidP="0013670C">
      <w:pPr>
        <w:pStyle w:val="Odstavecseseznamem"/>
        <w:numPr>
          <w:ilvl w:val="0"/>
          <w:numId w:val="6"/>
        </w:numPr>
        <w:tabs>
          <w:tab w:val="left" w:pos="1050"/>
        </w:tabs>
        <w:jc w:val="both"/>
      </w:pPr>
      <w:r w:rsidRPr="0013670C">
        <w:rPr>
          <w:b/>
        </w:rPr>
        <w:t>Číslovky základní</w:t>
      </w:r>
      <w:r>
        <w:t xml:space="preserve"> – vyjadřují počet (kolik?)</w:t>
      </w:r>
    </w:p>
    <w:p w:rsidR="00677AD2" w:rsidRDefault="00677AD2" w:rsidP="0013670C">
      <w:pPr>
        <w:tabs>
          <w:tab w:val="left" w:pos="1050"/>
          <w:tab w:val="left" w:pos="2410"/>
        </w:tabs>
        <w:ind w:left="708"/>
      </w:pPr>
      <w:r>
        <w:t xml:space="preserve">Například: určité – </w:t>
      </w:r>
      <w:r w:rsidRPr="0013670C">
        <w:rPr>
          <w:i/>
        </w:rPr>
        <w:t>jeden, sto</w:t>
      </w:r>
      <w:r>
        <w:br/>
      </w:r>
      <w:r>
        <w:tab/>
      </w:r>
      <w:r w:rsidR="0013670C">
        <w:tab/>
      </w:r>
      <w:r>
        <w:t xml:space="preserve">neurčité – </w:t>
      </w:r>
      <w:r w:rsidRPr="0013670C">
        <w:rPr>
          <w:i/>
        </w:rPr>
        <w:t>několik, mnoho, málo</w:t>
      </w:r>
    </w:p>
    <w:p w:rsidR="00677AD2" w:rsidRDefault="00677AD2" w:rsidP="0013670C">
      <w:pPr>
        <w:pStyle w:val="Odstavecseseznamem"/>
        <w:numPr>
          <w:ilvl w:val="0"/>
          <w:numId w:val="6"/>
        </w:numPr>
        <w:tabs>
          <w:tab w:val="left" w:pos="1050"/>
          <w:tab w:val="left" w:pos="1701"/>
        </w:tabs>
        <w:jc w:val="both"/>
      </w:pPr>
      <w:r w:rsidRPr="0013670C">
        <w:rPr>
          <w:b/>
        </w:rPr>
        <w:t>Číslovky řadové</w:t>
      </w:r>
      <w:r>
        <w:t xml:space="preserve"> – vyjadřují pořadí (kolikátý?)</w:t>
      </w:r>
    </w:p>
    <w:p w:rsidR="00677AD2" w:rsidRDefault="0013670C" w:rsidP="0013670C">
      <w:pPr>
        <w:tabs>
          <w:tab w:val="left" w:pos="709"/>
          <w:tab w:val="left" w:pos="2410"/>
        </w:tabs>
      </w:pPr>
      <w:r>
        <w:tab/>
      </w:r>
      <w:r w:rsidR="00677AD2">
        <w:t xml:space="preserve">Například: určité – </w:t>
      </w:r>
      <w:r w:rsidR="00677AD2" w:rsidRPr="0013670C">
        <w:rPr>
          <w:i/>
        </w:rPr>
        <w:t>druhý, stý</w:t>
      </w:r>
      <w:r w:rsidR="00677AD2">
        <w:br/>
      </w:r>
      <w:r w:rsidR="00677AD2">
        <w:tab/>
      </w:r>
      <w:r w:rsidR="00677AD2">
        <w:tab/>
        <w:t xml:space="preserve">neurčité – </w:t>
      </w:r>
      <w:r w:rsidR="00677AD2" w:rsidRPr="0013670C">
        <w:rPr>
          <w:i/>
        </w:rPr>
        <w:t>několikátý</w:t>
      </w:r>
    </w:p>
    <w:p w:rsidR="00677AD2" w:rsidRDefault="00677AD2" w:rsidP="0013670C">
      <w:pPr>
        <w:pStyle w:val="Odstavecseseznamem"/>
        <w:numPr>
          <w:ilvl w:val="0"/>
          <w:numId w:val="6"/>
        </w:numPr>
        <w:tabs>
          <w:tab w:val="left" w:pos="1050"/>
          <w:tab w:val="left" w:pos="1701"/>
        </w:tabs>
        <w:jc w:val="both"/>
      </w:pPr>
      <w:r w:rsidRPr="0013670C">
        <w:rPr>
          <w:b/>
        </w:rPr>
        <w:t>Číslovky druhové</w:t>
      </w:r>
      <w:r>
        <w:t xml:space="preserve"> – označují </w:t>
      </w:r>
      <w:r w:rsidR="0013670C">
        <w:t xml:space="preserve">množství druhů </w:t>
      </w:r>
      <w:r>
        <w:t>(kolikerý?)</w:t>
      </w:r>
    </w:p>
    <w:p w:rsidR="00677AD2" w:rsidRPr="0013670C" w:rsidRDefault="0013670C" w:rsidP="0013670C">
      <w:pPr>
        <w:tabs>
          <w:tab w:val="left" w:pos="709"/>
          <w:tab w:val="left" w:pos="2410"/>
        </w:tabs>
        <w:rPr>
          <w:i/>
        </w:rPr>
      </w:pPr>
      <w:r>
        <w:tab/>
      </w:r>
      <w:r w:rsidR="00677AD2">
        <w:t xml:space="preserve">Například: určité – </w:t>
      </w:r>
      <w:r w:rsidR="00677AD2" w:rsidRPr="0013670C">
        <w:rPr>
          <w:i/>
        </w:rPr>
        <w:t>dvojí, dvoje, čtverý, paterý</w:t>
      </w:r>
      <w:r w:rsidR="00677AD2">
        <w:br/>
      </w:r>
      <w:r w:rsidR="00677AD2">
        <w:tab/>
      </w:r>
      <w:r w:rsidR="00677AD2">
        <w:tab/>
        <w:t xml:space="preserve">neurčité – </w:t>
      </w:r>
      <w:r w:rsidR="00677AD2" w:rsidRPr="0013670C">
        <w:rPr>
          <w:i/>
        </w:rPr>
        <w:t>několikerý</w:t>
      </w:r>
    </w:p>
    <w:p w:rsidR="00677AD2" w:rsidRDefault="00677AD2" w:rsidP="0013670C">
      <w:pPr>
        <w:pStyle w:val="Odstavecseseznamem"/>
        <w:numPr>
          <w:ilvl w:val="0"/>
          <w:numId w:val="6"/>
        </w:numPr>
        <w:tabs>
          <w:tab w:val="left" w:pos="1050"/>
          <w:tab w:val="left" w:pos="1701"/>
        </w:tabs>
        <w:jc w:val="both"/>
      </w:pPr>
      <w:r w:rsidRPr="0013670C">
        <w:rPr>
          <w:b/>
        </w:rPr>
        <w:t>Číslovky násobné</w:t>
      </w:r>
      <w:r>
        <w:t xml:space="preserve"> –</w:t>
      </w:r>
      <w:r w:rsidR="0013670C">
        <w:t xml:space="preserve"> vyjadřují, kolikrát se něco </w:t>
      </w:r>
      <w:r>
        <w:t>vyskytuje, kolikrát se něco znásobilo (kolikrát, kolikanásobný?)</w:t>
      </w:r>
    </w:p>
    <w:p w:rsidR="00677AD2" w:rsidRDefault="0013670C" w:rsidP="0013670C">
      <w:pPr>
        <w:tabs>
          <w:tab w:val="left" w:pos="709"/>
          <w:tab w:val="left" w:pos="2410"/>
        </w:tabs>
      </w:pPr>
      <w:r>
        <w:tab/>
      </w:r>
      <w:r w:rsidR="00677AD2">
        <w:t xml:space="preserve">Například: určité – </w:t>
      </w:r>
      <w:r w:rsidR="00677AD2" w:rsidRPr="0013670C">
        <w:rPr>
          <w:i/>
        </w:rPr>
        <w:t>třikrát,</w:t>
      </w:r>
      <w:r w:rsidRPr="0013670C">
        <w:rPr>
          <w:i/>
        </w:rPr>
        <w:t xml:space="preserve"> dvojnásobný</w:t>
      </w:r>
      <w:r w:rsidR="00677AD2" w:rsidRPr="0013670C">
        <w:rPr>
          <w:i/>
        </w:rPr>
        <w:t xml:space="preserve"> </w:t>
      </w:r>
      <w:r w:rsidR="00677AD2">
        <w:br/>
      </w:r>
      <w:r w:rsidR="00677AD2">
        <w:tab/>
      </w:r>
      <w:r w:rsidR="00677AD2">
        <w:tab/>
        <w:t xml:space="preserve">neurčité – </w:t>
      </w:r>
      <w:r w:rsidR="00677AD2" w:rsidRPr="0013670C">
        <w:rPr>
          <w:i/>
        </w:rPr>
        <w:t>několikrát, několikanásobný</w:t>
      </w:r>
    </w:p>
    <w:p w:rsidR="0013670C" w:rsidRDefault="0013670C" w:rsidP="0013670C">
      <w:pPr>
        <w:rPr>
          <w:b/>
        </w:rPr>
      </w:pPr>
    </w:p>
    <w:p w:rsidR="008169D9" w:rsidRDefault="008169D9">
      <w:pPr>
        <w:rPr>
          <w:b/>
        </w:rPr>
      </w:pPr>
      <w:r>
        <w:rPr>
          <w:b/>
        </w:rPr>
        <w:br w:type="page"/>
      </w:r>
    </w:p>
    <w:p w:rsidR="0013670C" w:rsidRPr="00E15987" w:rsidRDefault="0013670C" w:rsidP="0013670C">
      <w:pPr>
        <w:rPr>
          <w:b/>
        </w:rPr>
      </w:pPr>
      <w:r w:rsidRPr="00E15987">
        <w:rPr>
          <w:b/>
        </w:rPr>
        <w:lastRenderedPageBreak/>
        <w:t>TEST – varianta A</w:t>
      </w:r>
    </w:p>
    <w:p w:rsidR="00677AD2" w:rsidRDefault="0013670C" w:rsidP="00202BFB">
      <w:pPr>
        <w:tabs>
          <w:tab w:val="left" w:pos="1050"/>
        </w:tabs>
        <w:jc w:val="both"/>
        <w:rPr>
          <w:i/>
        </w:rPr>
      </w:pPr>
      <w:r>
        <w:rPr>
          <w:i/>
        </w:rPr>
        <w:t>Vyhledej číslovky, podtrhni</w:t>
      </w:r>
      <w:r>
        <w:t xml:space="preserve"> </w:t>
      </w:r>
      <w:r>
        <w:rPr>
          <w:i/>
        </w:rPr>
        <w:t>je a urči jejich druh. Rozliš též číslovky určité a neurčité.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 xml:space="preserve">Mám ve skříni troje kalhoty. </w:t>
      </w:r>
      <w:r>
        <w:tab/>
        <w:t>__________________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Byl to už několikátý dotaz.</w:t>
      </w:r>
      <w:r>
        <w:tab/>
        <w:t>__________________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Třikrát jsme mu to zopakovali.</w:t>
      </w:r>
      <w:r>
        <w:tab/>
        <w:t>__________________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Zasmálo se jen několik lidí.</w:t>
      </w:r>
      <w:r>
        <w:tab/>
        <w:t>__________________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Dvě ruce na to nestačí.</w:t>
      </w:r>
      <w:r>
        <w:tab/>
        <w:t>__________________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Kolikátý úkol píšeš?</w:t>
      </w:r>
      <w:r>
        <w:tab/>
        <w:t>__________________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Má doma několikery boty.</w:t>
      </w:r>
      <w:r>
        <w:tab/>
        <w:t>__________________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Tisící návštěvník bude odměněn.</w:t>
      </w:r>
      <w:r>
        <w:tab/>
        <w:t>__________________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Už několikrát prohrál.</w:t>
      </w:r>
      <w:r>
        <w:tab/>
        <w:t>__________________</w:t>
      </w:r>
    </w:p>
    <w:p w:rsidR="0013670C" w:rsidRPr="0013670C" w:rsidRDefault="0013670C" w:rsidP="0013670C">
      <w:pPr>
        <w:tabs>
          <w:tab w:val="left" w:pos="1050"/>
          <w:tab w:val="left" w:pos="5387"/>
        </w:tabs>
        <w:jc w:val="both"/>
        <w:rPr>
          <w:szCs w:val="36"/>
        </w:rPr>
      </w:pPr>
      <w:r>
        <w:t>Jirka musí být vždy první.</w:t>
      </w:r>
      <w:r>
        <w:tab/>
        <w:t>__________________</w:t>
      </w:r>
    </w:p>
    <w:p w:rsidR="005C22E3" w:rsidRDefault="005C22E3" w:rsidP="00202BFB">
      <w:pPr>
        <w:tabs>
          <w:tab w:val="left" w:pos="1050"/>
        </w:tabs>
        <w:jc w:val="both"/>
        <w:rPr>
          <w:i/>
          <w:szCs w:val="36"/>
        </w:rPr>
      </w:pPr>
    </w:p>
    <w:p w:rsidR="008169D9" w:rsidRDefault="008169D9">
      <w:pPr>
        <w:rPr>
          <w:b/>
        </w:rPr>
      </w:pPr>
      <w:r>
        <w:rPr>
          <w:b/>
        </w:rPr>
        <w:br w:type="page"/>
      </w:r>
    </w:p>
    <w:p w:rsidR="00BC0904" w:rsidRDefault="00BC0904" w:rsidP="00BC0904">
      <w:pPr>
        <w:rPr>
          <w:b/>
        </w:rPr>
      </w:pPr>
      <w:r w:rsidRPr="00E15987">
        <w:rPr>
          <w:b/>
        </w:rPr>
        <w:lastRenderedPageBreak/>
        <w:t>TEST – varianta B</w:t>
      </w:r>
    </w:p>
    <w:p w:rsidR="00BC0904" w:rsidRDefault="00BC0904" w:rsidP="00202BFB">
      <w:pPr>
        <w:tabs>
          <w:tab w:val="left" w:pos="1050"/>
        </w:tabs>
        <w:jc w:val="both"/>
        <w:rPr>
          <w:i/>
          <w:szCs w:val="36"/>
        </w:rPr>
      </w:pPr>
      <w:r>
        <w:rPr>
          <w:i/>
          <w:szCs w:val="36"/>
        </w:rPr>
        <w:t>Z následujících číslovek základních utvoř uveden</w:t>
      </w:r>
      <w:r w:rsidR="00483F1B">
        <w:rPr>
          <w:i/>
          <w:szCs w:val="36"/>
        </w:rPr>
        <w:t>é</w:t>
      </w:r>
      <w:r>
        <w:rPr>
          <w:i/>
          <w:szCs w:val="36"/>
        </w:rPr>
        <w:t xml:space="preserve"> druhy číslovek.</w:t>
      </w:r>
    </w:p>
    <w:p w:rsidR="00BC0904" w:rsidRDefault="00BC0904" w:rsidP="00BC0904">
      <w:pPr>
        <w:tabs>
          <w:tab w:val="left" w:pos="1050"/>
        </w:tabs>
        <w:rPr>
          <w:szCs w:val="36"/>
        </w:rPr>
      </w:pPr>
      <w:r>
        <w:rPr>
          <w:szCs w:val="36"/>
        </w:rPr>
        <w:t>č. základní: sto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řadová:</w:t>
      </w:r>
      <w:r>
        <w:rPr>
          <w:szCs w:val="36"/>
        </w:rPr>
        <w:tab/>
        <w:t>__________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druhová:</w:t>
      </w:r>
      <w:r>
        <w:rPr>
          <w:szCs w:val="36"/>
        </w:rPr>
        <w:tab/>
        <w:t>__________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násobná:</w:t>
      </w:r>
      <w:r>
        <w:rPr>
          <w:szCs w:val="36"/>
        </w:rPr>
        <w:tab/>
        <w:t>__________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základní: šest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 xml:space="preserve">č. řadová: </w:t>
      </w:r>
      <w:r>
        <w:rPr>
          <w:szCs w:val="36"/>
        </w:rPr>
        <w:tab/>
        <w:t>__________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druhová:</w:t>
      </w:r>
      <w:r>
        <w:rPr>
          <w:szCs w:val="36"/>
        </w:rPr>
        <w:tab/>
        <w:t>__________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násobná:</w:t>
      </w:r>
      <w:r>
        <w:rPr>
          <w:szCs w:val="36"/>
        </w:rPr>
        <w:tab/>
        <w:t>__________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základní: několik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 xml:space="preserve">č. řadová: </w:t>
      </w:r>
      <w:r>
        <w:rPr>
          <w:szCs w:val="36"/>
        </w:rPr>
        <w:tab/>
        <w:t>__________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druhová:</w:t>
      </w:r>
      <w:r>
        <w:rPr>
          <w:szCs w:val="36"/>
        </w:rPr>
        <w:tab/>
        <w:t>__________</w:t>
      </w:r>
    </w:p>
    <w:p w:rsidR="00BC0904" w:rsidRP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násobná:</w:t>
      </w:r>
      <w:r>
        <w:rPr>
          <w:szCs w:val="36"/>
        </w:rPr>
        <w:tab/>
        <w:t>__________</w:t>
      </w:r>
    </w:p>
    <w:p w:rsidR="00BC0904" w:rsidRP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</w:p>
    <w:p w:rsidR="008169D9" w:rsidRDefault="008169D9">
      <w:pPr>
        <w:rPr>
          <w:b/>
          <w:i/>
          <w:szCs w:val="36"/>
        </w:rPr>
      </w:pPr>
      <w:r>
        <w:rPr>
          <w:b/>
          <w:i/>
          <w:szCs w:val="36"/>
        </w:rPr>
        <w:br w:type="page"/>
      </w:r>
    </w:p>
    <w:p w:rsidR="00E15987" w:rsidRPr="007A314A" w:rsidRDefault="00E15987" w:rsidP="00E15987">
      <w:pPr>
        <w:tabs>
          <w:tab w:val="left" w:pos="1050"/>
        </w:tabs>
        <w:rPr>
          <w:b/>
          <w:i/>
          <w:szCs w:val="36"/>
        </w:rPr>
      </w:pPr>
      <w:r w:rsidRPr="007A314A">
        <w:rPr>
          <w:b/>
          <w:i/>
          <w:szCs w:val="36"/>
        </w:rPr>
        <w:lastRenderedPageBreak/>
        <w:t xml:space="preserve">Řešení: </w:t>
      </w:r>
    </w:p>
    <w:p w:rsidR="005C22E3" w:rsidRPr="00E15987" w:rsidRDefault="005C22E3" w:rsidP="005C22E3">
      <w:pPr>
        <w:rPr>
          <w:b/>
        </w:rPr>
      </w:pPr>
      <w:r w:rsidRPr="00E15987">
        <w:rPr>
          <w:b/>
        </w:rPr>
        <w:t>TEST – varianta A</w:t>
      </w:r>
    </w:p>
    <w:p w:rsidR="0013670C" w:rsidRDefault="0013670C" w:rsidP="0013670C">
      <w:pPr>
        <w:tabs>
          <w:tab w:val="left" w:pos="1050"/>
        </w:tabs>
        <w:jc w:val="both"/>
        <w:rPr>
          <w:i/>
        </w:rPr>
      </w:pPr>
      <w:r>
        <w:rPr>
          <w:i/>
        </w:rPr>
        <w:t>Vyhledej číslovky, podtrhni</w:t>
      </w:r>
      <w:r>
        <w:t xml:space="preserve"> </w:t>
      </w:r>
      <w:r>
        <w:rPr>
          <w:i/>
        </w:rPr>
        <w:t>je a urči jejich druh. Rozliš též číslovky určité a neurčité.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 xml:space="preserve">Mám ve skříni troje kalhoty. </w:t>
      </w:r>
      <w:r>
        <w:tab/>
      </w:r>
      <w:r w:rsidR="00BC0904">
        <w:t>č. určitá, druhová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Byl to už několikátý dotaz.</w:t>
      </w:r>
      <w:r>
        <w:tab/>
      </w:r>
      <w:r w:rsidR="00BC0904">
        <w:t>č. neurčitá, řadová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Třikrát jsme mu to zopakovali.</w:t>
      </w:r>
      <w:r>
        <w:tab/>
      </w:r>
      <w:r w:rsidR="00BC0904">
        <w:t xml:space="preserve">č. </w:t>
      </w:r>
      <w:r w:rsidR="005C7FE6">
        <w:t>určitá</w:t>
      </w:r>
      <w:r w:rsidR="00BC0904">
        <w:t>, násobná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Zasmálo se jen několik lidí.</w:t>
      </w:r>
      <w:r>
        <w:tab/>
      </w:r>
      <w:r w:rsidR="00BC0904">
        <w:t>č. neurčitá, základní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Dvě ruce na to nestačí.</w:t>
      </w:r>
      <w:r>
        <w:tab/>
      </w:r>
      <w:r w:rsidR="00BC0904">
        <w:t>č. určitá, základní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Kolikátý úkol píšeš?</w:t>
      </w:r>
      <w:r>
        <w:tab/>
      </w:r>
      <w:r w:rsidR="00BC0904">
        <w:t>č. neurčitá, řadová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Má doma několikery boty.</w:t>
      </w:r>
      <w:r>
        <w:tab/>
      </w:r>
      <w:r w:rsidR="00BC0904">
        <w:t>č. neurčitá, druhová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Tisící návštěvník bude odměněn.</w:t>
      </w:r>
      <w:r>
        <w:tab/>
      </w:r>
      <w:r w:rsidR="00BC0904">
        <w:t>č. určitá, řadová</w:t>
      </w:r>
    </w:p>
    <w:p w:rsidR="0013670C" w:rsidRDefault="0013670C" w:rsidP="0013670C">
      <w:pPr>
        <w:tabs>
          <w:tab w:val="left" w:pos="1050"/>
          <w:tab w:val="left" w:pos="5387"/>
        </w:tabs>
        <w:jc w:val="both"/>
      </w:pPr>
      <w:r>
        <w:t>Už několikrát prohrál.</w:t>
      </w:r>
      <w:r>
        <w:tab/>
      </w:r>
      <w:r w:rsidR="00BC0904">
        <w:t>č. neurčitá, násobná</w:t>
      </w:r>
    </w:p>
    <w:p w:rsidR="0013670C" w:rsidRPr="0013670C" w:rsidRDefault="0013670C" w:rsidP="0013670C">
      <w:pPr>
        <w:tabs>
          <w:tab w:val="left" w:pos="1050"/>
          <w:tab w:val="left" w:pos="5387"/>
        </w:tabs>
        <w:jc w:val="both"/>
        <w:rPr>
          <w:szCs w:val="36"/>
        </w:rPr>
      </w:pPr>
      <w:r>
        <w:t>Jirka musí být vždy první.</w:t>
      </w:r>
      <w:r>
        <w:tab/>
      </w:r>
      <w:r w:rsidR="00BC0904">
        <w:t>č. určitá, řadová</w:t>
      </w:r>
    </w:p>
    <w:p w:rsidR="005C22E3" w:rsidRDefault="005C22E3" w:rsidP="005C22E3">
      <w:pPr>
        <w:tabs>
          <w:tab w:val="left" w:pos="2835"/>
        </w:tabs>
      </w:pPr>
    </w:p>
    <w:p w:rsidR="008169D9" w:rsidRDefault="008169D9">
      <w:pPr>
        <w:rPr>
          <w:b/>
        </w:rPr>
      </w:pPr>
      <w:r>
        <w:rPr>
          <w:b/>
        </w:rPr>
        <w:br w:type="page"/>
      </w:r>
    </w:p>
    <w:p w:rsidR="005C22E3" w:rsidRDefault="005C22E3" w:rsidP="005C22E3">
      <w:pPr>
        <w:rPr>
          <w:b/>
        </w:rPr>
      </w:pPr>
      <w:r w:rsidRPr="00E15987">
        <w:rPr>
          <w:b/>
        </w:rPr>
        <w:lastRenderedPageBreak/>
        <w:t>TEST – varianta B</w:t>
      </w:r>
    </w:p>
    <w:p w:rsidR="00BC0904" w:rsidRDefault="00BC0904" w:rsidP="00BC0904">
      <w:pPr>
        <w:tabs>
          <w:tab w:val="left" w:pos="1050"/>
        </w:tabs>
        <w:jc w:val="both"/>
        <w:rPr>
          <w:i/>
          <w:szCs w:val="36"/>
        </w:rPr>
      </w:pPr>
      <w:r>
        <w:rPr>
          <w:i/>
          <w:szCs w:val="36"/>
        </w:rPr>
        <w:t>Z následujících číslovek základních utvoř uvedení druhy číslovek.</w:t>
      </w:r>
    </w:p>
    <w:p w:rsidR="00BC0904" w:rsidRPr="00BC0904" w:rsidRDefault="00BC0904" w:rsidP="00BC0904">
      <w:pPr>
        <w:tabs>
          <w:tab w:val="left" w:pos="1050"/>
        </w:tabs>
        <w:rPr>
          <w:b/>
          <w:szCs w:val="36"/>
        </w:rPr>
      </w:pPr>
      <w:r w:rsidRPr="00BC0904">
        <w:rPr>
          <w:b/>
          <w:szCs w:val="36"/>
        </w:rPr>
        <w:t>č. základní: sto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řadová:</w:t>
      </w:r>
      <w:r>
        <w:rPr>
          <w:szCs w:val="36"/>
        </w:rPr>
        <w:tab/>
        <w:t>stý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druhová:</w:t>
      </w:r>
      <w:r>
        <w:rPr>
          <w:szCs w:val="36"/>
        </w:rPr>
        <w:tab/>
        <w:t>stery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násobná:</w:t>
      </w:r>
      <w:r>
        <w:rPr>
          <w:szCs w:val="36"/>
        </w:rPr>
        <w:tab/>
        <w:t>stokrát, stonásobný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</w:p>
    <w:p w:rsidR="00BC0904" w:rsidRPr="00BC0904" w:rsidRDefault="00BC0904" w:rsidP="00BC0904">
      <w:pPr>
        <w:tabs>
          <w:tab w:val="left" w:pos="1050"/>
          <w:tab w:val="left" w:pos="1985"/>
        </w:tabs>
        <w:rPr>
          <w:b/>
          <w:szCs w:val="36"/>
        </w:rPr>
      </w:pPr>
      <w:r w:rsidRPr="00BC0904">
        <w:rPr>
          <w:b/>
          <w:szCs w:val="36"/>
        </w:rPr>
        <w:t>č. základní: šest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 xml:space="preserve">č. řadová: </w:t>
      </w:r>
      <w:r>
        <w:rPr>
          <w:szCs w:val="36"/>
        </w:rPr>
        <w:tab/>
        <w:t>šestý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druhová:</w:t>
      </w:r>
      <w:r>
        <w:rPr>
          <w:szCs w:val="36"/>
        </w:rPr>
        <w:tab/>
        <w:t>šestery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násobná:</w:t>
      </w:r>
      <w:r>
        <w:rPr>
          <w:szCs w:val="36"/>
        </w:rPr>
        <w:tab/>
        <w:t>šestkrát, šestinásobný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</w:p>
    <w:p w:rsidR="00BC0904" w:rsidRPr="00BC0904" w:rsidRDefault="00BC0904" w:rsidP="00BC0904">
      <w:pPr>
        <w:tabs>
          <w:tab w:val="left" w:pos="1050"/>
          <w:tab w:val="left" w:pos="1985"/>
        </w:tabs>
        <w:rPr>
          <w:b/>
          <w:szCs w:val="36"/>
        </w:rPr>
      </w:pPr>
      <w:r w:rsidRPr="00BC0904">
        <w:rPr>
          <w:b/>
          <w:szCs w:val="36"/>
        </w:rPr>
        <w:t>č. základní: několik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 xml:space="preserve">č. řadová: </w:t>
      </w:r>
      <w:r>
        <w:rPr>
          <w:szCs w:val="36"/>
        </w:rPr>
        <w:tab/>
        <w:t>několikátý</w:t>
      </w:r>
    </w:p>
    <w:p w:rsid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druhová:</w:t>
      </w:r>
      <w:r>
        <w:rPr>
          <w:szCs w:val="36"/>
        </w:rPr>
        <w:tab/>
        <w:t>několikery</w:t>
      </w:r>
    </w:p>
    <w:p w:rsidR="00BC0904" w:rsidRPr="00BC0904" w:rsidRDefault="00BC0904" w:rsidP="00BC0904">
      <w:pPr>
        <w:tabs>
          <w:tab w:val="left" w:pos="1050"/>
          <w:tab w:val="left" w:pos="1985"/>
        </w:tabs>
        <w:rPr>
          <w:szCs w:val="36"/>
        </w:rPr>
      </w:pPr>
      <w:r>
        <w:rPr>
          <w:szCs w:val="36"/>
        </w:rPr>
        <w:t>č. násobná:</w:t>
      </w:r>
      <w:r>
        <w:rPr>
          <w:szCs w:val="36"/>
        </w:rPr>
        <w:tab/>
        <w:t>několikrát, několikanásobný</w:t>
      </w:r>
    </w:p>
    <w:p w:rsidR="00FC17A6" w:rsidRPr="00E15987" w:rsidRDefault="00FC17A6" w:rsidP="00BC0904">
      <w:pPr>
        <w:jc w:val="both"/>
        <w:rPr>
          <w:szCs w:val="36"/>
        </w:rPr>
      </w:pPr>
    </w:p>
    <w:sectPr w:rsidR="00FC17A6" w:rsidRPr="00E15987" w:rsidSect="008169D9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41" w:rsidRDefault="003C0341" w:rsidP="00C11E18">
      <w:pPr>
        <w:spacing w:after="0" w:line="240" w:lineRule="auto"/>
      </w:pPr>
      <w:r>
        <w:separator/>
      </w:r>
    </w:p>
  </w:endnote>
  <w:endnote w:type="continuationSeparator" w:id="0">
    <w:p w:rsidR="003C0341" w:rsidRDefault="003C0341" w:rsidP="00C1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41" w:rsidRDefault="003C0341" w:rsidP="00C11E18">
      <w:pPr>
        <w:spacing w:after="0" w:line="240" w:lineRule="auto"/>
      </w:pPr>
      <w:r>
        <w:separator/>
      </w:r>
    </w:p>
  </w:footnote>
  <w:footnote w:type="continuationSeparator" w:id="0">
    <w:p w:rsidR="003C0341" w:rsidRDefault="003C0341" w:rsidP="00C1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D9" w:rsidRPr="008169D9" w:rsidRDefault="008169D9" w:rsidP="008169D9">
    <w:pPr>
      <w:pStyle w:val="Zhlav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Mgr. Dana Němcová, </w:t>
    </w:r>
    <w:r w:rsidR="006C708D">
      <w:rPr>
        <w:rFonts w:cs="Arial"/>
        <w:sz w:val="24"/>
        <w:szCs w:val="24"/>
      </w:rPr>
      <w:t>2.11.2012</w:t>
    </w:r>
    <w:r>
      <w:rPr>
        <w:rFonts w:cs="Arial"/>
        <w:sz w:val="24"/>
        <w:szCs w:val="24"/>
      </w:rPr>
      <w:t xml:space="preserve">, 7. ročník, I/2/B, Český jazyk, </w:t>
    </w:r>
    <w:r w:rsidR="00510053">
      <w:rPr>
        <w:rFonts w:cs="Arial"/>
        <w:sz w:val="24"/>
        <w:szCs w:val="24"/>
      </w:rPr>
      <w:t>Druhy číslovek</w:t>
    </w:r>
    <w:r>
      <w:rPr>
        <w:rFonts w:cs="Arial"/>
        <w:sz w:val="24"/>
        <w:szCs w:val="24"/>
      </w:rPr>
      <w:t xml:space="preserve">, interaktivní práce žák </w:t>
    </w:r>
    <w:r w:rsidR="0001577D">
      <w:rPr>
        <w:rFonts w:cs="Arial"/>
        <w:sz w:val="24"/>
        <w:szCs w:val="24"/>
      </w:rPr>
      <w:t>-</w:t>
    </w:r>
    <w:r>
      <w:rPr>
        <w:rFonts w:cs="Arial"/>
        <w:sz w:val="24"/>
        <w:szCs w:val="24"/>
      </w:rPr>
      <w:t xml:space="preserve"> tabule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54B"/>
    <w:multiLevelType w:val="hybridMultilevel"/>
    <w:tmpl w:val="8ABE0BD8"/>
    <w:lvl w:ilvl="0" w:tplc="00A4F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4088"/>
    <w:multiLevelType w:val="hybridMultilevel"/>
    <w:tmpl w:val="3A0894C2"/>
    <w:lvl w:ilvl="0" w:tplc="89B8E1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11656"/>
    <w:multiLevelType w:val="hybridMultilevel"/>
    <w:tmpl w:val="1A04742E"/>
    <w:lvl w:ilvl="0" w:tplc="7A1AD4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C1963"/>
    <w:multiLevelType w:val="hybridMultilevel"/>
    <w:tmpl w:val="0D9EC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F2F05"/>
    <w:multiLevelType w:val="hybridMultilevel"/>
    <w:tmpl w:val="6E842B1A"/>
    <w:lvl w:ilvl="0" w:tplc="64383CD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8762A9"/>
    <w:multiLevelType w:val="hybridMultilevel"/>
    <w:tmpl w:val="7662FBDE"/>
    <w:lvl w:ilvl="0" w:tplc="64383CD8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18"/>
    <w:rsid w:val="0001577D"/>
    <w:rsid w:val="00015E4C"/>
    <w:rsid w:val="00055F67"/>
    <w:rsid w:val="00092678"/>
    <w:rsid w:val="000B6064"/>
    <w:rsid w:val="001021E9"/>
    <w:rsid w:val="0013670C"/>
    <w:rsid w:val="00170ECA"/>
    <w:rsid w:val="001A0EB2"/>
    <w:rsid w:val="001E07A0"/>
    <w:rsid w:val="00202BFB"/>
    <w:rsid w:val="00211BE7"/>
    <w:rsid w:val="0021337D"/>
    <w:rsid w:val="002B3884"/>
    <w:rsid w:val="002E253E"/>
    <w:rsid w:val="002E7429"/>
    <w:rsid w:val="003638E9"/>
    <w:rsid w:val="00373257"/>
    <w:rsid w:val="00397263"/>
    <w:rsid w:val="003C0341"/>
    <w:rsid w:val="003C3C76"/>
    <w:rsid w:val="003D5875"/>
    <w:rsid w:val="00426E89"/>
    <w:rsid w:val="00434B3B"/>
    <w:rsid w:val="00483F1B"/>
    <w:rsid w:val="004B1792"/>
    <w:rsid w:val="004F3FC9"/>
    <w:rsid w:val="00510053"/>
    <w:rsid w:val="00590110"/>
    <w:rsid w:val="005902AB"/>
    <w:rsid w:val="005C22E3"/>
    <w:rsid w:val="005C7FE6"/>
    <w:rsid w:val="005D490C"/>
    <w:rsid w:val="005D6223"/>
    <w:rsid w:val="0062577A"/>
    <w:rsid w:val="0067494C"/>
    <w:rsid w:val="00677AD2"/>
    <w:rsid w:val="00697253"/>
    <w:rsid w:val="006C708D"/>
    <w:rsid w:val="006D075E"/>
    <w:rsid w:val="006D5196"/>
    <w:rsid w:val="006E2A7E"/>
    <w:rsid w:val="0073146F"/>
    <w:rsid w:val="00782689"/>
    <w:rsid w:val="0078285A"/>
    <w:rsid w:val="007A314A"/>
    <w:rsid w:val="007B6106"/>
    <w:rsid w:val="007D7978"/>
    <w:rsid w:val="00801CB3"/>
    <w:rsid w:val="008169D9"/>
    <w:rsid w:val="008240B4"/>
    <w:rsid w:val="00833A1C"/>
    <w:rsid w:val="00932FDD"/>
    <w:rsid w:val="00953E79"/>
    <w:rsid w:val="00992DF5"/>
    <w:rsid w:val="009D5D33"/>
    <w:rsid w:val="00A678F1"/>
    <w:rsid w:val="00AD3FEB"/>
    <w:rsid w:val="00AD4BF9"/>
    <w:rsid w:val="00B46FD8"/>
    <w:rsid w:val="00B54721"/>
    <w:rsid w:val="00B929F2"/>
    <w:rsid w:val="00B956DD"/>
    <w:rsid w:val="00BC0904"/>
    <w:rsid w:val="00C11E18"/>
    <w:rsid w:val="00C121AB"/>
    <w:rsid w:val="00C62053"/>
    <w:rsid w:val="00C80310"/>
    <w:rsid w:val="00C84482"/>
    <w:rsid w:val="00D814F0"/>
    <w:rsid w:val="00D92B78"/>
    <w:rsid w:val="00DD4A9D"/>
    <w:rsid w:val="00E15987"/>
    <w:rsid w:val="00F272B1"/>
    <w:rsid w:val="00F57E2E"/>
    <w:rsid w:val="00F817A0"/>
    <w:rsid w:val="00FB66A5"/>
    <w:rsid w:val="00FB74DA"/>
    <w:rsid w:val="00F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E18"/>
    <w:rPr>
      <w:rFonts w:ascii="Arial" w:hAnsi="Arial"/>
      <w:sz w:val="36"/>
    </w:rPr>
  </w:style>
  <w:style w:type="paragraph" w:styleId="Nadpis1">
    <w:name w:val="heading 1"/>
    <w:basedOn w:val="Normln"/>
    <w:next w:val="Normln"/>
    <w:link w:val="Nadpis1Char"/>
    <w:uiPriority w:val="9"/>
    <w:qFormat/>
    <w:rsid w:val="00C11E1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1E18"/>
  </w:style>
  <w:style w:type="paragraph" w:styleId="Zpat">
    <w:name w:val="footer"/>
    <w:basedOn w:val="Normln"/>
    <w:link w:val="ZpatChar"/>
    <w:uiPriority w:val="99"/>
    <w:unhideWhenUsed/>
    <w:rsid w:val="00C1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1E18"/>
  </w:style>
  <w:style w:type="paragraph" w:styleId="Textbubliny">
    <w:name w:val="Balloon Text"/>
    <w:basedOn w:val="Normln"/>
    <w:link w:val="TextbublinyChar"/>
    <w:uiPriority w:val="99"/>
    <w:semiHidden/>
    <w:unhideWhenUsed/>
    <w:rsid w:val="00C1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E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11E18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table" w:styleId="Mkatabulky">
    <w:name w:val="Table Grid"/>
    <w:basedOn w:val="Normlntabulka"/>
    <w:uiPriority w:val="59"/>
    <w:rsid w:val="000B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46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46FD8"/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paragraph" w:styleId="Odstavecseseznamem">
    <w:name w:val="List Paragraph"/>
    <w:basedOn w:val="Normln"/>
    <w:uiPriority w:val="34"/>
    <w:qFormat/>
    <w:rsid w:val="00782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E18"/>
    <w:rPr>
      <w:rFonts w:ascii="Arial" w:hAnsi="Arial"/>
      <w:sz w:val="36"/>
    </w:rPr>
  </w:style>
  <w:style w:type="paragraph" w:styleId="Nadpis1">
    <w:name w:val="heading 1"/>
    <w:basedOn w:val="Normln"/>
    <w:next w:val="Normln"/>
    <w:link w:val="Nadpis1Char"/>
    <w:uiPriority w:val="9"/>
    <w:qFormat/>
    <w:rsid w:val="00C11E1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1E18"/>
  </w:style>
  <w:style w:type="paragraph" w:styleId="Zpat">
    <w:name w:val="footer"/>
    <w:basedOn w:val="Normln"/>
    <w:link w:val="ZpatChar"/>
    <w:uiPriority w:val="99"/>
    <w:unhideWhenUsed/>
    <w:rsid w:val="00C11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1E18"/>
  </w:style>
  <w:style w:type="paragraph" w:styleId="Textbubliny">
    <w:name w:val="Balloon Text"/>
    <w:basedOn w:val="Normln"/>
    <w:link w:val="TextbublinyChar"/>
    <w:uiPriority w:val="99"/>
    <w:semiHidden/>
    <w:unhideWhenUsed/>
    <w:rsid w:val="00C1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E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11E18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table" w:styleId="Mkatabulky">
    <w:name w:val="Table Grid"/>
    <w:basedOn w:val="Normlntabulka"/>
    <w:uiPriority w:val="59"/>
    <w:rsid w:val="000B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46F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46FD8"/>
    <w:rPr>
      <w:rFonts w:ascii="Arial" w:eastAsiaTheme="majorEastAsia" w:hAnsi="Arial" w:cstheme="majorBidi"/>
      <w:b/>
      <w:color w:val="000000" w:themeColor="text1"/>
      <w:spacing w:val="5"/>
      <w:kern w:val="28"/>
      <w:sz w:val="48"/>
      <w:szCs w:val="52"/>
    </w:rPr>
  </w:style>
  <w:style w:type="paragraph" w:styleId="Odstavecseseznamem">
    <w:name w:val="List Paragraph"/>
    <w:basedOn w:val="Normln"/>
    <w:uiPriority w:val="34"/>
    <w:qFormat/>
    <w:rsid w:val="0078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-tremos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kola@tremos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Němec</dc:creator>
  <cp:lastModifiedBy>Němec Zbyněk</cp:lastModifiedBy>
  <cp:revision>10</cp:revision>
  <dcterms:created xsi:type="dcterms:W3CDTF">2012-08-25T20:26:00Z</dcterms:created>
  <dcterms:modified xsi:type="dcterms:W3CDTF">2012-11-05T12:11:00Z</dcterms:modified>
</cp:coreProperties>
</file>