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354" w:rsidRDefault="00D16354" w:rsidP="00D16354">
      <w:pPr>
        <w:spacing w:after="0"/>
      </w:pPr>
      <w:r>
        <w:t>Základní škola Ústí nad Labem, Anežky České 702/17, příspěvková organizace</w:t>
      </w:r>
    </w:p>
    <w:p w:rsidR="00D36233" w:rsidRDefault="00D36233" w:rsidP="00D36233">
      <w:pPr>
        <w:spacing w:after="0"/>
      </w:pPr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16354" w:rsidRDefault="00D16354" w:rsidP="00D36233">
      <w:pPr>
        <w:spacing w:after="0"/>
      </w:pPr>
    </w:p>
    <w:p w:rsidR="00D16354" w:rsidRDefault="00D16354" w:rsidP="00D36233">
      <w:pPr>
        <w:spacing w:after="0"/>
      </w:pPr>
    </w:p>
    <w:p w:rsidR="00D36233" w:rsidRPr="00807B32" w:rsidRDefault="00D36233" w:rsidP="00D36233">
      <w:pPr>
        <w:spacing w:after="0"/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36233" w:rsidRDefault="00D36233" w:rsidP="00D36233">
      <w:pPr>
        <w:spacing w:after="0"/>
      </w:pPr>
      <w:r>
        <w:t xml:space="preserve">Název DUMu: </w:t>
      </w:r>
      <w:r>
        <w:tab/>
      </w:r>
      <w:r>
        <w:tab/>
        <w:t xml:space="preserve">                             VY_52_INOVACE_05_9_HMYZ V HÁDANKÁCH</w:t>
      </w:r>
    </w:p>
    <w:p w:rsidR="00D36233" w:rsidRDefault="00D36233" w:rsidP="00D36233">
      <w:pPr>
        <w:spacing w:after="0"/>
      </w:pPr>
      <w:r>
        <w:t>Číslo skupiny:</w:t>
      </w:r>
      <w:r>
        <w:tab/>
      </w:r>
      <w:r>
        <w:tab/>
      </w:r>
      <w:r>
        <w:tab/>
      </w:r>
      <w:r>
        <w:tab/>
        <w:t xml:space="preserve"> 3</w:t>
      </w:r>
    </w:p>
    <w:p w:rsidR="00D36233" w:rsidRDefault="00D36233" w:rsidP="00D36233">
      <w:pPr>
        <w:spacing w:after="0"/>
      </w:pPr>
      <w:r>
        <w:t xml:space="preserve">Autor: </w:t>
      </w:r>
      <w:r>
        <w:tab/>
      </w:r>
      <w:r>
        <w:tab/>
      </w:r>
      <w:r>
        <w:tab/>
      </w:r>
      <w:r>
        <w:tab/>
      </w:r>
      <w:r>
        <w:tab/>
        <w:t>Mgr. Eva Vostrá</w:t>
      </w:r>
    </w:p>
    <w:p w:rsidR="00D36233" w:rsidRDefault="00D36233" w:rsidP="00D36233">
      <w:pPr>
        <w:spacing w:after="0"/>
        <w:ind w:left="3540" w:hanging="3540"/>
      </w:pPr>
      <w:r>
        <w:t xml:space="preserve">Vzdělávací  oblast/Předmět/Téma: </w:t>
      </w:r>
      <w:r>
        <w:tab/>
        <w:t>Inovace a zkvalitnění výuky v oblasti přírodních věd/Člověk a</w:t>
      </w:r>
      <w:r w:rsidR="00981C7E">
        <w:t xml:space="preserve"> jeho svět/ Živočichové ve volné přírodě</w:t>
      </w:r>
    </w:p>
    <w:p w:rsidR="00D36233" w:rsidRDefault="00D36233" w:rsidP="00D36233">
      <w:pPr>
        <w:spacing w:after="0"/>
      </w:pPr>
      <w:r>
        <w:t xml:space="preserve">Druh učebního materiálu: </w:t>
      </w:r>
      <w:r>
        <w:tab/>
      </w:r>
      <w:r>
        <w:tab/>
        <w:t>Pracovní list</w:t>
      </w:r>
    </w:p>
    <w:p w:rsidR="00D36233" w:rsidRDefault="00D36233" w:rsidP="00D36233">
      <w:pPr>
        <w:spacing w:after="0"/>
      </w:pPr>
      <w:r>
        <w:t>Metodický list:</w:t>
      </w:r>
      <w:r>
        <w:tab/>
        <w:t xml:space="preserve"> </w:t>
      </w:r>
      <w:r>
        <w:tab/>
      </w:r>
      <w:r>
        <w:tab/>
      </w:r>
      <w:r>
        <w:tab/>
        <w:t>ano</w:t>
      </w:r>
      <w:r>
        <w:tab/>
      </w:r>
      <w:r>
        <w:tab/>
      </w:r>
    </w:p>
    <w:p w:rsidR="00D36233" w:rsidRDefault="00D36233" w:rsidP="00D36233">
      <w:pPr>
        <w:spacing w:after="0"/>
        <w:ind w:left="3540" w:hanging="3540"/>
      </w:pPr>
      <w:r>
        <w:t xml:space="preserve">Anotace: </w:t>
      </w:r>
      <w:r>
        <w:tab/>
        <w:t>Skupinová práce, prověření znalostí dětí pomocí hádanek, čtení s porozuměním</w:t>
      </w:r>
    </w:p>
    <w:p w:rsidR="00D36233" w:rsidRDefault="00D36233" w:rsidP="00D36233">
      <w:pPr>
        <w:spacing w:after="0"/>
      </w:pPr>
      <w:r>
        <w:t xml:space="preserve">Ověřeno ve třídě: </w:t>
      </w:r>
      <w:r>
        <w:tab/>
      </w:r>
      <w:r>
        <w:tab/>
      </w:r>
      <w:r>
        <w:tab/>
        <w:t>II.A</w:t>
      </w:r>
    </w:p>
    <w:p w:rsidR="00D36233" w:rsidRDefault="00D36233" w:rsidP="00D36233">
      <w:pPr>
        <w:spacing w:after="0"/>
      </w:pPr>
      <w:r>
        <w:t>Datum ověření:</w:t>
      </w:r>
      <w:r>
        <w:tab/>
      </w:r>
      <w:r>
        <w:tab/>
      </w:r>
      <w:r>
        <w:tab/>
      </w:r>
      <w:r>
        <w:tab/>
        <w:t xml:space="preserve"> 24. 10. 2012</w:t>
      </w:r>
    </w:p>
    <w:p w:rsidR="00D36233" w:rsidRDefault="00D36233" w:rsidP="00D36233">
      <w:pPr>
        <w:spacing w:after="0"/>
      </w:pPr>
    </w:p>
    <w:p w:rsidR="00D36233" w:rsidRDefault="00D36233" w:rsidP="00D36233">
      <w:pPr>
        <w:spacing w:after="0"/>
        <w:jc w:val="both"/>
      </w:pPr>
      <w:r>
        <w:t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dále,že výše uvedený materiál jsem ověřil(a) ve výuce a provedl(a) o tom zápis do TK.</w:t>
      </w:r>
    </w:p>
    <w:p w:rsidR="00D36233" w:rsidRDefault="00D36233" w:rsidP="00D36233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36233" w:rsidRDefault="00D36233" w:rsidP="00D36233">
      <w:pPr>
        <w:spacing w:after="0"/>
      </w:pPr>
    </w:p>
    <w:p w:rsidR="00D36233" w:rsidRDefault="00D36233" w:rsidP="00D36233">
      <w:pPr>
        <w:spacing w:after="0"/>
      </w:pPr>
      <w:r>
        <w:t>Datum</w:t>
      </w:r>
      <w:r w:rsidR="00D16354">
        <w:t>: 24.10.</w:t>
      </w:r>
      <w:r>
        <w:t>2012</w:t>
      </w:r>
      <w:r>
        <w:tab/>
      </w:r>
      <w:r>
        <w:tab/>
      </w:r>
      <w:r>
        <w:tab/>
        <w:t>Podpis:</w:t>
      </w:r>
    </w:p>
    <w:p w:rsidR="00D36233" w:rsidRDefault="00D36233" w:rsidP="00D36233">
      <w:pPr>
        <w:spacing w:after="0"/>
      </w:pPr>
    </w:p>
    <w:p w:rsidR="00D36233" w:rsidRDefault="00D36233" w:rsidP="00D36233">
      <w:pPr>
        <w:spacing w:after="0"/>
      </w:pPr>
    </w:p>
    <w:p w:rsidR="00D36233" w:rsidRDefault="00D36233" w:rsidP="00D36233">
      <w:pPr>
        <w:spacing w:after="0"/>
      </w:pPr>
    </w:p>
    <w:p w:rsidR="00D36233" w:rsidRDefault="00D36233" w:rsidP="00D36233">
      <w:pPr>
        <w:spacing w:after="0"/>
      </w:pPr>
    </w:p>
    <w:p w:rsidR="00104E87" w:rsidRDefault="00104E87"/>
    <w:p w:rsidR="00D36233" w:rsidRDefault="00D36233"/>
    <w:p w:rsidR="00D36233" w:rsidRDefault="00D36233"/>
    <w:p w:rsidR="00D36233" w:rsidRDefault="00D36233"/>
    <w:p w:rsidR="00D36233" w:rsidRDefault="00D36233"/>
    <w:p w:rsidR="00D36233" w:rsidRDefault="00D36233"/>
    <w:p w:rsidR="00D36233" w:rsidRPr="00C655D1" w:rsidRDefault="00D36233" w:rsidP="00D36233">
      <w:pPr>
        <w:rPr>
          <w:b/>
          <w:sz w:val="56"/>
          <w:szCs w:val="56"/>
        </w:rPr>
      </w:pPr>
      <w:r w:rsidRPr="00C655D1">
        <w:rPr>
          <w:sz w:val="56"/>
          <w:szCs w:val="56"/>
        </w:rPr>
        <w:lastRenderedPageBreak/>
        <w:t xml:space="preserve">            </w:t>
      </w:r>
      <w:r w:rsidRPr="00C655D1">
        <w:rPr>
          <w:b/>
          <w:sz w:val="56"/>
          <w:szCs w:val="56"/>
        </w:rPr>
        <w:t>HMYZ</w:t>
      </w:r>
    </w:p>
    <w:p w:rsidR="00D36233" w:rsidRPr="00097D74" w:rsidRDefault="00D36233" w:rsidP="00D36233">
      <w:pPr>
        <w:rPr>
          <w:i/>
          <w:sz w:val="36"/>
          <w:szCs w:val="36"/>
          <w:u w:val="single"/>
        </w:rPr>
      </w:pPr>
      <w:r w:rsidRPr="00097D74">
        <w:rPr>
          <w:i/>
          <w:sz w:val="36"/>
          <w:szCs w:val="36"/>
          <w:u w:val="single"/>
        </w:rPr>
        <w:t>UHODNEŠ NÁZVY PŘEDSTAVITELŮ HMYZU? DOPLŇ TABULKY.</w:t>
      </w:r>
    </w:p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1. Malá, že ji skoro vidět není, ale nebojí se ani lva.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2. Jehla letí, postrach dětí, koho píchne, ten se štětí.</w:t>
      </w:r>
    </w:p>
    <w:tbl>
      <w:tblPr>
        <w:tblStyle w:val="Mkatabulky"/>
        <w:tblW w:w="0" w:type="auto"/>
        <w:tblLook w:val="04A0"/>
      </w:tblPr>
      <w:tblGrid>
        <w:gridCol w:w="2291"/>
        <w:gridCol w:w="2291"/>
        <w:gridCol w:w="2292"/>
        <w:gridCol w:w="2292"/>
      </w:tblGrid>
      <w:tr w:rsidR="00D36233" w:rsidRPr="00C655D1" w:rsidTr="006A1CED">
        <w:tc>
          <w:tcPr>
            <w:tcW w:w="2291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2291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2292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2292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3. Vlaštovky zjara i v létu chytávají je v letu. Když země je už prohřátá, krmí jimi i mláďata.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4. Maličký vojáček hubený jak tříska, když jede do boje, vesele si píská. Ten, kdo ho zabije, vlastní krev prolije.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5. Šlape tiše, nekřičí, staví si dům z jehličí. Díky svojí píli nemá dlouhou chvíli.</w:t>
      </w:r>
    </w:p>
    <w:tbl>
      <w:tblPr>
        <w:tblStyle w:val="Mkatabulky"/>
        <w:tblW w:w="0" w:type="auto"/>
        <w:tblLook w:val="04A0"/>
      </w:tblPr>
      <w:tblGrid>
        <w:gridCol w:w="1145"/>
        <w:gridCol w:w="1145"/>
        <w:gridCol w:w="1146"/>
        <w:gridCol w:w="1146"/>
        <w:gridCol w:w="1146"/>
        <w:gridCol w:w="1146"/>
        <w:gridCol w:w="1146"/>
        <w:gridCol w:w="1146"/>
      </w:tblGrid>
      <w:tr w:rsidR="00D36233" w:rsidRPr="00C655D1" w:rsidTr="006A1CED">
        <w:tc>
          <w:tcPr>
            <w:tcW w:w="1145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5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6. Ani zvíře ani pták, místo nosu špikovák. Letí, ječí, sedne, mlčí.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</w:p>
        </w:tc>
      </w:tr>
    </w:tbl>
    <w:p w:rsidR="00D36233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7.</w:t>
      </w:r>
      <w:r>
        <w:rPr>
          <w:sz w:val="40"/>
          <w:szCs w:val="40"/>
        </w:rPr>
        <w:t xml:space="preserve"> Obrázek se třepetá, kampak letí do světa ?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Tr="00D36233"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</w:p>
        </w:tc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</w:p>
        </w:tc>
        <w:tc>
          <w:tcPr>
            <w:tcW w:w="1834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</w:p>
        </w:tc>
      </w:tr>
    </w:tbl>
    <w:p w:rsidR="00D36233" w:rsidRPr="00C655D1" w:rsidRDefault="00D36233" w:rsidP="00D36233">
      <w:pPr>
        <w:rPr>
          <w:sz w:val="36"/>
          <w:szCs w:val="36"/>
        </w:rPr>
      </w:pPr>
      <w:r w:rsidRPr="00C655D1">
        <w:rPr>
          <w:i/>
          <w:sz w:val="36"/>
          <w:szCs w:val="36"/>
          <w:u w:val="single"/>
        </w:rPr>
        <w:t xml:space="preserve">Nápověda </w:t>
      </w:r>
      <w:r>
        <w:rPr>
          <w:i/>
          <w:sz w:val="36"/>
          <w:szCs w:val="36"/>
          <w:u w:val="single"/>
        </w:rPr>
        <w:t>–</w:t>
      </w:r>
      <w:r w:rsidRPr="00C655D1">
        <w:rPr>
          <w:i/>
          <w:sz w:val="36"/>
          <w:szCs w:val="36"/>
          <w:u w:val="single"/>
        </w:rPr>
        <w:t>přesmyčky</w:t>
      </w:r>
      <w:r>
        <w:rPr>
          <w:i/>
          <w:sz w:val="36"/>
          <w:szCs w:val="36"/>
          <w:u w:val="single"/>
        </w:rPr>
        <w:t xml:space="preserve"> : </w:t>
      </w:r>
      <w:r>
        <w:rPr>
          <w:sz w:val="36"/>
          <w:szCs w:val="36"/>
        </w:rPr>
        <w:t xml:space="preserve">1.CHLABE, 2 SOVA, 3.CHYMOU, 4.MÁROR, 5.VENECMRA, 6.RÁMOK, </w:t>
      </w:r>
      <w:r w:rsidR="00D16354">
        <w:rPr>
          <w:sz w:val="36"/>
          <w:szCs w:val="36"/>
        </w:rPr>
        <w:t>7.</w:t>
      </w:r>
      <w:r>
        <w:rPr>
          <w:sz w:val="36"/>
          <w:szCs w:val="36"/>
        </w:rPr>
        <w:t>TÝLMO</w:t>
      </w:r>
    </w:p>
    <w:p w:rsidR="00D36233" w:rsidRPr="00C655D1" w:rsidRDefault="00D36233" w:rsidP="00D36233">
      <w:pPr>
        <w:rPr>
          <w:b/>
          <w:sz w:val="56"/>
          <w:szCs w:val="56"/>
        </w:rPr>
      </w:pPr>
      <w:r w:rsidRPr="00C655D1">
        <w:rPr>
          <w:sz w:val="56"/>
          <w:szCs w:val="56"/>
        </w:rPr>
        <w:lastRenderedPageBreak/>
        <w:t xml:space="preserve"> </w:t>
      </w:r>
      <w:r>
        <w:rPr>
          <w:b/>
          <w:sz w:val="32"/>
          <w:szCs w:val="32"/>
        </w:rPr>
        <w:t>Řešení :</w:t>
      </w:r>
      <w:r w:rsidRPr="00C655D1">
        <w:rPr>
          <w:sz w:val="56"/>
          <w:szCs w:val="56"/>
        </w:rPr>
        <w:t xml:space="preserve">           </w:t>
      </w:r>
      <w:r w:rsidRPr="00C655D1">
        <w:rPr>
          <w:b/>
          <w:sz w:val="56"/>
          <w:szCs w:val="56"/>
        </w:rPr>
        <w:t>HMYZ</w:t>
      </w:r>
    </w:p>
    <w:p w:rsidR="00D36233" w:rsidRPr="00097D74" w:rsidRDefault="00D36233" w:rsidP="00D36233">
      <w:pPr>
        <w:rPr>
          <w:i/>
          <w:sz w:val="36"/>
          <w:szCs w:val="36"/>
          <w:u w:val="single"/>
        </w:rPr>
      </w:pPr>
      <w:r w:rsidRPr="00097D74">
        <w:rPr>
          <w:i/>
          <w:sz w:val="36"/>
          <w:szCs w:val="36"/>
          <w:u w:val="single"/>
        </w:rPr>
        <w:t>UHODNEŠ NÁZVY PŘEDSTAVITELŮ HMYZU? DOPLŇ TABULKY.</w:t>
      </w:r>
    </w:p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1. Malá, že ji skoro vidět není, ale nebojí se ani lva.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B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L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E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CH</w:t>
            </w: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A</w:t>
            </w: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2. Jehla letí, postrach dětí, koho píchne, ten se štětí.</w:t>
      </w:r>
    </w:p>
    <w:tbl>
      <w:tblPr>
        <w:tblStyle w:val="Mkatabulky"/>
        <w:tblW w:w="0" w:type="auto"/>
        <w:tblLook w:val="04A0"/>
      </w:tblPr>
      <w:tblGrid>
        <w:gridCol w:w="2291"/>
        <w:gridCol w:w="2291"/>
        <w:gridCol w:w="2292"/>
        <w:gridCol w:w="2292"/>
      </w:tblGrid>
      <w:tr w:rsidR="00D36233" w:rsidRPr="00C655D1" w:rsidTr="006A1CED">
        <w:tc>
          <w:tcPr>
            <w:tcW w:w="2291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V</w:t>
            </w:r>
          </w:p>
        </w:tc>
        <w:tc>
          <w:tcPr>
            <w:tcW w:w="2291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O</w:t>
            </w:r>
          </w:p>
        </w:tc>
        <w:tc>
          <w:tcPr>
            <w:tcW w:w="2292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 S   </w:t>
            </w:r>
          </w:p>
        </w:tc>
        <w:tc>
          <w:tcPr>
            <w:tcW w:w="2292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  A</w:t>
            </w: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3. Vlaštovky zjara i v létu chytávají je v letu. Když země je už prohřátá, krmí jimi i mláďata.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M  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O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U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CH</w:t>
            </w: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 A</w:t>
            </w: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4. Maličký vojáček hubený jak tříska, když jede do boje, vesele si píská. Ten, kdo ho zabije, vlastní krev prolije.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 K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O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M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Á</w:t>
            </w: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R</w:t>
            </w: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5. Šlape tiše, nekřičí, staví si dům z jehličí. Díky svojí píli nemá dlouhou chvíli.</w:t>
      </w:r>
    </w:p>
    <w:tbl>
      <w:tblPr>
        <w:tblStyle w:val="Mkatabulky"/>
        <w:tblW w:w="0" w:type="auto"/>
        <w:tblLook w:val="04A0"/>
      </w:tblPr>
      <w:tblGrid>
        <w:gridCol w:w="1145"/>
        <w:gridCol w:w="1145"/>
        <w:gridCol w:w="1146"/>
        <w:gridCol w:w="1146"/>
        <w:gridCol w:w="1146"/>
        <w:gridCol w:w="1146"/>
        <w:gridCol w:w="1146"/>
        <w:gridCol w:w="1146"/>
      </w:tblGrid>
      <w:tr w:rsidR="00D36233" w:rsidRPr="00C655D1" w:rsidTr="006A1CED">
        <w:tc>
          <w:tcPr>
            <w:tcW w:w="1145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M</w:t>
            </w:r>
          </w:p>
        </w:tc>
        <w:tc>
          <w:tcPr>
            <w:tcW w:w="1145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R</w:t>
            </w: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A</w:t>
            </w: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V</w:t>
            </w: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E</w:t>
            </w: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N</w:t>
            </w: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E</w:t>
            </w:r>
          </w:p>
        </w:tc>
        <w:tc>
          <w:tcPr>
            <w:tcW w:w="1146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C</w:t>
            </w:r>
          </w:p>
        </w:tc>
      </w:tr>
    </w:tbl>
    <w:p w:rsidR="00D36233" w:rsidRPr="00C655D1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6. Ani zvíře ani pták, místo nosu špikovák. Letí, ječí, sedne, mlčí.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RPr="00C655D1" w:rsidTr="006A1CED"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K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O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M</w:t>
            </w:r>
          </w:p>
        </w:tc>
        <w:tc>
          <w:tcPr>
            <w:tcW w:w="1833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Á</w:t>
            </w:r>
          </w:p>
        </w:tc>
        <w:tc>
          <w:tcPr>
            <w:tcW w:w="1834" w:type="dxa"/>
          </w:tcPr>
          <w:p w:rsidR="00D36233" w:rsidRPr="00C655D1" w:rsidRDefault="00D36233" w:rsidP="006A1CE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R</w:t>
            </w:r>
          </w:p>
        </w:tc>
      </w:tr>
    </w:tbl>
    <w:p w:rsidR="00D36233" w:rsidRDefault="00D36233" w:rsidP="00D36233">
      <w:pPr>
        <w:rPr>
          <w:sz w:val="40"/>
          <w:szCs w:val="40"/>
        </w:rPr>
      </w:pPr>
      <w:r w:rsidRPr="00C655D1">
        <w:rPr>
          <w:sz w:val="40"/>
          <w:szCs w:val="40"/>
        </w:rPr>
        <w:t>7.</w:t>
      </w:r>
      <w:r>
        <w:rPr>
          <w:sz w:val="40"/>
          <w:szCs w:val="40"/>
        </w:rPr>
        <w:t xml:space="preserve"> Obrázek se třepetá, kampak letí do světa ?</w:t>
      </w:r>
    </w:p>
    <w:tbl>
      <w:tblPr>
        <w:tblStyle w:val="Mkatabulky"/>
        <w:tblW w:w="0" w:type="auto"/>
        <w:tblLook w:val="04A0"/>
      </w:tblPr>
      <w:tblGrid>
        <w:gridCol w:w="1833"/>
        <w:gridCol w:w="1833"/>
        <w:gridCol w:w="1833"/>
        <w:gridCol w:w="1833"/>
        <w:gridCol w:w="1834"/>
      </w:tblGrid>
      <w:tr w:rsidR="00D36233" w:rsidTr="00D36233"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M</w:t>
            </w:r>
          </w:p>
        </w:tc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O</w:t>
            </w:r>
          </w:p>
        </w:tc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T</w:t>
            </w:r>
          </w:p>
        </w:tc>
        <w:tc>
          <w:tcPr>
            <w:tcW w:w="1833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Ý</w:t>
            </w:r>
          </w:p>
        </w:tc>
        <w:tc>
          <w:tcPr>
            <w:tcW w:w="1834" w:type="dxa"/>
          </w:tcPr>
          <w:p w:rsidR="00D36233" w:rsidRDefault="00D36233" w:rsidP="00D3623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     L</w:t>
            </w:r>
          </w:p>
        </w:tc>
      </w:tr>
    </w:tbl>
    <w:p w:rsidR="00D36233" w:rsidRPr="00C655D1" w:rsidRDefault="00D36233" w:rsidP="00D36233">
      <w:pPr>
        <w:rPr>
          <w:sz w:val="36"/>
          <w:szCs w:val="36"/>
        </w:rPr>
      </w:pPr>
      <w:r w:rsidRPr="00C655D1">
        <w:rPr>
          <w:i/>
          <w:sz w:val="36"/>
          <w:szCs w:val="36"/>
          <w:u w:val="single"/>
        </w:rPr>
        <w:t xml:space="preserve">Nápověda </w:t>
      </w:r>
      <w:r>
        <w:rPr>
          <w:i/>
          <w:sz w:val="36"/>
          <w:szCs w:val="36"/>
          <w:u w:val="single"/>
        </w:rPr>
        <w:t>–</w:t>
      </w:r>
      <w:r w:rsidRPr="00C655D1">
        <w:rPr>
          <w:i/>
          <w:sz w:val="36"/>
          <w:szCs w:val="36"/>
          <w:u w:val="single"/>
        </w:rPr>
        <w:t>přesmyčky</w:t>
      </w:r>
      <w:r>
        <w:rPr>
          <w:i/>
          <w:sz w:val="36"/>
          <w:szCs w:val="36"/>
          <w:u w:val="single"/>
        </w:rPr>
        <w:t xml:space="preserve"> : </w:t>
      </w:r>
      <w:r>
        <w:rPr>
          <w:sz w:val="36"/>
          <w:szCs w:val="36"/>
        </w:rPr>
        <w:t xml:space="preserve">1.CHLABE, 2 SOVA, 3.CHYMOU, 4.MÁROR, 5.VENECMRA, 6.RÁMOK, </w:t>
      </w:r>
      <w:r w:rsidR="00D16354">
        <w:rPr>
          <w:sz w:val="36"/>
          <w:szCs w:val="36"/>
        </w:rPr>
        <w:t>7.</w:t>
      </w:r>
      <w:r>
        <w:rPr>
          <w:sz w:val="36"/>
          <w:szCs w:val="36"/>
        </w:rPr>
        <w:t>TÝLMO</w:t>
      </w:r>
    </w:p>
    <w:p w:rsidR="00A744E4" w:rsidRPr="00883D67" w:rsidRDefault="00A744E4" w:rsidP="00A744E4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744E4" w:rsidRPr="00B5179D" w:rsidTr="006A1CED">
        <w:tc>
          <w:tcPr>
            <w:tcW w:w="2660" w:type="dxa"/>
          </w:tcPr>
          <w:p w:rsidR="00A744E4" w:rsidRPr="00B5179D" w:rsidRDefault="00A744E4" w:rsidP="006A1CED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A744E4" w:rsidRDefault="00A744E4" w:rsidP="006A1CED">
            <w:pPr>
              <w:spacing w:after="0" w:line="240" w:lineRule="auto"/>
              <w:rPr>
                <w:i/>
              </w:rPr>
            </w:pPr>
          </w:p>
          <w:p w:rsidR="00A744E4" w:rsidRPr="00A744E4" w:rsidRDefault="00A744E4" w:rsidP="006A1CED">
            <w:pPr>
              <w:spacing w:after="0" w:line="240" w:lineRule="auto"/>
            </w:pPr>
            <w:r>
              <w:t>Hmyz v hádankách</w:t>
            </w:r>
          </w:p>
          <w:p w:rsidR="00A744E4" w:rsidRPr="004E71BA" w:rsidRDefault="00A744E4" w:rsidP="006A1CED">
            <w:pPr>
              <w:spacing w:after="0" w:line="240" w:lineRule="auto"/>
              <w:rPr>
                <w:i/>
              </w:rPr>
            </w:pPr>
          </w:p>
        </w:tc>
      </w:tr>
      <w:tr w:rsidR="00A744E4" w:rsidRPr="00B5179D" w:rsidTr="006A1CED">
        <w:tc>
          <w:tcPr>
            <w:tcW w:w="2660" w:type="dxa"/>
          </w:tcPr>
          <w:p w:rsidR="00A744E4" w:rsidRDefault="00A744E4" w:rsidP="006A1CED">
            <w:pPr>
              <w:spacing w:after="0" w:line="240" w:lineRule="auto"/>
            </w:pPr>
            <w:r w:rsidRPr="00B5179D">
              <w:t>Cíl:</w:t>
            </w:r>
          </w:p>
          <w:p w:rsidR="00A744E4" w:rsidRDefault="00A744E4" w:rsidP="006A1CED">
            <w:pPr>
              <w:spacing w:after="0" w:line="240" w:lineRule="auto"/>
            </w:pPr>
          </w:p>
          <w:p w:rsidR="00A744E4" w:rsidRPr="00B5179D" w:rsidRDefault="00A744E4" w:rsidP="006A1CED">
            <w:pPr>
              <w:spacing w:after="0" w:line="240" w:lineRule="auto"/>
            </w:pPr>
          </w:p>
        </w:tc>
        <w:tc>
          <w:tcPr>
            <w:tcW w:w="6552" w:type="dxa"/>
          </w:tcPr>
          <w:p w:rsidR="00A744E4" w:rsidRDefault="00A744E4" w:rsidP="006A1CED">
            <w:pPr>
              <w:spacing w:after="0" w:line="240" w:lineRule="auto"/>
            </w:pPr>
          </w:p>
          <w:p w:rsidR="00A744E4" w:rsidRPr="00B5179D" w:rsidRDefault="00A744E4" w:rsidP="006A1CED">
            <w:pPr>
              <w:spacing w:after="0" w:line="240" w:lineRule="auto"/>
            </w:pPr>
            <w:r>
              <w:t>Prověření znalostí dětí zábavnou formou</w:t>
            </w:r>
          </w:p>
        </w:tc>
      </w:tr>
      <w:tr w:rsidR="00A744E4" w:rsidRPr="00B5179D" w:rsidTr="006A1CED">
        <w:tc>
          <w:tcPr>
            <w:tcW w:w="2660" w:type="dxa"/>
          </w:tcPr>
          <w:p w:rsidR="00A744E4" w:rsidRDefault="00A744E4" w:rsidP="006A1CED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A744E4" w:rsidRDefault="00A744E4" w:rsidP="006A1CED">
            <w:pPr>
              <w:spacing w:after="0" w:line="240" w:lineRule="auto"/>
            </w:pPr>
          </w:p>
          <w:p w:rsidR="00A744E4" w:rsidRPr="00B5179D" w:rsidRDefault="00A744E4" w:rsidP="006A1CED">
            <w:pPr>
              <w:spacing w:after="0" w:line="240" w:lineRule="auto"/>
            </w:pPr>
          </w:p>
        </w:tc>
        <w:tc>
          <w:tcPr>
            <w:tcW w:w="6552" w:type="dxa"/>
          </w:tcPr>
          <w:p w:rsidR="00A744E4" w:rsidRDefault="00A744E4" w:rsidP="006A1CED">
            <w:pPr>
              <w:spacing w:after="0" w:line="240" w:lineRule="auto"/>
              <w:ind w:left="720"/>
            </w:pPr>
          </w:p>
          <w:p w:rsidR="00A744E4" w:rsidRPr="00B5179D" w:rsidRDefault="00A744E4" w:rsidP="00A744E4">
            <w:pPr>
              <w:spacing w:after="0" w:line="240" w:lineRule="auto"/>
            </w:pPr>
            <w:r>
              <w:t>Znáš nějakého živočicha , který má šest nohou? Koho už někdy bodnul komár?</w:t>
            </w:r>
          </w:p>
        </w:tc>
      </w:tr>
      <w:tr w:rsidR="00A744E4" w:rsidRPr="00B5179D" w:rsidTr="006A1CED">
        <w:tc>
          <w:tcPr>
            <w:tcW w:w="2660" w:type="dxa"/>
          </w:tcPr>
          <w:p w:rsidR="00A744E4" w:rsidRDefault="00A744E4" w:rsidP="006A1CED">
            <w:pPr>
              <w:spacing w:after="0" w:line="240" w:lineRule="auto"/>
            </w:pPr>
            <w:r>
              <w:t>Potřeby a materiál:</w:t>
            </w: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</w:tc>
        <w:tc>
          <w:tcPr>
            <w:tcW w:w="6552" w:type="dxa"/>
          </w:tcPr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  <w:r>
              <w:t>Pero</w:t>
            </w:r>
          </w:p>
        </w:tc>
      </w:tr>
      <w:tr w:rsidR="00A744E4" w:rsidRPr="00B5179D" w:rsidTr="006A1CED">
        <w:tc>
          <w:tcPr>
            <w:tcW w:w="2660" w:type="dxa"/>
          </w:tcPr>
          <w:p w:rsidR="00A744E4" w:rsidRDefault="00A744E4" w:rsidP="006A1CED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Pr="00B5179D" w:rsidRDefault="00A744E4" w:rsidP="006A1CED">
            <w:pPr>
              <w:spacing w:after="0" w:line="240" w:lineRule="auto"/>
            </w:pPr>
          </w:p>
        </w:tc>
        <w:tc>
          <w:tcPr>
            <w:tcW w:w="6552" w:type="dxa"/>
          </w:tcPr>
          <w:p w:rsidR="00A744E4" w:rsidRDefault="00E50E48" w:rsidP="00A744E4">
            <w:pPr>
              <w:spacing w:after="0" w:line="240" w:lineRule="auto"/>
            </w:pPr>
            <w:r>
              <w:t>Prohlédnutí si obrázků v učebnici a na tabuli</w:t>
            </w:r>
          </w:p>
          <w:p w:rsidR="00A744E4" w:rsidRDefault="00E50E48" w:rsidP="00A744E4">
            <w:pPr>
              <w:spacing w:after="0" w:line="240" w:lineRule="auto"/>
            </w:pPr>
            <w:r>
              <w:t>J</w:t>
            </w:r>
            <w:r w:rsidR="00A744E4">
              <w:t>e hmyz užitečný či škodlivý ?</w:t>
            </w:r>
          </w:p>
          <w:p w:rsidR="00A744E4" w:rsidRDefault="00E50E48" w:rsidP="00A744E4">
            <w:pPr>
              <w:spacing w:after="0" w:line="240" w:lineRule="auto"/>
            </w:pPr>
            <w:r>
              <w:t>Rozhovor o zkušenostech dětí s hmyzem</w:t>
            </w:r>
          </w:p>
          <w:p w:rsidR="00E50E48" w:rsidRDefault="00E50E48" w:rsidP="00A744E4">
            <w:pPr>
              <w:spacing w:after="0" w:line="240" w:lineRule="auto"/>
            </w:pPr>
            <w:r>
              <w:t>Ústní hádanky – děti popisují způsob života některého brouka a ostatní hádají</w:t>
            </w:r>
          </w:p>
          <w:p w:rsidR="00E50E48" w:rsidRPr="00B5179D" w:rsidRDefault="00E50E48" w:rsidP="00A744E4">
            <w:pPr>
              <w:spacing w:after="0" w:line="240" w:lineRule="auto"/>
            </w:pPr>
            <w:r>
              <w:t>Rozdělení dětí do skupin ( 3-4 žáci) a práce s pracovními listy</w:t>
            </w:r>
          </w:p>
        </w:tc>
      </w:tr>
      <w:tr w:rsidR="00A744E4" w:rsidRPr="00B5179D" w:rsidTr="006A1CED">
        <w:tc>
          <w:tcPr>
            <w:tcW w:w="2660" w:type="dxa"/>
          </w:tcPr>
          <w:p w:rsidR="00A744E4" w:rsidRDefault="00A744E4" w:rsidP="006A1CED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Default="00A744E4" w:rsidP="006A1CED">
            <w:pPr>
              <w:spacing w:after="0" w:line="240" w:lineRule="auto"/>
            </w:pPr>
          </w:p>
          <w:p w:rsidR="00A744E4" w:rsidRPr="00B5179D" w:rsidRDefault="00A744E4" w:rsidP="006A1CED">
            <w:pPr>
              <w:spacing w:after="0" w:line="240" w:lineRule="auto"/>
            </w:pPr>
          </w:p>
        </w:tc>
        <w:tc>
          <w:tcPr>
            <w:tcW w:w="6552" w:type="dxa"/>
          </w:tcPr>
          <w:p w:rsidR="00A744E4" w:rsidRDefault="00A744E4" w:rsidP="006A1CED">
            <w:pPr>
              <w:spacing w:after="0" w:line="240" w:lineRule="auto"/>
            </w:pPr>
          </w:p>
          <w:p w:rsidR="00E50E48" w:rsidRDefault="00E50E48" w:rsidP="006A1CED">
            <w:pPr>
              <w:spacing w:after="0" w:line="240" w:lineRule="auto"/>
            </w:pPr>
            <w:r>
              <w:t>Zjištění správného vykonání úkolu na základě porovnání s „řešením“</w:t>
            </w:r>
          </w:p>
          <w:p w:rsidR="00E50E48" w:rsidRDefault="00E50E48" w:rsidP="006A1CED">
            <w:pPr>
              <w:spacing w:after="0" w:line="240" w:lineRule="auto"/>
            </w:pPr>
          </w:p>
          <w:p w:rsidR="00E50E48" w:rsidRPr="00B5179D" w:rsidRDefault="00E50E48" w:rsidP="006A1CED">
            <w:pPr>
              <w:spacing w:after="0" w:line="240" w:lineRule="auto"/>
            </w:pPr>
            <w:r>
              <w:t>Zhodnocení spolupráce uvnitř skupiny</w:t>
            </w:r>
          </w:p>
        </w:tc>
      </w:tr>
    </w:tbl>
    <w:p w:rsidR="00D16354" w:rsidRDefault="00D16354"/>
    <w:p w:rsidR="00D16354" w:rsidRPr="00D16354" w:rsidRDefault="00D16354" w:rsidP="00D16354"/>
    <w:p w:rsidR="00D16354" w:rsidRPr="00D16354" w:rsidRDefault="00D16354" w:rsidP="00D16354"/>
    <w:p w:rsidR="00D16354" w:rsidRDefault="00D16354" w:rsidP="00D16354"/>
    <w:p w:rsidR="00D36233" w:rsidRDefault="00D16354" w:rsidP="00D16354">
      <w:r>
        <w:t>Zdroje:</w:t>
      </w:r>
    </w:p>
    <w:p w:rsidR="00D16354" w:rsidRPr="00D16354" w:rsidRDefault="00D16354" w:rsidP="00D16354">
      <w:r>
        <w:t>Vlastní zdroje autorky.</w:t>
      </w:r>
    </w:p>
    <w:sectPr w:rsidR="00D16354" w:rsidRPr="00D16354" w:rsidSect="00104E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36233"/>
    <w:rsid w:val="00104E87"/>
    <w:rsid w:val="00533CD9"/>
    <w:rsid w:val="00627700"/>
    <w:rsid w:val="00981C7E"/>
    <w:rsid w:val="00A744E4"/>
    <w:rsid w:val="00D16354"/>
    <w:rsid w:val="00D36233"/>
    <w:rsid w:val="00E50E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36233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362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ADEA18-8AA5-4548-942D-971634EB7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552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2012-11-18T11:36:00Z</dcterms:created>
  <dcterms:modified xsi:type="dcterms:W3CDTF">2012-11-28T20:57:00Z</dcterms:modified>
</cp:coreProperties>
</file>