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13033B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2_INOVACE_I</w:t>
            </w:r>
            <w:r w:rsidR="000B135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.ICT</w:t>
            </w:r>
            <w:r w:rsidR="009C47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9C4798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9. 8</w:t>
            </w:r>
            <w:r w:rsidR="000F71B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Hardware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D11B95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EF29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1B95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4A4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pracovní list</w:t>
            </w:r>
            <w:r w:rsidR="00463D77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="004A4D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7B37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 xml:space="preserve">žákům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 zápisům z</w:t>
            </w:r>
            <w:r w:rsidR="003D41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hodiny</w:t>
            </w:r>
            <w:r w:rsidR="003D41E5">
              <w:rPr>
                <w:rFonts w:ascii="Times New Roman" w:hAnsi="Times New Roman" w:cs="Times New Roman"/>
                <w:sz w:val="24"/>
                <w:szCs w:val="24"/>
              </w:rPr>
              <w:t xml:space="preserve"> (později jako učební materiál)</w:t>
            </w:r>
            <w:r w:rsidR="009B1E42">
              <w:rPr>
                <w:rFonts w:ascii="Times New Roman" w:hAnsi="Times New Roman" w:cs="Times New Roman"/>
                <w:sz w:val="24"/>
                <w:szCs w:val="24"/>
              </w:rPr>
              <w:t>, úzce souvisí se stejnojmennými prezentacemi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>Čtyři pracovní listy</w:t>
            </w:r>
            <w:r w:rsidR="00EF291C">
              <w:rPr>
                <w:rFonts w:ascii="Times New Roman" w:hAnsi="Times New Roman" w:cs="Times New Roman"/>
                <w:sz w:val="24"/>
                <w:szCs w:val="24"/>
              </w:rPr>
              <w:t>, které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91C">
              <w:rPr>
                <w:rFonts w:ascii="Times New Roman" w:hAnsi="Times New Roman" w:cs="Times New Roman"/>
                <w:sz w:val="24"/>
                <w:szCs w:val="24"/>
              </w:rPr>
              <w:t xml:space="preserve">obsahují otázky a úkoly, 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 xml:space="preserve">jsou 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>zaměřen</w:t>
            </w:r>
            <w:r w:rsidR="002710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58D">
              <w:rPr>
                <w:rFonts w:ascii="Times New Roman" w:hAnsi="Times New Roman" w:cs="Times New Roman"/>
                <w:sz w:val="24"/>
                <w:szCs w:val="24"/>
              </w:rPr>
              <w:t xml:space="preserve">na </w:t>
            </w:r>
            <w:r w:rsidR="0026606B">
              <w:rPr>
                <w:rFonts w:ascii="Times New Roman" w:hAnsi="Times New Roman" w:cs="Times New Roman"/>
                <w:sz w:val="24"/>
                <w:szCs w:val="24"/>
              </w:rPr>
              <w:t>počítačovou skříň, základní desku, přídavné karty a porty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9B1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</w:t>
            </w:r>
            <w:r w:rsidR="00D03D24">
              <w:rPr>
                <w:rFonts w:ascii="Times New Roman" w:hAnsi="Times New Roman" w:cs="Times New Roman"/>
                <w:sz w:val="24"/>
                <w:szCs w:val="24"/>
              </w:rPr>
              <w:t xml:space="preserve"> slouží k samostatné </w:t>
            </w:r>
            <w:r w:rsidR="003B1458">
              <w:rPr>
                <w:rFonts w:ascii="Times New Roman" w:hAnsi="Times New Roman" w:cs="Times New Roman"/>
                <w:sz w:val="24"/>
                <w:szCs w:val="24"/>
              </w:rPr>
              <w:t>práci žáků</w:t>
            </w:r>
            <w:r w:rsidR="00D03D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0E0F">
              <w:rPr>
                <w:rFonts w:ascii="Times New Roman" w:hAnsi="Times New Roman" w:cs="Times New Roman"/>
                <w:sz w:val="24"/>
                <w:szCs w:val="24"/>
              </w:rPr>
              <w:t xml:space="preserve"> Pro praktické úkoly je nutné mít k dispozici jednotlivé komponenty, popř. celou PC skříň.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70A74" w:rsidRDefault="00070A74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172C" w:rsidRPr="000623F2" w:rsidRDefault="00D43F41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0623F2">
        <w:rPr>
          <w:rFonts w:ascii="Times New Roman" w:hAnsi="Times New Roman" w:cs="Times New Roman"/>
          <w:b/>
          <w:sz w:val="24"/>
          <w:szCs w:val="24"/>
        </w:rPr>
        <w:t>Zdroje obrázků</w:t>
      </w:r>
    </w:p>
    <w:p w:rsidR="00C6049E" w:rsidRPr="00D46F64" w:rsidRDefault="00C6049E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D46F64">
        <w:rPr>
          <w:rFonts w:ascii="Times New Roman" w:hAnsi="Times New Roman" w:cs="Times New Roman"/>
          <w:b/>
          <w:sz w:val="24"/>
          <w:szCs w:val="24"/>
        </w:rPr>
        <w:t>zápisník</w:t>
      </w:r>
    </w:p>
    <w:p w:rsidR="00D46F64" w:rsidRPr="00D46F64" w:rsidRDefault="00D46F64" w:rsidP="00D46F64">
      <w:pPr>
        <w:rPr>
          <w:rFonts w:ascii="Times New Roman" w:hAnsi="Times New Roman" w:cs="Times New Roman"/>
          <w:sz w:val="24"/>
          <w:szCs w:val="24"/>
        </w:rPr>
      </w:pPr>
      <w:r w:rsidRPr="00D46F64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46F6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46F6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D46F64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46F64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46F64">
        <w:rPr>
          <w:rFonts w:ascii="Times New Roman" w:hAnsi="Times New Roman" w:cs="Times New Roman"/>
          <w:sz w:val="24"/>
          <w:szCs w:val="24"/>
        </w:rPr>
        <w:t xml:space="preserve"> má licenci na programy MS Office. Dostupný na WWW: </w:t>
      </w:r>
      <w:r w:rsidR="00615DAA" w:rsidRPr="00615DAA">
        <w:rPr>
          <w:rFonts w:ascii="Times New Roman" w:hAnsi="Times New Roman" w:cs="Times New Roman"/>
          <w:sz w:val="24"/>
          <w:szCs w:val="24"/>
        </w:rPr>
        <w:t>http://officeimg.vo.msecnd.net/en-us/images/MH900434929.jpg</w:t>
      </w:r>
    </w:p>
    <w:p w:rsidR="00C6049E" w:rsidRPr="00D46F64" w:rsidRDefault="00C6049E" w:rsidP="00D43F41">
      <w:pPr>
        <w:rPr>
          <w:rFonts w:ascii="Times New Roman" w:hAnsi="Times New Roman" w:cs="Times New Roman"/>
          <w:b/>
          <w:sz w:val="24"/>
          <w:szCs w:val="24"/>
        </w:rPr>
      </w:pPr>
      <w:r w:rsidRPr="00D46F64">
        <w:rPr>
          <w:rFonts w:ascii="Times New Roman" w:hAnsi="Times New Roman" w:cs="Times New Roman"/>
          <w:b/>
          <w:sz w:val="24"/>
          <w:szCs w:val="24"/>
        </w:rPr>
        <w:t>šipka</w:t>
      </w:r>
      <w:r w:rsidR="00615DAA">
        <w:rPr>
          <w:rFonts w:ascii="Times New Roman" w:hAnsi="Times New Roman" w:cs="Times New Roman"/>
          <w:b/>
          <w:sz w:val="24"/>
          <w:szCs w:val="24"/>
        </w:rPr>
        <w:t xml:space="preserve"> doprava procházející kruhem</w:t>
      </w:r>
    </w:p>
    <w:p w:rsidR="00615DAA" w:rsidRPr="000E4201" w:rsidRDefault="00D46F64" w:rsidP="00615DAA">
      <w:pPr>
        <w:rPr>
          <w:rFonts w:ascii="Times New Roman" w:hAnsi="Times New Roman" w:cs="Times New Roman"/>
          <w:sz w:val="24"/>
          <w:szCs w:val="24"/>
        </w:rPr>
      </w:pPr>
      <w:r w:rsidRPr="00D46F64">
        <w:rPr>
          <w:rFonts w:ascii="Times New Roman" w:hAnsi="Times New Roman" w:cs="Times New Roman"/>
          <w:i/>
          <w:iCs/>
          <w:sz w:val="24"/>
          <w:szCs w:val="24"/>
        </w:rPr>
        <w:t>Office</w:t>
      </w:r>
      <w:r w:rsidRPr="00D46F64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46F64">
        <w:rPr>
          <w:rFonts w:ascii="Times New Roman" w:hAnsi="Times New Roman" w:cs="Times New Roman"/>
          <w:sz w:val="24"/>
          <w:szCs w:val="24"/>
        </w:rPr>
        <w:t>1.7.2012</w:t>
      </w:r>
      <w:proofErr w:type="gramEnd"/>
      <w:r w:rsidRPr="00D46F64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46F64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46F64">
        <w:rPr>
          <w:rFonts w:ascii="Times New Roman" w:hAnsi="Times New Roman" w:cs="Times New Roman"/>
          <w:sz w:val="24"/>
          <w:szCs w:val="24"/>
        </w:rPr>
        <w:t xml:space="preserve"> má licenci na programy MS Office. Dostupný na WWW: </w:t>
      </w:r>
      <w:r w:rsidR="00615DAA" w:rsidRPr="000E4201">
        <w:rPr>
          <w:rFonts w:ascii="Times New Roman" w:hAnsi="Times New Roman" w:cs="Times New Roman"/>
          <w:sz w:val="24"/>
          <w:szCs w:val="24"/>
        </w:rPr>
        <w:t>http://officeimg.vo.msecnd.net/en-us/images/MH900441966.jpg</w:t>
      </w:r>
    </w:p>
    <w:p w:rsidR="00131F34" w:rsidRPr="006C215A" w:rsidRDefault="00131F34" w:rsidP="00131F3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215A">
        <w:rPr>
          <w:rFonts w:ascii="Times New Roman" w:hAnsi="Times New Roman" w:cs="Times New Roman"/>
          <w:b/>
          <w:sz w:val="24"/>
          <w:szCs w:val="24"/>
        </w:rPr>
        <w:t>vnitřek počítačové skříně</w:t>
      </w:r>
    </w:p>
    <w:p w:rsidR="00131F34" w:rsidRDefault="00131F34" w:rsidP="00131F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6EE6">
        <w:rPr>
          <w:rFonts w:ascii="Times New Roman" w:hAnsi="Times New Roman" w:cs="Times New Roman"/>
          <w:i/>
          <w:iCs/>
          <w:sz w:val="24"/>
          <w:szCs w:val="24"/>
        </w:rPr>
        <w:t>Datakabinet</w:t>
      </w:r>
      <w:proofErr w:type="spellEnd"/>
      <w:r w:rsidRPr="00D76EE6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76EE6">
        <w:rPr>
          <w:rFonts w:ascii="Times New Roman" w:hAnsi="Times New Roman" w:cs="Times New Roman"/>
          <w:sz w:val="24"/>
          <w:szCs w:val="24"/>
        </w:rPr>
        <w:t>1.8.2012</w:t>
      </w:r>
      <w:proofErr w:type="gramEnd"/>
      <w:r w:rsidRPr="00D76EE6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76EE6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76EE6">
        <w:rPr>
          <w:rFonts w:ascii="Times New Roman" w:hAnsi="Times New Roman" w:cs="Times New Roman"/>
          <w:sz w:val="24"/>
          <w:szCs w:val="24"/>
        </w:rPr>
        <w:t xml:space="preserve"> má licenci na materiály firmy </w:t>
      </w:r>
      <w:proofErr w:type="spellStart"/>
      <w:r w:rsidRPr="00D76EE6">
        <w:rPr>
          <w:rFonts w:ascii="Times New Roman" w:hAnsi="Times New Roman" w:cs="Times New Roman"/>
          <w:sz w:val="24"/>
          <w:szCs w:val="24"/>
        </w:rPr>
        <w:t>Datakabinet</w:t>
      </w:r>
      <w:proofErr w:type="spellEnd"/>
      <w:r w:rsidRPr="00D76EE6">
        <w:rPr>
          <w:rFonts w:ascii="Times New Roman" w:hAnsi="Times New Roman" w:cs="Times New Roman"/>
          <w:sz w:val="24"/>
          <w:szCs w:val="24"/>
        </w:rPr>
        <w:t xml:space="preserve">,s. r.o. Dostupný na WWW: http://www.datakabinet.cz/files/img/products/tab_informatika_zakladni_pojmy.png?w=450&amp;h=380 </w:t>
      </w:r>
    </w:p>
    <w:p w:rsidR="00D46F64" w:rsidRDefault="00D46F64" w:rsidP="00D43F41">
      <w:pPr>
        <w:rPr>
          <w:rFonts w:ascii="Times New Roman" w:hAnsi="Times New Roman" w:cs="Times New Roman"/>
          <w:b/>
          <w:sz w:val="24"/>
          <w:szCs w:val="24"/>
        </w:rPr>
      </w:pPr>
    </w:p>
    <w:p w:rsidR="00D46F64" w:rsidRDefault="00D46F64" w:rsidP="00D43F41">
      <w:pPr>
        <w:rPr>
          <w:rFonts w:ascii="Times New Roman" w:hAnsi="Times New Roman" w:cs="Times New Roman"/>
          <w:b/>
          <w:sz w:val="24"/>
          <w:szCs w:val="24"/>
        </w:rPr>
      </w:pPr>
    </w:p>
    <w:p w:rsidR="00D76EE6" w:rsidRDefault="00D76EE6" w:rsidP="00D43F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základní deska</w:t>
      </w:r>
    </w:p>
    <w:p w:rsidR="006C215A" w:rsidRDefault="00D76EE6" w:rsidP="00D76E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76EE6">
        <w:rPr>
          <w:rFonts w:ascii="Times New Roman" w:hAnsi="Times New Roman" w:cs="Times New Roman"/>
          <w:i/>
          <w:iCs/>
          <w:sz w:val="24"/>
          <w:szCs w:val="24"/>
        </w:rPr>
        <w:t>Datakabinet</w:t>
      </w:r>
      <w:proofErr w:type="spellEnd"/>
      <w:r w:rsidRPr="00D76EE6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D76EE6">
        <w:rPr>
          <w:rFonts w:ascii="Times New Roman" w:hAnsi="Times New Roman" w:cs="Times New Roman"/>
          <w:sz w:val="24"/>
          <w:szCs w:val="24"/>
        </w:rPr>
        <w:t>1.8.2012</w:t>
      </w:r>
      <w:proofErr w:type="gramEnd"/>
      <w:r w:rsidRPr="00D76EE6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D76EE6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D76EE6">
        <w:rPr>
          <w:rFonts w:ascii="Times New Roman" w:hAnsi="Times New Roman" w:cs="Times New Roman"/>
          <w:sz w:val="24"/>
          <w:szCs w:val="24"/>
        </w:rPr>
        <w:t xml:space="preserve"> má licenci na materiály firmy </w:t>
      </w:r>
      <w:proofErr w:type="spellStart"/>
      <w:r w:rsidRPr="00D76EE6">
        <w:rPr>
          <w:rFonts w:ascii="Times New Roman" w:hAnsi="Times New Roman" w:cs="Times New Roman"/>
          <w:sz w:val="24"/>
          <w:szCs w:val="24"/>
        </w:rPr>
        <w:t>Datakabinet</w:t>
      </w:r>
      <w:proofErr w:type="spellEnd"/>
      <w:r w:rsidRPr="00D76EE6">
        <w:rPr>
          <w:rFonts w:ascii="Times New Roman" w:hAnsi="Times New Roman" w:cs="Times New Roman"/>
          <w:sz w:val="24"/>
          <w:szCs w:val="24"/>
        </w:rPr>
        <w:t xml:space="preserve">,s. r.o. Dostupný na WWW: http://www.datakabinet.cz/files/img/products/tab_informatika_zakladni_pojmy.png?w=450&amp;h=380 </w:t>
      </w:r>
    </w:p>
    <w:p w:rsidR="00EF291C" w:rsidRPr="00692E8D" w:rsidRDefault="00EF291C" w:rsidP="00D76EE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2E8D">
        <w:rPr>
          <w:rFonts w:ascii="Times New Roman" w:hAnsi="Times New Roman" w:cs="Times New Roman"/>
          <w:b/>
          <w:sz w:val="24"/>
          <w:szCs w:val="24"/>
        </w:rPr>
        <w:t>zadní strana PC</w:t>
      </w:r>
    </w:p>
    <w:p w:rsidR="00EF291C" w:rsidRPr="00EF291C" w:rsidRDefault="00EF291C" w:rsidP="00EF29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F291C">
        <w:rPr>
          <w:rFonts w:ascii="Times New Roman" w:hAnsi="Times New Roman" w:cs="Times New Roman"/>
          <w:i/>
          <w:iCs/>
          <w:sz w:val="24"/>
          <w:szCs w:val="24"/>
        </w:rPr>
        <w:t>Datakabinet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EF291C">
        <w:rPr>
          <w:rFonts w:ascii="Times New Roman" w:hAnsi="Times New Roman" w:cs="Times New Roman"/>
          <w:sz w:val="24"/>
          <w:szCs w:val="24"/>
        </w:rPr>
        <w:t>1.8.2012</w:t>
      </w:r>
      <w:proofErr w:type="gramEnd"/>
      <w:r w:rsidRPr="00EF291C">
        <w:rPr>
          <w:rFonts w:ascii="Times New Roman" w:hAnsi="Times New Roman" w:cs="Times New Roman"/>
          <w:sz w:val="24"/>
          <w:szCs w:val="24"/>
        </w:rPr>
        <w:t xml:space="preserve">]. ZŠ a MŠ </w:t>
      </w:r>
      <w:proofErr w:type="spellStart"/>
      <w:r w:rsidRPr="00EF291C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má licenci na materiály firmy </w:t>
      </w:r>
      <w:proofErr w:type="spellStart"/>
      <w:r w:rsidRPr="00EF291C">
        <w:rPr>
          <w:rFonts w:ascii="Times New Roman" w:hAnsi="Times New Roman" w:cs="Times New Roman"/>
          <w:sz w:val="24"/>
          <w:szCs w:val="24"/>
        </w:rPr>
        <w:t>Datakabinet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,s. r.o. Dostupný na WWW: http://www.datakabinet.cz/files/img/products/tab_informatika_zakladni_pojmy.png?w=450&amp;h=380 </w:t>
      </w:r>
    </w:p>
    <w:p w:rsidR="00EF291C" w:rsidRPr="00EF291C" w:rsidRDefault="00EF291C" w:rsidP="00D76EE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291C">
        <w:rPr>
          <w:rFonts w:ascii="Times New Roman" w:hAnsi="Times New Roman" w:cs="Times New Roman"/>
          <w:b/>
          <w:sz w:val="24"/>
          <w:szCs w:val="24"/>
        </w:rPr>
        <w:t>síťová zástrčka</w:t>
      </w:r>
    </w:p>
    <w:p w:rsidR="00EF291C" w:rsidRPr="00EF291C" w:rsidRDefault="00EF291C" w:rsidP="00EF29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F291C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EF291C">
        <w:rPr>
          <w:rFonts w:ascii="Times New Roman" w:hAnsi="Times New Roman" w:cs="Times New Roman"/>
          <w:sz w:val="24"/>
          <w:szCs w:val="24"/>
        </w:rPr>
        <w:t>14.6.2012</w:t>
      </w:r>
      <w:proofErr w:type="gramEnd"/>
      <w:r w:rsidRPr="00EF291C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EF291C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 na WWW: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91C">
        <w:rPr>
          <w:rFonts w:ascii="Times New Roman" w:hAnsi="Times New Roman" w:cs="Times New Roman"/>
          <w:sz w:val="24"/>
          <w:szCs w:val="24"/>
        </w:rPr>
        <w:t xml:space="preserve">http://www.picdrome.com/albums/technology/ethernet-network-connector-cable.jpg </w:t>
      </w:r>
    </w:p>
    <w:p w:rsidR="00EF291C" w:rsidRPr="00EF291C" w:rsidRDefault="00EF291C" w:rsidP="00D76EE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F291C">
        <w:rPr>
          <w:rFonts w:ascii="Times New Roman" w:hAnsi="Times New Roman" w:cs="Times New Roman"/>
          <w:b/>
          <w:sz w:val="24"/>
          <w:szCs w:val="24"/>
        </w:rPr>
        <w:t>vga</w:t>
      </w:r>
      <w:proofErr w:type="spellEnd"/>
      <w:r w:rsidRPr="00EF291C">
        <w:rPr>
          <w:rFonts w:ascii="Times New Roman" w:hAnsi="Times New Roman" w:cs="Times New Roman"/>
          <w:b/>
          <w:sz w:val="24"/>
          <w:szCs w:val="24"/>
        </w:rPr>
        <w:t xml:space="preserve"> zástrčka</w:t>
      </w:r>
    </w:p>
    <w:p w:rsidR="00EF291C" w:rsidRPr="00EF291C" w:rsidRDefault="00EF291C" w:rsidP="00EF29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F291C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EF291C">
        <w:rPr>
          <w:rFonts w:ascii="Times New Roman" w:hAnsi="Times New Roman" w:cs="Times New Roman"/>
          <w:sz w:val="24"/>
          <w:szCs w:val="24"/>
        </w:rPr>
        <w:t>14.6.2012</w:t>
      </w:r>
      <w:proofErr w:type="gramEnd"/>
      <w:r w:rsidRPr="00EF291C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EF291C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 na WWW: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91C">
        <w:rPr>
          <w:rFonts w:ascii="Times New Roman" w:hAnsi="Times New Roman" w:cs="Times New Roman"/>
          <w:sz w:val="24"/>
          <w:szCs w:val="24"/>
        </w:rPr>
        <w:t xml:space="preserve">http://www.picdrome.com/albums/technology/vga-cable-plug.jpg </w:t>
      </w:r>
    </w:p>
    <w:p w:rsidR="00EF291C" w:rsidRPr="00EF291C" w:rsidRDefault="00EF291C" w:rsidP="00D76EE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291C">
        <w:rPr>
          <w:rFonts w:ascii="Times New Roman" w:hAnsi="Times New Roman" w:cs="Times New Roman"/>
          <w:b/>
          <w:sz w:val="24"/>
          <w:szCs w:val="24"/>
        </w:rPr>
        <w:t>USB zástrčka</w:t>
      </w:r>
    </w:p>
    <w:p w:rsidR="00EF291C" w:rsidRPr="00EF291C" w:rsidRDefault="00EF291C" w:rsidP="00EF29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F291C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EF291C">
        <w:rPr>
          <w:rFonts w:ascii="Times New Roman" w:hAnsi="Times New Roman" w:cs="Times New Roman"/>
          <w:sz w:val="24"/>
          <w:szCs w:val="24"/>
        </w:rPr>
        <w:t>14.6.2012</w:t>
      </w:r>
      <w:proofErr w:type="gramEnd"/>
      <w:r w:rsidRPr="00EF291C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EF291C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 na WWW: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91C">
        <w:rPr>
          <w:rFonts w:ascii="Times New Roman" w:hAnsi="Times New Roman" w:cs="Times New Roman"/>
          <w:sz w:val="24"/>
          <w:szCs w:val="24"/>
        </w:rPr>
        <w:t xml:space="preserve">http://www.picdrome.com/albums/technology/usb-plug-close-up.jpg </w:t>
      </w:r>
    </w:p>
    <w:p w:rsidR="00EF291C" w:rsidRPr="00EF291C" w:rsidRDefault="00EF291C" w:rsidP="00D76EE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291C">
        <w:rPr>
          <w:rFonts w:ascii="Times New Roman" w:hAnsi="Times New Roman" w:cs="Times New Roman"/>
          <w:b/>
          <w:sz w:val="24"/>
          <w:szCs w:val="24"/>
        </w:rPr>
        <w:t>jacky</w:t>
      </w:r>
    </w:p>
    <w:p w:rsidR="00EF291C" w:rsidRPr="00EF291C" w:rsidRDefault="00EF291C" w:rsidP="00EF291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F291C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EF291C">
        <w:rPr>
          <w:rFonts w:ascii="Times New Roman" w:hAnsi="Times New Roman" w:cs="Times New Roman"/>
          <w:sz w:val="24"/>
          <w:szCs w:val="24"/>
        </w:rPr>
        <w:t>14.6.2012</w:t>
      </w:r>
      <w:proofErr w:type="gramEnd"/>
      <w:r w:rsidRPr="00EF291C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EF291C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EF291C">
        <w:rPr>
          <w:rFonts w:ascii="Times New Roman" w:hAnsi="Times New Roman" w:cs="Times New Roman"/>
          <w:sz w:val="24"/>
          <w:szCs w:val="24"/>
        </w:rPr>
        <w:t xml:space="preserve">  na WWW: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291C">
        <w:rPr>
          <w:rFonts w:ascii="Times New Roman" w:hAnsi="Times New Roman" w:cs="Times New Roman"/>
          <w:sz w:val="24"/>
          <w:szCs w:val="24"/>
        </w:rPr>
        <w:t xml:space="preserve">http://www.picdrome.com/albums/technology/mic-and-phones-jacks.jpg </w:t>
      </w:r>
    </w:p>
    <w:p w:rsidR="00EF291C" w:rsidRDefault="00EF291C" w:rsidP="00D76E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291C" w:rsidRPr="00D76EE6" w:rsidRDefault="00EF291C" w:rsidP="00D76E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6EE6" w:rsidRDefault="00D76EE6" w:rsidP="00D43F41">
      <w:pPr>
        <w:rPr>
          <w:rFonts w:ascii="Times New Roman" w:hAnsi="Times New Roman" w:cs="Times New Roman"/>
          <w:b/>
          <w:sz w:val="24"/>
          <w:szCs w:val="24"/>
        </w:rPr>
      </w:pPr>
    </w:p>
    <w:sectPr w:rsidR="00D76EE6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8"/>
  </w:num>
  <w:num w:numId="5">
    <w:abstractNumId w:val="12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6"/>
  </w:num>
  <w:num w:numId="12">
    <w:abstractNumId w:val="2"/>
  </w:num>
  <w:num w:numId="13">
    <w:abstractNumId w:val="13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23F2"/>
    <w:rsid w:val="00064B21"/>
    <w:rsid w:val="000660D2"/>
    <w:rsid w:val="00070A74"/>
    <w:rsid w:val="00082C7A"/>
    <w:rsid w:val="000866D8"/>
    <w:rsid w:val="000A1AF0"/>
    <w:rsid w:val="000B1353"/>
    <w:rsid w:val="000B7B02"/>
    <w:rsid w:val="000C50A2"/>
    <w:rsid w:val="000D0756"/>
    <w:rsid w:val="000D091A"/>
    <w:rsid w:val="000E238D"/>
    <w:rsid w:val="000E4201"/>
    <w:rsid w:val="000F244A"/>
    <w:rsid w:val="000F71BB"/>
    <w:rsid w:val="00104B99"/>
    <w:rsid w:val="00104FA7"/>
    <w:rsid w:val="00112544"/>
    <w:rsid w:val="00117BFA"/>
    <w:rsid w:val="001219DC"/>
    <w:rsid w:val="0013033B"/>
    <w:rsid w:val="00131F34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71015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458"/>
    <w:rsid w:val="003B1670"/>
    <w:rsid w:val="003B4573"/>
    <w:rsid w:val="003B6731"/>
    <w:rsid w:val="003C512F"/>
    <w:rsid w:val="003D1CBD"/>
    <w:rsid w:val="003D3D21"/>
    <w:rsid w:val="003D41E5"/>
    <w:rsid w:val="003D747D"/>
    <w:rsid w:val="003F27E6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63D77"/>
    <w:rsid w:val="00465D26"/>
    <w:rsid w:val="00465E09"/>
    <w:rsid w:val="0049183F"/>
    <w:rsid w:val="00494A22"/>
    <w:rsid w:val="004A171A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5DAA"/>
    <w:rsid w:val="00615E59"/>
    <w:rsid w:val="006247F8"/>
    <w:rsid w:val="00630E7F"/>
    <w:rsid w:val="00634353"/>
    <w:rsid w:val="006368DD"/>
    <w:rsid w:val="00637B50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2E8D"/>
    <w:rsid w:val="006937AC"/>
    <w:rsid w:val="006A1B01"/>
    <w:rsid w:val="006A2F75"/>
    <w:rsid w:val="006B258D"/>
    <w:rsid w:val="006C1F59"/>
    <w:rsid w:val="006C215A"/>
    <w:rsid w:val="006C5FE5"/>
    <w:rsid w:val="006D3B10"/>
    <w:rsid w:val="006D6525"/>
    <w:rsid w:val="006F1D4D"/>
    <w:rsid w:val="006F32EE"/>
    <w:rsid w:val="0070172C"/>
    <w:rsid w:val="00714214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56E0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67411"/>
    <w:rsid w:val="00971771"/>
    <w:rsid w:val="00973BD2"/>
    <w:rsid w:val="009754DF"/>
    <w:rsid w:val="00977A5B"/>
    <w:rsid w:val="0098142A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C68BE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049E"/>
    <w:rsid w:val="00C625BF"/>
    <w:rsid w:val="00C677B5"/>
    <w:rsid w:val="00C67AE7"/>
    <w:rsid w:val="00C701B7"/>
    <w:rsid w:val="00C75D0F"/>
    <w:rsid w:val="00C855A0"/>
    <w:rsid w:val="00C85682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03D24"/>
    <w:rsid w:val="00D10969"/>
    <w:rsid w:val="00D11B95"/>
    <w:rsid w:val="00D209F0"/>
    <w:rsid w:val="00D21214"/>
    <w:rsid w:val="00D26271"/>
    <w:rsid w:val="00D30763"/>
    <w:rsid w:val="00D42089"/>
    <w:rsid w:val="00D43F41"/>
    <w:rsid w:val="00D46F64"/>
    <w:rsid w:val="00D57CC7"/>
    <w:rsid w:val="00D62B49"/>
    <w:rsid w:val="00D62F2A"/>
    <w:rsid w:val="00D65923"/>
    <w:rsid w:val="00D6690B"/>
    <w:rsid w:val="00D72834"/>
    <w:rsid w:val="00D76EE6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0E0F"/>
    <w:rsid w:val="00E0253E"/>
    <w:rsid w:val="00E05D6E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E0C47"/>
    <w:rsid w:val="00EE1C25"/>
    <w:rsid w:val="00EF2553"/>
    <w:rsid w:val="00EF291C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4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A16F8-91F2-40EF-9616-33D08FD2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378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VY_12_INOVACE_II.ICT5</dc:title>
  <dc:subject>Hardware - pracovní listy I</dc:subject>
  <dc:creator>Mgr. Jiří Benda</dc:creator>
  <cp:keywords/>
  <dc:description/>
  <cp:lastModifiedBy>Jirka</cp:lastModifiedBy>
  <cp:revision>362</cp:revision>
  <cp:lastPrinted>2012-05-06T04:43:00Z</cp:lastPrinted>
  <dcterms:created xsi:type="dcterms:W3CDTF">2012-04-30T10:49:00Z</dcterms:created>
  <dcterms:modified xsi:type="dcterms:W3CDTF">2012-12-09T07:57:00Z</dcterms:modified>
</cp:coreProperties>
</file>