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590150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Klávesnice a myš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1D69A3" w:rsidRDefault="00590150" w:rsidP="0059015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590150">
        <w:rPr>
          <w:rFonts w:ascii="Comic Sans MS" w:hAnsi="Comic Sans MS"/>
          <w:bCs/>
          <w:sz w:val="24"/>
          <w:szCs w:val="24"/>
        </w:rPr>
        <w:t>Patří klávesnice a myš mezi výstupní zařízení? Proč?</w:t>
      </w:r>
    </w:p>
    <w:p w:rsidR="00590150" w:rsidRPr="00590150" w:rsidRDefault="00590150" w:rsidP="00590150">
      <w:pPr>
        <w:ind w:left="720"/>
        <w:rPr>
          <w:rFonts w:ascii="Comic Sans MS" w:hAnsi="Comic Sans MS"/>
          <w:bCs/>
          <w:sz w:val="24"/>
          <w:szCs w:val="24"/>
        </w:rPr>
      </w:pPr>
    </w:p>
    <w:p w:rsidR="001D69A3" w:rsidRDefault="00590150" w:rsidP="0059015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590150">
        <w:rPr>
          <w:rFonts w:ascii="Comic Sans MS" w:hAnsi="Comic Sans MS"/>
          <w:bCs/>
          <w:sz w:val="24"/>
          <w:szCs w:val="24"/>
        </w:rPr>
        <w:t>K čemu slouží klávesnice?</w:t>
      </w:r>
    </w:p>
    <w:p w:rsidR="00590150" w:rsidRPr="00590150" w:rsidRDefault="00590150" w:rsidP="00590150">
      <w:pPr>
        <w:ind w:left="720"/>
        <w:rPr>
          <w:rFonts w:ascii="Comic Sans MS" w:hAnsi="Comic Sans MS"/>
          <w:bCs/>
          <w:sz w:val="24"/>
          <w:szCs w:val="24"/>
        </w:rPr>
      </w:pPr>
    </w:p>
    <w:p w:rsidR="001D69A3" w:rsidRDefault="00590150" w:rsidP="0059015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590150">
        <w:rPr>
          <w:rFonts w:ascii="Comic Sans MS" w:hAnsi="Comic Sans MS"/>
          <w:bCs/>
          <w:sz w:val="24"/>
          <w:szCs w:val="24"/>
        </w:rPr>
        <w:t>Které části má klávesnice?</w:t>
      </w:r>
    </w:p>
    <w:p w:rsidR="00590150" w:rsidRPr="00590150" w:rsidRDefault="00590150" w:rsidP="00590150">
      <w:pPr>
        <w:ind w:left="720"/>
        <w:rPr>
          <w:rFonts w:ascii="Comic Sans MS" w:hAnsi="Comic Sans MS"/>
          <w:bCs/>
          <w:sz w:val="24"/>
          <w:szCs w:val="24"/>
        </w:rPr>
      </w:pPr>
    </w:p>
    <w:p w:rsidR="001D69A3" w:rsidRDefault="00590150" w:rsidP="0059015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590150">
        <w:rPr>
          <w:rFonts w:ascii="Comic Sans MS" w:hAnsi="Comic Sans MS"/>
          <w:bCs/>
          <w:sz w:val="24"/>
          <w:szCs w:val="24"/>
        </w:rPr>
        <w:t>Které dva typy myší existují?</w:t>
      </w:r>
    </w:p>
    <w:p w:rsidR="00590150" w:rsidRPr="00590150" w:rsidRDefault="00590150" w:rsidP="00590150">
      <w:pPr>
        <w:ind w:left="720"/>
        <w:rPr>
          <w:rFonts w:ascii="Comic Sans MS" w:hAnsi="Comic Sans MS"/>
          <w:bCs/>
          <w:sz w:val="24"/>
          <w:szCs w:val="24"/>
        </w:rPr>
      </w:pPr>
    </w:p>
    <w:p w:rsidR="001D69A3" w:rsidRPr="00590150" w:rsidRDefault="00590150" w:rsidP="00590150">
      <w:pPr>
        <w:numPr>
          <w:ilvl w:val="0"/>
          <w:numId w:val="22"/>
        </w:numPr>
        <w:rPr>
          <w:rFonts w:ascii="Comic Sans MS" w:hAnsi="Comic Sans MS"/>
          <w:bCs/>
          <w:sz w:val="24"/>
          <w:szCs w:val="24"/>
        </w:rPr>
      </w:pPr>
      <w:r w:rsidRPr="00590150">
        <w:rPr>
          <w:rFonts w:ascii="Comic Sans MS" w:hAnsi="Comic Sans MS"/>
          <w:bCs/>
          <w:sz w:val="24"/>
          <w:szCs w:val="24"/>
        </w:rPr>
        <w:t>Co způsobuje ergonomicky nevhodná myš?</w:t>
      </w:r>
    </w:p>
    <w:p w:rsidR="00820AC7" w:rsidRPr="00970290" w:rsidRDefault="00820AC7" w:rsidP="00590150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79558B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970290" w:rsidRDefault="00590150" w:rsidP="00AC71A9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Popiš části klávesnice.</w:t>
      </w:r>
    </w:p>
    <w:p w:rsidR="00970290" w:rsidRDefault="001D69A3" w:rsidP="00970290">
      <w:pPr>
        <w:pStyle w:val="Odstavecseseznamem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74.65pt;margin-top:25.95pt;width:0;height:40.5pt;flip:y;z-index:251672576" o:connectortype="straight" strokecolor="#7030a0">
            <v:stroke endarrow="block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33" type="#_x0000_t32" style="position:absolute;left:0;text-align:left;margin-left:284.65pt;margin-top:25.95pt;width:0;height:40.5pt;flip:y;z-index:251671552" o:connectortype="straight" strokecolor="#92d050">
            <v:stroke endarrow="block"/>
          </v:shape>
        </w:pict>
      </w:r>
      <w:r>
        <w:rPr>
          <w:rFonts w:ascii="Comic Sans MS" w:hAnsi="Comic Sans MS"/>
          <w:bCs/>
          <w:noProof/>
          <w:sz w:val="24"/>
          <w:szCs w:val="24"/>
        </w:rPr>
        <w:pict>
          <v:shape id="_x0000_s1031" type="#_x0000_t32" style="position:absolute;left:0;text-align:left;margin-left:72.4pt;margin-top:25.95pt;width:0;height:40.5pt;flip:y;z-index:251669504" o:connectortype="straight" strokecolor="#0070c0">
            <v:stroke endarrow="block"/>
          </v:shape>
        </w:pict>
      </w:r>
      <w:r w:rsidR="00590150" w:rsidRPr="00590150"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4657725" cy="2095500"/>
            <wp:effectExtent l="19050" t="0" r="9525" b="0"/>
            <wp:wrapSquare wrapText="bothSides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ástupný symbol pro obsah 6"/>
                    <pic:cNvPicPr>
                      <a:picLocks noGrp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1A9" w:rsidRDefault="001D69A3" w:rsidP="00AC71A9">
      <w:pPr>
        <w:ind w:left="720"/>
        <w:rPr>
          <w:rFonts w:ascii="Comic Sans MS" w:hAnsi="Comic Sans MS"/>
          <w:bCs/>
          <w:sz w:val="24"/>
          <w:szCs w:val="24"/>
          <w:u w:val="single"/>
        </w:rPr>
      </w:pPr>
      <w:r w:rsidRPr="001D69A3">
        <w:rPr>
          <w:rFonts w:ascii="Comic Sans MS" w:hAnsi="Comic Sans MS"/>
          <w:bCs/>
          <w:noProof/>
          <w:sz w:val="24"/>
          <w:szCs w:val="24"/>
        </w:rPr>
        <w:pict>
          <v:roundrect id="_x0000_s1029" style="position:absolute;left:0;text-align:left;margin-left:330.4pt;margin-top:37.25pt;width:60pt;height:65.25pt;z-index:251668480" arcsize="10923f" strokecolor="#7030a0" strokeweight="1pt">
            <v:fill opacity="0"/>
          </v:roundrect>
        </w:pict>
      </w:r>
      <w:r w:rsidRPr="001D69A3">
        <w:rPr>
          <w:rFonts w:ascii="Comic Sans MS" w:hAnsi="Comic Sans MS"/>
          <w:bCs/>
          <w:noProof/>
          <w:sz w:val="24"/>
          <w:szCs w:val="24"/>
        </w:rPr>
        <w:pict>
          <v:shape id="_x0000_s1032" type="#_x0000_t32" style="position:absolute;left:0;text-align:left;margin-left:154.15pt;margin-top:1.25pt;width:0;height:19.5pt;flip:y;z-index:251670528" o:connectortype="straight" strokecolor="#ffc000">
            <v:stroke endarrow="block"/>
          </v:shape>
        </w:pict>
      </w:r>
      <w:r w:rsidRPr="001D69A3">
        <w:rPr>
          <w:rFonts w:ascii="Comic Sans MS" w:hAnsi="Comic Sans MS"/>
          <w:bCs/>
          <w:noProof/>
          <w:sz w:val="24"/>
          <w:szCs w:val="24"/>
        </w:rPr>
        <w:pict>
          <v:roundrect id="_x0000_s1027" style="position:absolute;left:0;text-align:left;margin-left:274.9pt;margin-top:37.25pt;width:51pt;height:65.25pt;z-index:251666432" arcsize="10923f" strokecolor="#92d050" strokeweight="1pt">
            <v:fill opacity="0"/>
          </v:roundrect>
        </w:pict>
      </w:r>
      <w:r w:rsidRPr="001D69A3">
        <w:rPr>
          <w:rFonts w:ascii="Comic Sans MS" w:hAnsi="Comic Sans MS"/>
          <w:bCs/>
          <w:noProof/>
          <w:sz w:val="24"/>
          <w:szCs w:val="24"/>
        </w:rPr>
        <w:pict>
          <v:roundrect id="_x0000_s1028" style="position:absolute;left:0;text-align:left;margin-left:84.4pt;margin-top:20.75pt;width:183.75pt;height:12pt;z-index:251667456" arcsize="10923f" strokecolor="#ffc000" strokeweight="1pt">
            <v:fill opacity="0"/>
          </v:roundrect>
        </w:pict>
      </w:r>
      <w:r>
        <w:rPr>
          <w:rFonts w:ascii="Comic Sans MS" w:hAnsi="Comic Sans MS"/>
          <w:bCs/>
          <w:noProof/>
          <w:sz w:val="24"/>
          <w:szCs w:val="24"/>
          <w:u w:val="single"/>
        </w:rPr>
        <w:pict>
          <v:roundrect id="_x0000_s1026" style="position:absolute;left:0;text-align:left;margin-left:52.9pt;margin-top:37.25pt;width:215.25pt;height:65.25pt;z-index:251665408" arcsize="10923f" strokecolor="#0070c0" strokeweight="1pt">
            <v:fill opacity="0"/>
          </v:roundrect>
        </w:pict>
      </w: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257B17"/>
    <w:multiLevelType w:val="hybridMultilevel"/>
    <w:tmpl w:val="DE84043E"/>
    <w:lvl w:ilvl="0" w:tplc="168EC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C4DA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2045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186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60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7467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82ED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52D1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04CA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8C07671"/>
    <w:multiLevelType w:val="hybridMultilevel"/>
    <w:tmpl w:val="48F42BA8"/>
    <w:lvl w:ilvl="0" w:tplc="32C4E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AF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087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2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04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4C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6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DA7D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AC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12"/>
  </w:num>
  <w:num w:numId="5">
    <w:abstractNumId w:val="20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16"/>
  </w:num>
  <w:num w:numId="11">
    <w:abstractNumId w:val="10"/>
  </w:num>
  <w:num w:numId="12">
    <w:abstractNumId w:val="3"/>
  </w:num>
  <w:num w:numId="13">
    <w:abstractNumId w:val="21"/>
  </w:num>
  <w:num w:numId="14">
    <w:abstractNumId w:val="19"/>
  </w:num>
  <w:num w:numId="15">
    <w:abstractNumId w:val="7"/>
  </w:num>
  <w:num w:numId="16">
    <w:abstractNumId w:val="4"/>
  </w:num>
  <w:num w:numId="17">
    <w:abstractNumId w:val="15"/>
  </w:num>
  <w:num w:numId="18">
    <w:abstractNumId w:val="18"/>
  </w:num>
  <w:num w:numId="19">
    <w:abstractNumId w:val="6"/>
  </w:num>
  <w:num w:numId="20">
    <w:abstractNumId w:val="9"/>
  </w:num>
  <w:num w:numId="21">
    <w:abstractNumId w:val="2"/>
  </w:num>
  <w:num w:numId="22">
    <w:abstractNumId w:val="1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90A3A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D69A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E06D3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90150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9558B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0AC7"/>
    <w:rsid w:val="00822067"/>
    <w:rsid w:val="00827679"/>
    <w:rsid w:val="008306CB"/>
    <w:rsid w:val="00834F81"/>
    <w:rsid w:val="008416AE"/>
    <w:rsid w:val="0084186F"/>
    <w:rsid w:val="008421AC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0290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#7030a0"/>
    </o:shapedefaults>
    <o:shapelayout v:ext="edit">
      <o:idmap v:ext="edit" data="1"/>
      <o:rules v:ext="edit">
        <o:r id="V:Rule5" type="connector" idref="#_x0000_s1034"/>
        <o:r id="V:Rule6" type="connector" idref="#_x0000_s1033"/>
        <o:r id="V:Rule7" type="connector" idref="#_x0000_s1031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42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88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86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06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27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VY_12_INOVACE_II.ICT7</dc:title>
  <dc:subject>Hardware - pracovní listy III</dc:subject>
  <dc:creator>Mgr. Jiří Benda</dc:creator>
  <cp:keywords/>
  <dc:description/>
  <cp:lastModifiedBy>Jirka</cp:lastModifiedBy>
  <cp:revision>4</cp:revision>
  <cp:lastPrinted>2012-05-06T04:43:00Z</cp:lastPrinted>
  <dcterms:created xsi:type="dcterms:W3CDTF">2012-12-09T08:20:00Z</dcterms:created>
  <dcterms:modified xsi:type="dcterms:W3CDTF">2012-12-09T08:49:00Z</dcterms:modified>
</cp:coreProperties>
</file>