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88A" w:rsidRPr="00853B06" w:rsidRDefault="00D6088A" w:rsidP="00D6088A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>Využití ICT pro rozvoj klíčových kompetencí</w:t>
      </w:r>
      <w:r w:rsidRPr="00853B06">
        <w:rPr>
          <w:rFonts w:ascii="Times New Roman" w:hAnsi="Times New Roman"/>
          <w:sz w:val="44"/>
        </w:rPr>
        <w:br/>
      </w:r>
      <w:r w:rsidRPr="00853B06">
        <w:rPr>
          <w:rFonts w:ascii="Times New Roman" w:hAnsi="Times New Roman"/>
          <w:sz w:val="44"/>
        </w:rPr>
        <w:br/>
        <w:t>CZ.1.07/1.5.00/34.0448</w:t>
      </w:r>
    </w:p>
    <w:p w:rsidR="00D6088A" w:rsidRDefault="00D6088A" w:rsidP="00D6088A"/>
    <w:tbl>
      <w:tblPr>
        <w:tblpPr w:leftFromText="141" w:rightFromText="141" w:vertAnchor="text" w:horzAnchor="margin" w:tblpXSpec="center" w:tblpY="31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D6088A" w:rsidRPr="00853B06" w:rsidTr="00FA55BB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D6088A" w:rsidRPr="00853B06" w:rsidTr="00FA55B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2F2F9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ICT-ZE-</w:t>
            </w:r>
            <w:r w:rsidR="002F2F9E" w:rsidRPr="002F2F9E">
              <w:rPr>
                <w:rFonts w:ascii="Arial" w:eastAsia="Times New Roman" w:hAnsi="Arial" w:cs="Arial"/>
                <w:kern w:val="24"/>
                <w:sz w:val="28"/>
                <w:szCs w:val="28"/>
                <w:lang w:eastAsia="cs-CZ"/>
              </w:rPr>
              <w:t>1</w:t>
            </w:r>
            <w:r w:rsidR="002F2F9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_17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Stejnosměrný proud I – základní poznatky</w:t>
            </w:r>
          </w:p>
        </w:tc>
      </w:tr>
      <w:tr w:rsidR="00D6088A" w:rsidRPr="00853B06" w:rsidTr="00FA55BB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>Zvolenovská 537, Hluboká nad Vltavou</w:t>
            </w:r>
          </w:p>
        </w:tc>
      </w:tr>
      <w:tr w:rsidR="00D6088A" w:rsidRPr="00853B06" w:rsidTr="00FA55B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CA31B6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Petr Danihelka</w:t>
            </w:r>
          </w:p>
        </w:tc>
      </w:tr>
      <w:tr w:rsidR="00D6088A" w:rsidRPr="00853B06" w:rsidTr="00FA55BB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872009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Tematický</w:t>
            </w:r>
            <w:r w:rsidR="00D6088A"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CA31B6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Stejnosměrný proud </w:t>
            </w:r>
          </w:p>
        </w:tc>
      </w:tr>
      <w:tr w:rsidR="00D6088A" w:rsidRPr="00853B06" w:rsidTr="00FA55BB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ročník SOŠ</w:t>
            </w:r>
          </w:p>
        </w:tc>
      </w:tr>
      <w:tr w:rsidR="00D6088A" w:rsidRPr="00853B06" w:rsidTr="00FA55B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CA31B6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16. </w:t>
            </w:r>
            <w:r w:rsidR="0087200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10. 2012</w:t>
            </w:r>
          </w:p>
        </w:tc>
      </w:tr>
      <w:tr w:rsidR="00D6088A" w:rsidRPr="00853B06" w:rsidTr="00FA55BB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D82594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Pracovní </w:t>
            </w:r>
            <w:r w:rsidR="00872009" w:rsidRPr="00D82594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list – </w:t>
            </w:r>
            <w:r w:rsidR="0087200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Stejnosměrný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 w:rsidR="00872009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proud I – základní</w:t>
            </w:r>
            <w:r w:rsidR="00CA31B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poznatky</w:t>
            </w:r>
          </w:p>
        </w:tc>
      </w:tr>
      <w:tr w:rsidR="00D6088A" w:rsidRPr="00853B06" w:rsidTr="00FA55BB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CA31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36"/>
                <w:lang w:eastAsia="cs-CZ"/>
              </w:rPr>
            </w:pPr>
            <w:r w:rsidRPr="00D82594">
              <w:rPr>
                <w:rFonts w:ascii="Tahoma" w:hAnsi="Tahoma" w:cs="Tahoma"/>
                <w:sz w:val="28"/>
                <w:szCs w:val="24"/>
                <w:lang w:eastAsia="cs-CZ"/>
              </w:rPr>
              <w:t>Lze použít při výuce k zopakování učiva buď pro práci ve</w:t>
            </w:r>
            <w:r w:rsidR="00CA31B6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 w:rsidR="00872009" w:rsidRPr="00D82594">
              <w:rPr>
                <w:rFonts w:ascii="Tahoma" w:hAnsi="Tahoma" w:cs="Tahoma"/>
                <w:sz w:val="28"/>
                <w:szCs w:val="24"/>
                <w:lang w:eastAsia="cs-CZ"/>
              </w:rPr>
              <w:t>dvojicích, nebo</w:t>
            </w:r>
            <w:r w:rsidRPr="00D82594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jako samostatnou práci</w:t>
            </w:r>
          </w:p>
        </w:tc>
      </w:tr>
      <w:tr w:rsidR="00D6088A" w:rsidRPr="00853B06" w:rsidTr="00FA55BB">
        <w:trPr>
          <w:trHeight w:val="477"/>
        </w:trPr>
        <w:tc>
          <w:tcPr>
            <w:tcW w:w="99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6088A" w:rsidRPr="00853B06" w:rsidRDefault="00D6088A" w:rsidP="00FA55B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6088A" w:rsidRDefault="00D6088A" w:rsidP="00D6088A"/>
    <w:p w:rsidR="00D6088A" w:rsidRDefault="00D6088A" w:rsidP="00D6088A"/>
    <w:p w:rsidR="00D6088A" w:rsidRDefault="00D6088A" w:rsidP="00D6088A"/>
    <w:p w:rsidR="00D6088A" w:rsidRDefault="00D6088A" w:rsidP="00D6088A">
      <w:pPr>
        <w:rPr>
          <w:rFonts w:ascii="Times New Roman" w:hAnsi="Times New Roman"/>
          <w:sz w:val="28"/>
          <w:szCs w:val="28"/>
        </w:rPr>
      </w:pPr>
      <w:r>
        <w:br w:type="page"/>
      </w:r>
      <w:r w:rsidR="00872009">
        <w:rPr>
          <w:rFonts w:ascii="Times New Roman" w:hAnsi="Times New Roman"/>
          <w:sz w:val="28"/>
          <w:szCs w:val="28"/>
        </w:rPr>
        <w:lastRenderedPageBreak/>
        <w:t>Jméno: …</w:t>
      </w:r>
      <w:r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72009">
        <w:rPr>
          <w:rFonts w:ascii="Times New Roman" w:hAnsi="Times New Roman"/>
          <w:sz w:val="28"/>
          <w:szCs w:val="28"/>
        </w:rPr>
        <w:t>Třída: …</w:t>
      </w:r>
      <w:r>
        <w:rPr>
          <w:rFonts w:ascii="Times New Roman" w:hAnsi="Times New Roman"/>
          <w:sz w:val="28"/>
          <w:szCs w:val="28"/>
        </w:rPr>
        <w:t>…..</w:t>
      </w:r>
    </w:p>
    <w:p w:rsidR="00D6088A" w:rsidRDefault="00D6088A" w:rsidP="00D6088A">
      <w:pPr>
        <w:jc w:val="center"/>
        <w:rPr>
          <w:rFonts w:ascii="Times New Roman" w:hAnsi="Times New Roman"/>
          <w:b/>
          <w:sz w:val="44"/>
          <w:szCs w:val="44"/>
        </w:rPr>
      </w:pPr>
    </w:p>
    <w:p w:rsidR="00D6088A" w:rsidRDefault="00D6088A" w:rsidP="00D6088A">
      <w:pPr>
        <w:jc w:val="center"/>
        <w:rPr>
          <w:rFonts w:ascii="Times New Roman" w:hAnsi="Times New Roman"/>
          <w:b/>
          <w:sz w:val="44"/>
          <w:szCs w:val="44"/>
        </w:rPr>
      </w:pPr>
      <w:r w:rsidRPr="00763B13">
        <w:rPr>
          <w:rFonts w:ascii="Times New Roman" w:hAnsi="Times New Roman"/>
          <w:b/>
          <w:sz w:val="44"/>
          <w:szCs w:val="44"/>
        </w:rPr>
        <w:t xml:space="preserve">Pracovní list </w:t>
      </w:r>
      <w:r>
        <w:rPr>
          <w:rFonts w:ascii="Times New Roman" w:hAnsi="Times New Roman"/>
          <w:b/>
          <w:sz w:val="44"/>
          <w:szCs w:val="44"/>
        </w:rPr>
        <w:t>–</w:t>
      </w:r>
      <w:r w:rsidRPr="00763B13">
        <w:rPr>
          <w:rFonts w:ascii="Times New Roman" w:hAnsi="Times New Roman"/>
          <w:b/>
          <w:sz w:val="44"/>
          <w:szCs w:val="44"/>
        </w:rPr>
        <w:t xml:space="preserve"> </w:t>
      </w:r>
      <w:r w:rsidR="00CA31B6" w:rsidRPr="00CA31B6">
        <w:rPr>
          <w:rFonts w:ascii="Times New Roman" w:hAnsi="Times New Roman"/>
          <w:b/>
          <w:sz w:val="44"/>
          <w:szCs w:val="44"/>
        </w:rPr>
        <w:t>Stejnosměrný proud I</w:t>
      </w:r>
      <w:r w:rsidR="00CA31B6">
        <w:rPr>
          <w:rFonts w:ascii="Times New Roman" w:hAnsi="Times New Roman"/>
          <w:b/>
          <w:sz w:val="44"/>
          <w:szCs w:val="44"/>
        </w:rPr>
        <w:t xml:space="preserve"> </w:t>
      </w:r>
      <w:r w:rsidR="00CA31B6" w:rsidRPr="00CA31B6">
        <w:rPr>
          <w:rFonts w:ascii="Times New Roman" w:hAnsi="Times New Roman"/>
          <w:b/>
          <w:sz w:val="44"/>
          <w:szCs w:val="44"/>
        </w:rPr>
        <w:t>– základní poznatky</w:t>
      </w:r>
    </w:p>
    <w:p w:rsidR="005919C0" w:rsidRPr="00AB7539" w:rsidRDefault="002F2739" w:rsidP="005919C0">
      <w:pPr>
        <w:pStyle w:val="normln0"/>
      </w:pPr>
      <w:r>
        <w:t xml:space="preserve">1. </w:t>
      </w:r>
      <w:r w:rsidR="005919C0" w:rsidRPr="00AB7539">
        <w:t>Uveďte, jaký je rozdíl mezi stejnosměrným a střídavým elektrickým proudem.</w:t>
      </w:r>
    </w:p>
    <w:p w:rsidR="00BC6E37" w:rsidRDefault="00BC6E37"/>
    <w:p w:rsidR="005919C0" w:rsidRDefault="005919C0"/>
    <w:p w:rsidR="00C01A37" w:rsidRDefault="00C01A37"/>
    <w:p w:rsidR="00C01A37" w:rsidRDefault="00C01A37"/>
    <w:p w:rsidR="005919C0" w:rsidRPr="00D235FD" w:rsidRDefault="002F2739" w:rsidP="005919C0">
      <w:pPr>
        <w:pStyle w:val="normln0"/>
      </w:pPr>
      <w:r>
        <w:t xml:space="preserve">2. </w:t>
      </w:r>
      <w:r w:rsidR="005919C0">
        <w:t>Dokreslete schéma j</w:t>
      </w:r>
      <w:r w:rsidR="00C01A37">
        <w:t>ednoduchého elektrického obvodu, popište jeho jednotlivé části.</w:t>
      </w:r>
    </w:p>
    <w:p w:rsidR="00C01A37" w:rsidRDefault="00C01A37" w:rsidP="005919C0">
      <w:pPr>
        <w:spacing w:after="240"/>
        <w:rPr>
          <w:noProof/>
        </w:rPr>
      </w:pPr>
    </w:p>
    <w:p w:rsidR="00C01A37" w:rsidRDefault="00C01A37" w:rsidP="005919C0">
      <w:pPr>
        <w:spacing w:after="240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0" allowOverlap="0">
            <wp:simplePos x="0" y="0"/>
            <wp:positionH relativeFrom="column">
              <wp:posOffset>311150</wp:posOffset>
            </wp:positionH>
            <wp:positionV relativeFrom="paragraph">
              <wp:posOffset>95885</wp:posOffset>
            </wp:positionV>
            <wp:extent cx="1508125" cy="1187450"/>
            <wp:effectExtent l="0" t="0" r="0" b="0"/>
            <wp:wrapSquare wrapText="left"/>
            <wp:docPr id="452" name="obrázek 74" descr="Popis: Popis: Popis: Jednoduchý%20obv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4" descr="Popis: Popis: Popis: Jednoduchý%20obvo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9C0" w:rsidRDefault="005919C0" w:rsidP="005919C0">
      <w:pPr>
        <w:spacing w:after="240"/>
      </w:pPr>
    </w:p>
    <w:p w:rsidR="005919C0" w:rsidRDefault="005919C0" w:rsidP="005919C0">
      <w:pPr>
        <w:spacing w:after="240"/>
      </w:pPr>
    </w:p>
    <w:p w:rsidR="005919C0" w:rsidRDefault="005919C0" w:rsidP="005919C0">
      <w:pPr>
        <w:spacing w:after="240"/>
      </w:pPr>
    </w:p>
    <w:p w:rsidR="00C01A37" w:rsidRDefault="00C01A37"/>
    <w:p w:rsidR="00C01A37" w:rsidRDefault="00C01A37"/>
    <w:p w:rsidR="005919C0" w:rsidRDefault="002F2739" w:rsidP="005919C0">
      <w:pPr>
        <w:pStyle w:val="normln0"/>
      </w:pPr>
      <w:r>
        <w:t xml:space="preserve">3. </w:t>
      </w:r>
      <w:r w:rsidR="005919C0">
        <w:t>Doplňte obvod pro měření proudu procházejícího rezistorem.</w:t>
      </w:r>
    </w:p>
    <w:p w:rsidR="005919C0" w:rsidRDefault="005919C0" w:rsidP="005919C0"/>
    <w:p w:rsidR="005919C0" w:rsidRDefault="005919C0" w:rsidP="005919C0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11430</wp:posOffset>
            </wp:positionV>
            <wp:extent cx="1781810" cy="1091565"/>
            <wp:effectExtent l="0" t="0" r="0" b="0"/>
            <wp:wrapSquare wrapText="left"/>
            <wp:docPr id="448" name="obrázek 78" descr="Popis: Popis: Popis: Zapojení%2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8" descr="Popis: Popis: Popis: Zapojení%20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5919C0" w:rsidRPr="00AB7539" w:rsidRDefault="002F2739" w:rsidP="005919C0">
      <w:pPr>
        <w:pStyle w:val="normln0"/>
        <w:spacing w:after="0"/>
        <w:rPr>
          <w:color w:val="auto"/>
        </w:rPr>
      </w:pPr>
      <w:r>
        <w:rPr>
          <w:color w:val="auto"/>
        </w:rPr>
        <w:lastRenderedPageBreak/>
        <w:t xml:space="preserve">4. </w:t>
      </w:r>
      <w:r w:rsidR="005919C0" w:rsidRPr="00AB7539">
        <w:rPr>
          <w:color w:val="auto"/>
        </w:rPr>
        <w:t>Dokreslete zapojení voltmetru pro měření napětí na rezistoru.</w:t>
      </w:r>
    </w:p>
    <w:p w:rsidR="005919C0" w:rsidRDefault="005919C0" w:rsidP="005919C0">
      <w:pPr>
        <w:spacing w:after="240"/>
      </w:pPr>
    </w:p>
    <w:p w:rsidR="005919C0" w:rsidRDefault="000E4C42" w:rsidP="005919C0">
      <w:pPr>
        <w:spacing w:after="240"/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1225550</wp:posOffset>
            </wp:positionH>
            <wp:positionV relativeFrom="paragraph">
              <wp:posOffset>33020</wp:posOffset>
            </wp:positionV>
            <wp:extent cx="363855" cy="1579245"/>
            <wp:effectExtent l="0" t="0" r="0" b="0"/>
            <wp:wrapSquare wrapText="left"/>
            <wp:docPr id="455" name="obrázek 71" descr="Popis: Popis: Popis: Zapojení%20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 descr="Popis: Popis: Popis: Zapojení%20V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9C0" w:rsidRDefault="005919C0" w:rsidP="005919C0">
      <w:pPr>
        <w:spacing w:after="240"/>
      </w:pPr>
    </w:p>
    <w:p w:rsidR="005919C0" w:rsidRDefault="005919C0" w:rsidP="005919C0">
      <w:pPr>
        <w:spacing w:after="240"/>
      </w:pPr>
    </w:p>
    <w:p w:rsidR="005919C0" w:rsidRDefault="005919C0" w:rsidP="005919C0">
      <w:pPr>
        <w:spacing w:after="240"/>
      </w:pPr>
    </w:p>
    <w:p w:rsidR="000E4C42" w:rsidRDefault="000E4C42" w:rsidP="005919C0">
      <w:pPr>
        <w:spacing w:after="240"/>
      </w:pPr>
    </w:p>
    <w:p w:rsidR="005919C0" w:rsidRDefault="002F2739" w:rsidP="005919C0">
      <w:pPr>
        <w:pStyle w:val="normln0"/>
      </w:pPr>
      <w:r>
        <w:t xml:space="preserve">5. </w:t>
      </w:r>
      <w:r w:rsidR="005919C0">
        <w:t xml:space="preserve">Vysvětlete, jak a proč závisí elektrický odpor na teplotě: </w:t>
      </w:r>
    </w:p>
    <w:p w:rsidR="005919C0" w:rsidRDefault="005919C0" w:rsidP="005919C0"/>
    <w:p w:rsidR="005919C0" w:rsidRDefault="005919C0" w:rsidP="005919C0"/>
    <w:p w:rsidR="000E4C42" w:rsidRDefault="000E4C42" w:rsidP="005919C0"/>
    <w:p w:rsidR="000E4C42" w:rsidRDefault="000E4C42" w:rsidP="005919C0"/>
    <w:p w:rsidR="005919C0" w:rsidRDefault="005919C0" w:rsidP="005919C0"/>
    <w:p w:rsidR="005919C0" w:rsidRDefault="002F2739" w:rsidP="005919C0">
      <w:r>
        <w:t xml:space="preserve">6. </w:t>
      </w:r>
      <w:r w:rsidR="005919C0">
        <w:t>Spojte mezi sebou správné výrazy. Maximálně pěti slovy zdůvodněte u každého výrazu své rozhodnutí.</w:t>
      </w:r>
    </w:p>
    <w:p w:rsidR="005919C0" w:rsidRDefault="005919C0" w:rsidP="005919C0"/>
    <w:p w:rsidR="005919C0" w:rsidRDefault="006D0DEB" w:rsidP="005919C0">
      <w:r>
        <w:rPr>
          <w:noProof/>
          <w:lang w:eastAsia="cs-CZ"/>
        </w:rPr>
        <w:pict>
          <v:group id="_x0000_s1054" style="position:absolute;margin-left:5.25pt;margin-top:3pt;width:444.4pt;height:224pt;z-index:251705344" coordorigin="1522,10329" coordsize="8888,44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4770;top:10329;width:1920;height:12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" fillcolor="aqua" strokeweight="3pt">
              <v:fill opacity="32896f"/>
              <v:stroke linestyle="thickThin"/>
              <v:textbox>
                <w:txbxContent>
                  <w:p w:rsidR="005919C0" w:rsidRPr="00E84304" w:rsidRDefault="005919C0" w:rsidP="005919C0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E84304">
                      <w:rPr>
                        <w:b/>
                        <w:sz w:val="28"/>
                        <w:szCs w:val="28"/>
                      </w:rPr>
                      <w:t>Větší elektrický odpor</w:t>
                    </w:r>
                  </w:p>
                </w:txbxContent>
              </v:textbox>
            </v:shape>
            <v:shape id="_x0000_s1027" type="#_x0000_t202" style="position:absolute;left:4770;top:13549;width:1920;height:12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" fillcolor="aqua" strokeweight="3pt">
              <v:fill opacity="32896f"/>
              <v:stroke linestyle="thickThin"/>
              <v:textbox>
                <w:txbxContent>
                  <w:p w:rsidR="005919C0" w:rsidRPr="00E84304" w:rsidRDefault="005919C0" w:rsidP="005919C0">
                    <w:pPr>
                      <w:spacing w:after="0" w:line="240" w:lineRule="aut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Menší</w:t>
                    </w:r>
                    <w:r w:rsidRPr="00E84304">
                      <w:rPr>
                        <w:b/>
                        <w:sz w:val="28"/>
                        <w:szCs w:val="28"/>
                      </w:rPr>
                      <w:t xml:space="preserve"> elektrický odpor</w:t>
                    </w:r>
                  </w:p>
                </w:txbxContent>
              </v:textbox>
            </v:shape>
            <v:shape id="_x0000_s1028" type="#_x0000_t202" style="position:absolute;left:1522;top:14010;width:1920;height:5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" fillcolor="#f60" strokeweight="2pt">
              <v:fill opacity="32896f"/>
              <v:stroke linestyle="thinThin"/>
              <v:textbox>
                <w:txbxContent>
                  <w:p w:rsidR="005919C0" w:rsidRPr="005D7D7E" w:rsidRDefault="005919C0" w:rsidP="000E4C42">
                    <w:pPr>
                      <w:spacing w:after="0" w:line="240" w:lineRule="auto"/>
                      <w:jc w:val="both"/>
                      <w:rPr>
                        <w:b/>
                      </w:rPr>
                    </w:pPr>
                    <w:r>
                      <w:rPr>
                        <w:b/>
                      </w:rPr>
                      <w:t>Menší teplota</w:t>
                    </w:r>
                  </w:p>
                </w:txbxContent>
              </v:textbox>
            </v:shape>
            <v:shape id="_x0000_s1029" type="#_x0000_t202" style="position:absolute;left:1522;top:10329;width:1920;height:5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" fillcolor="#f60" strokeweight="2pt">
              <v:fill opacity="32896f"/>
              <v:stroke linestyle="thinThin"/>
              <v:textbox style="mso-next-textbox:#_x0000_s1029">
                <w:txbxContent>
                  <w:p w:rsidR="005919C0" w:rsidRPr="005D7D7E" w:rsidRDefault="005919C0" w:rsidP="005919C0">
                    <w:pPr>
                      <w:spacing w:after="0" w:line="240" w:lineRule="auto"/>
                      <w:rPr>
                        <w:b/>
                      </w:rPr>
                    </w:pPr>
                    <w:r>
                      <w:rPr>
                        <w:b/>
                      </w:rPr>
                      <w:t>Větší teplota</w:t>
                    </w:r>
                  </w:p>
                </w:txbxContent>
              </v:textbox>
            </v:shape>
            <v:shape id="_x0000_s1030" type="#_x0000_t202" style="position:absolute;left:8610;top:13830;width:1800;height: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" fillcolor="#f60" strokeweight="2pt">
              <v:fill opacity="32896f"/>
              <v:stroke linestyle="thinThin"/>
              <v:textbox>
                <w:txbxContent>
                  <w:p w:rsidR="005919C0" w:rsidRPr="005D7D7E" w:rsidRDefault="005919C0" w:rsidP="005919C0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Větší průřez</w:t>
                    </w:r>
                    <w:r w:rsidRPr="005D7D7E">
                      <w:rPr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vodiče</w:t>
                    </w:r>
                  </w:p>
                </w:txbxContent>
              </v:textbox>
            </v:shape>
            <v:shape id="_x0000_s1031" type="#_x0000_t202" style="position:absolute;left:8490;top:12128;width:1920;height:5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" fillcolor="#f60" strokeweight="2pt">
              <v:fill opacity="32896f"/>
              <v:stroke linestyle="thinThin"/>
              <v:textbox style="mso-next-textbox:#_x0000_s1031">
                <w:txbxContent>
                  <w:p w:rsidR="005919C0" w:rsidRPr="005D7D7E" w:rsidRDefault="005919C0" w:rsidP="005919C0">
                    <w:pPr>
                      <w:spacing w:after="0" w:line="240" w:lineRule="auto"/>
                      <w:rPr>
                        <w:b/>
                      </w:rPr>
                    </w:pPr>
                    <w:r>
                      <w:rPr>
                        <w:b/>
                      </w:rPr>
                      <w:t>Kratší</w:t>
                    </w:r>
                    <w:r w:rsidRPr="005D7D7E">
                      <w:rPr>
                        <w:b/>
                      </w:rPr>
                      <w:t xml:space="preserve"> vodič</w:t>
                    </w:r>
                  </w:p>
                </w:txbxContent>
              </v:textbox>
            </v:shape>
            <v:shape id="_x0000_s1032" type="#_x0000_t202" style="position:absolute;left:8490;top:10329;width:1920;height:5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" fillcolor="#f60" strokeweight="2pt">
              <v:fill opacity="32896f"/>
              <v:stroke linestyle="thinThin"/>
              <v:textbox>
                <w:txbxContent>
                  <w:p w:rsidR="005919C0" w:rsidRPr="005D7D7E" w:rsidRDefault="005919C0" w:rsidP="005919C0">
                    <w:pPr>
                      <w:spacing w:after="0" w:line="240" w:lineRule="auto"/>
                      <w:rPr>
                        <w:b/>
                      </w:rPr>
                    </w:pPr>
                    <w:r w:rsidRPr="005D7D7E">
                      <w:rPr>
                        <w:b/>
                      </w:rPr>
                      <w:t>Delší vodič</w:t>
                    </w:r>
                  </w:p>
                </w:txbxContent>
              </v:textbox>
            </v:shape>
            <v:shape id="_x0000_s1033" type="#_x0000_t202" style="position:absolute;left:1522;top:11948;width:1800;height: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" fillcolor="#f60" strokeweight="2pt">
              <v:fill opacity="32896f"/>
              <v:stroke linestyle="thinThin"/>
              <v:textbox style="mso-next-textbox:#_x0000_s1033">
                <w:txbxContent>
                  <w:p w:rsidR="005919C0" w:rsidRPr="005D7D7E" w:rsidRDefault="005919C0" w:rsidP="005919C0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Menší průřez</w:t>
                    </w:r>
                    <w:r w:rsidRPr="005D7D7E">
                      <w:rPr>
                        <w:b/>
                      </w:rPr>
                      <w:t xml:space="preserve"> </w:t>
                    </w:r>
                    <w:r>
                      <w:rPr>
                        <w:b/>
                      </w:rPr>
                      <w:t>vodiče</w:t>
                    </w:r>
                  </w:p>
                </w:txbxContent>
              </v:textbox>
            </v:shape>
          </v:group>
        </w:pict>
      </w:r>
    </w:p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5919C0" w:rsidRDefault="005919C0" w:rsidP="005919C0"/>
    <w:p w:rsidR="00382048" w:rsidRDefault="002F2739" w:rsidP="00382048">
      <w:pPr>
        <w:pStyle w:val="normln0"/>
      </w:pPr>
      <w:r>
        <w:lastRenderedPageBreak/>
        <w:t xml:space="preserve">7. </w:t>
      </w:r>
      <w:r w:rsidR="00382048">
        <w:t>Popište druhy rezistorů podle jejich konstrukce.</w:t>
      </w:r>
    </w:p>
    <w:p w:rsidR="00382048" w:rsidRDefault="00382048" w:rsidP="00382048"/>
    <w:p w:rsidR="000E4C42" w:rsidRDefault="000E4C42" w:rsidP="00382048"/>
    <w:p w:rsidR="000E4C42" w:rsidRDefault="000E4C42" w:rsidP="00382048"/>
    <w:p w:rsidR="000E4C42" w:rsidRDefault="000E4C42" w:rsidP="00382048"/>
    <w:p w:rsidR="00382048" w:rsidRDefault="00382048" w:rsidP="00382048"/>
    <w:p w:rsidR="00382048" w:rsidRDefault="002F2739" w:rsidP="00382048">
      <w:pPr>
        <w:pStyle w:val="normln0"/>
      </w:pPr>
      <w:r>
        <w:t xml:space="preserve">8. </w:t>
      </w:r>
      <w:r w:rsidR="00382048">
        <w:t>Jak bychom mohli změřit napětí o velikosti kolem 500V, když máme k dispozici pouze dva voltmetry s měřícím rozsahem 300 V? Nakreslete.</w:t>
      </w:r>
    </w:p>
    <w:p w:rsidR="00382048" w:rsidRDefault="00382048" w:rsidP="00382048">
      <w:pPr>
        <w:pStyle w:val="normln0"/>
      </w:pPr>
    </w:p>
    <w:p w:rsidR="00382048" w:rsidRDefault="00382048" w:rsidP="00382048">
      <w:pPr>
        <w:autoSpaceDE w:val="0"/>
        <w:autoSpaceDN w:val="0"/>
        <w:adjustRightInd w:val="0"/>
        <w:spacing w:after="240"/>
      </w:pPr>
    </w:p>
    <w:p w:rsidR="00382048" w:rsidRDefault="00382048" w:rsidP="00382048">
      <w:pPr>
        <w:autoSpaceDE w:val="0"/>
        <w:autoSpaceDN w:val="0"/>
        <w:adjustRightInd w:val="0"/>
        <w:spacing w:after="240"/>
      </w:pPr>
    </w:p>
    <w:p w:rsidR="000E4C42" w:rsidRDefault="000E4C42" w:rsidP="00382048">
      <w:pPr>
        <w:autoSpaceDE w:val="0"/>
        <w:autoSpaceDN w:val="0"/>
        <w:adjustRightInd w:val="0"/>
        <w:spacing w:after="240"/>
      </w:pPr>
    </w:p>
    <w:p w:rsidR="000E4C42" w:rsidRDefault="000E4C42" w:rsidP="00382048">
      <w:pPr>
        <w:autoSpaceDE w:val="0"/>
        <w:autoSpaceDN w:val="0"/>
        <w:adjustRightInd w:val="0"/>
        <w:spacing w:after="240"/>
      </w:pPr>
    </w:p>
    <w:p w:rsidR="000E4C42" w:rsidRDefault="000E4C42" w:rsidP="00382048">
      <w:pPr>
        <w:autoSpaceDE w:val="0"/>
        <w:autoSpaceDN w:val="0"/>
        <w:adjustRightInd w:val="0"/>
        <w:spacing w:after="240"/>
      </w:pPr>
    </w:p>
    <w:p w:rsidR="00382048" w:rsidRDefault="00382048" w:rsidP="00382048">
      <w:pPr>
        <w:autoSpaceDE w:val="0"/>
        <w:autoSpaceDN w:val="0"/>
        <w:adjustRightInd w:val="0"/>
        <w:spacing w:after="240"/>
      </w:pPr>
    </w:p>
    <w:p w:rsidR="00382048" w:rsidRDefault="002F2739" w:rsidP="00382048">
      <w:pPr>
        <w:pStyle w:val="normln0"/>
      </w:pPr>
      <w:r>
        <w:t xml:space="preserve">9. </w:t>
      </w:r>
      <w:r w:rsidR="00382048">
        <w:t xml:space="preserve">Jsou dány tři rezistory: </w:t>
      </w:r>
      <w:r w:rsidR="00382048" w:rsidRPr="00732A40">
        <w:rPr>
          <w:i/>
        </w:rPr>
        <w:t>R</w:t>
      </w:r>
      <w:r w:rsidR="00382048" w:rsidRPr="00732A40">
        <w:rPr>
          <w:vertAlign w:val="subscript"/>
        </w:rPr>
        <w:t>1</w:t>
      </w:r>
      <w:r w:rsidR="00382048">
        <w:t xml:space="preserve"> = 1</w:t>
      </w:r>
      <w:r w:rsidR="00382048" w:rsidRPr="00732A40">
        <w:t xml:space="preserve"> </w:t>
      </w:r>
      <w:r w:rsidR="00382048">
        <w:t xml:space="preserve">Ω, </w:t>
      </w:r>
      <w:r w:rsidR="00382048" w:rsidRPr="00732A40">
        <w:rPr>
          <w:i/>
        </w:rPr>
        <w:t>R</w:t>
      </w:r>
      <w:r w:rsidR="00382048">
        <w:rPr>
          <w:vertAlign w:val="subscript"/>
        </w:rPr>
        <w:t>2</w:t>
      </w:r>
      <w:r w:rsidR="00382048">
        <w:t xml:space="preserve"> = 2</w:t>
      </w:r>
      <w:r w:rsidR="00382048" w:rsidRPr="00732A40">
        <w:t xml:space="preserve"> </w:t>
      </w:r>
      <w:r w:rsidR="00382048">
        <w:t xml:space="preserve">Ω, </w:t>
      </w:r>
      <w:r w:rsidR="00382048" w:rsidRPr="00732A40">
        <w:rPr>
          <w:i/>
        </w:rPr>
        <w:t>R</w:t>
      </w:r>
      <w:r w:rsidR="00382048">
        <w:rPr>
          <w:vertAlign w:val="subscript"/>
        </w:rPr>
        <w:t>3</w:t>
      </w:r>
      <w:r w:rsidR="00382048">
        <w:t xml:space="preserve"> = 3</w:t>
      </w:r>
      <w:r w:rsidR="00382048" w:rsidRPr="00732A40">
        <w:t xml:space="preserve"> </w:t>
      </w:r>
      <w:r w:rsidR="00382048">
        <w:t>Ω. Sestavte pomocí těchto rezistorů maximální počet obvodů a vypočítejte jejich celkový odpor. Postupujte tak, že nakreslíte schéma zapojení a k němu provedete výpočet. Jednotlivá schémata číslujte.</w:t>
      </w:r>
    </w:p>
    <w:p w:rsidR="00382048" w:rsidRDefault="00382048" w:rsidP="00382048">
      <w:r>
        <w:t>Příklad:</w:t>
      </w:r>
    </w:p>
    <w:p w:rsidR="00382048" w:rsidRDefault="00382048" w:rsidP="00382048">
      <w:pPr>
        <w:pStyle w:val="normln0"/>
      </w:pPr>
      <w:r>
        <w:rPr>
          <w:noProof/>
        </w:rPr>
        <w:drawing>
          <wp:anchor distT="0" distB="0" distL="114300" distR="114300" simplePos="0" relativeHeight="251695104" behindDoc="0" locked="0" layoutInCell="0" allowOverlap="0">
            <wp:simplePos x="0" y="0"/>
            <wp:positionH relativeFrom="column">
              <wp:posOffset>33655</wp:posOffset>
            </wp:positionH>
            <wp:positionV relativeFrom="paragraph">
              <wp:posOffset>48260</wp:posOffset>
            </wp:positionV>
            <wp:extent cx="1475740" cy="395605"/>
            <wp:effectExtent l="0" t="0" r="0" b="0"/>
            <wp:wrapSquare wrapText="left"/>
            <wp:docPr id="415" name="obrázek 113" descr="Popis: Popis: Popis: R1,2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3" descr="Popis: Popis: Popis: R1,2s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2048" w:rsidRDefault="00382048" w:rsidP="00382048">
      <w:pPr>
        <w:pStyle w:val="normln0"/>
      </w:pPr>
    </w:p>
    <w:p w:rsidR="00382048" w:rsidRDefault="00382048" w:rsidP="00382048">
      <w:pPr>
        <w:pStyle w:val="normln0"/>
      </w:pPr>
      <w:r>
        <w:t xml:space="preserve">1. </w:t>
      </w:r>
      <w:r w:rsidRPr="00CF7551">
        <w:rPr>
          <w:i/>
        </w:rPr>
        <w:t>R</w:t>
      </w:r>
      <w:r>
        <w:t xml:space="preserve"> = </w:t>
      </w:r>
      <w:r w:rsidRPr="00732A40">
        <w:rPr>
          <w:i/>
        </w:rPr>
        <w:t>R</w:t>
      </w:r>
      <w:r w:rsidRPr="00732A40">
        <w:rPr>
          <w:vertAlign w:val="subscript"/>
        </w:rPr>
        <w:t>1</w:t>
      </w:r>
      <w:r>
        <w:t xml:space="preserve"> + </w:t>
      </w:r>
      <w:r w:rsidRPr="00732A40">
        <w:rPr>
          <w:i/>
        </w:rPr>
        <w:t>R</w:t>
      </w:r>
      <w:r>
        <w:rPr>
          <w:vertAlign w:val="subscript"/>
        </w:rPr>
        <w:t>2</w:t>
      </w:r>
      <w:r>
        <w:t xml:space="preserve"> = 1 + 2 = 3</w:t>
      </w:r>
      <w:r w:rsidRPr="00CF7551">
        <w:t xml:space="preserve"> </w:t>
      </w:r>
      <w:r>
        <w:t>Ω</w:t>
      </w:r>
    </w:p>
    <w:p w:rsidR="00382048" w:rsidRDefault="00382048" w:rsidP="00382048"/>
    <w:p w:rsidR="005919C0" w:rsidRDefault="005919C0" w:rsidP="005919C0"/>
    <w:p w:rsidR="00382048" w:rsidRDefault="00382048" w:rsidP="005919C0"/>
    <w:p w:rsidR="00382048" w:rsidRDefault="00382048" w:rsidP="005919C0"/>
    <w:p w:rsidR="00382048" w:rsidRDefault="00382048" w:rsidP="005919C0"/>
    <w:p w:rsidR="00382048" w:rsidRDefault="00382048" w:rsidP="005919C0"/>
    <w:p w:rsidR="00382048" w:rsidRDefault="00382048" w:rsidP="005919C0"/>
    <w:p w:rsidR="00382048" w:rsidRDefault="00382048" w:rsidP="005919C0"/>
    <w:p w:rsidR="00382048" w:rsidRDefault="00382048" w:rsidP="005919C0"/>
    <w:p w:rsidR="00382048" w:rsidRDefault="00382048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 w:rsidP="005919C0"/>
    <w:p w:rsidR="000E4C42" w:rsidRDefault="000E4C42">
      <w:r>
        <w:br w:type="page"/>
      </w:r>
    </w:p>
    <w:p w:rsidR="00983D2A" w:rsidRDefault="00983D2A" w:rsidP="00983D2A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lastRenderedPageBreak/>
        <w:t>Řešení:</w:t>
      </w:r>
    </w:p>
    <w:p w:rsidR="00382048" w:rsidRDefault="00382048" w:rsidP="005919C0"/>
    <w:p w:rsidR="00382048" w:rsidRPr="007441CA" w:rsidRDefault="002F2739" w:rsidP="00382048">
      <w:pPr>
        <w:pStyle w:val="normln0"/>
      </w:pPr>
      <w:r w:rsidRPr="007441CA">
        <w:rPr>
          <w:noProof/>
        </w:rPr>
        <w:t xml:space="preserve">1. </w:t>
      </w:r>
      <w:r w:rsidR="00382048" w:rsidRPr="007441CA">
        <w:t>Uveďte, jaký je rozdíl mezi stejnosměrným a střídavým elektrickým proudem.</w:t>
      </w:r>
    </w:p>
    <w:p w:rsidR="00382048" w:rsidRPr="007441CA" w:rsidRDefault="00545ABA" w:rsidP="00382048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  <w:r w:rsidR="00872009" w:rsidRPr="007441CA">
        <w:rPr>
          <w:rFonts w:ascii="Times New Roman" w:hAnsi="Times New Roman" w:cs="Times New Roman"/>
          <w:sz w:val="24"/>
          <w:szCs w:val="24"/>
        </w:rPr>
        <w:t xml:space="preserve"> U stejnosměrného proudu se elektrony pohybují pouze jedním směrem, u střídavého se smysl jejich pohybu periodicky mnění </w: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pStyle w:val="normln0"/>
      </w:pPr>
      <w:r w:rsidRPr="007441CA">
        <w:rPr>
          <w:noProof/>
        </w:rPr>
        <w:t xml:space="preserve">2. </w:t>
      </w:r>
      <w:r w:rsidR="00382048" w:rsidRPr="007441CA">
        <w:t>Dokreslete schéma jednoduchého elektrického obvodu</w:t>
      </w:r>
      <w:r w:rsidR="00176806" w:rsidRPr="007441CA">
        <w:t>, popište jeho jednotlivé části.</w:t>
      </w:r>
    </w:p>
    <w:p w:rsidR="00545ABA" w:rsidRPr="007441CA" w:rsidRDefault="00545ABA" w:rsidP="00545ABA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</w:p>
    <w:p w:rsidR="00176806" w:rsidRPr="007441CA" w:rsidRDefault="006D0DEB" w:rsidP="00545A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8" type="#_x0000_t202" style="position:absolute;margin-left:10pt;margin-top:4.7pt;width:67.85pt;height:25.55pt;z-index:251729920;mso-width-relative:margin;mso-height-relative:margin">
            <v:textbox>
              <w:txbxContent>
                <w:p w:rsidR="00176806" w:rsidRDefault="00176806" w:rsidP="00176806">
                  <w:r w:rsidRPr="0017680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spotřebič napětí</w:t>
                  </w:r>
                </w:p>
              </w:txbxContent>
            </v:textbox>
          </v:shape>
        </w:pict>
      </w:r>
    </w:p>
    <w:p w:rsidR="00176806" w:rsidRPr="007441CA" w:rsidRDefault="006D0DEB" w:rsidP="001768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9" type="#_x0000_t202" style="position:absolute;margin-left:160.1pt;margin-top:72.8pt;width:58.25pt;height:25.55pt;z-index:251730944;mso-width-relative:margin;mso-height-relative:margin">
            <v:textbox>
              <w:txbxContent>
                <w:p w:rsidR="00176806" w:rsidRDefault="00176806" w:rsidP="00176806">
                  <w:r>
                    <w:t>vedení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7" type="#_x0000_t202" style="position:absolute;margin-left:101.85pt;margin-top:20.45pt;width:58.25pt;height:25.55pt;z-index:251728896;mso-width-relative:margin;mso-height-relative:margin">
            <v:textbox>
              <w:txbxContent>
                <w:p w:rsidR="00176806" w:rsidRDefault="00176806" w:rsidP="00176806">
                  <w:r>
                    <w:t>spínač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202" style="position:absolute;margin-left:-2pt;margin-top:124.25pt;width:79.85pt;height:25.55pt;z-index:251726848;mso-width-relative:margin;mso-height-relative:margin">
            <v:textbox>
              <w:txbxContent>
                <w:p w:rsidR="00176806" w:rsidRDefault="00176806">
                  <w:r w:rsidRPr="00176806">
                    <w:rPr>
                      <w:rFonts w:ascii="Times New Roman" w:hAnsi="Times New Roman" w:cs="Times New Roman"/>
                      <w:sz w:val="24"/>
                      <w:szCs w:val="24"/>
                    </w:rPr>
                    <w:t>zdroj napětí</w:t>
                  </w:r>
                </w:p>
              </w:txbxContent>
            </v:textbox>
          </v:shape>
        </w:pict>
      </w:r>
      <w:r w:rsidR="00176806" w:rsidRPr="007441CA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964129" cy="1551984"/>
            <wp:effectExtent l="19050" t="0" r="0" b="0"/>
            <wp:docPr id="19" name="Obrázek 15" descr="Jednoduchý obvod_spoje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oduchý obvod_spoje.e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056" cy="155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806" w:rsidRPr="007441CA" w:rsidRDefault="00176806" w:rsidP="00545ABA">
      <w:pPr>
        <w:rPr>
          <w:rFonts w:ascii="Times New Roman" w:hAnsi="Times New Roman" w:cs="Times New Roman"/>
          <w:sz w:val="24"/>
          <w:szCs w:val="24"/>
        </w:rPr>
      </w:pPr>
    </w:p>
    <w:p w:rsidR="00176806" w:rsidRPr="007441CA" w:rsidRDefault="00176806" w:rsidP="00545ABA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pStyle w:val="normln0"/>
      </w:pPr>
      <w:r w:rsidRPr="007441CA">
        <w:rPr>
          <w:noProof/>
        </w:rPr>
        <w:t xml:space="preserve">3. </w:t>
      </w:r>
      <w:r w:rsidR="00382048" w:rsidRPr="007441CA">
        <w:t>Doplňte obvod pro měření proudu procházejícího rezistorem.</w:t>
      </w:r>
    </w:p>
    <w:p w:rsidR="00545ABA" w:rsidRPr="007441CA" w:rsidRDefault="00545ABA" w:rsidP="00545ABA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</w:p>
    <w:p w:rsidR="00382048" w:rsidRPr="007441CA" w:rsidRDefault="007441CA" w:rsidP="007441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546020" cy="1371856"/>
            <wp:effectExtent l="19050" t="0" r="6680" b="0"/>
            <wp:docPr id="22" name="Obrázek 21" descr="Zapojení A_spoje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ojení A_spoje.e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190" cy="137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pStyle w:val="normln0"/>
        <w:spacing w:after="0"/>
        <w:rPr>
          <w:color w:val="auto"/>
        </w:rPr>
      </w:pPr>
      <w:r w:rsidRPr="007441CA">
        <w:rPr>
          <w:color w:val="auto"/>
        </w:rPr>
        <w:lastRenderedPageBreak/>
        <w:t xml:space="preserve">4. </w:t>
      </w:r>
      <w:r w:rsidR="00382048" w:rsidRPr="007441CA">
        <w:rPr>
          <w:color w:val="auto"/>
        </w:rPr>
        <w:t>Dokreslete zapojení voltmetru pro měření napětí na rezistoru.</w:t>
      </w:r>
    </w:p>
    <w:p w:rsidR="00545ABA" w:rsidRPr="007441CA" w:rsidRDefault="00545ABA" w:rsidP="00545ABA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</w:p>
    <w:p w:rsidR="00382048" w:rsidRPr="007441CA" w:rsidRDefault="007441CA" w:rsidP="007441CA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45438" cy="2054431"/>
            <wp:effectExtent l="0" t="0" r="0" b="0"/>
            <wp:docPr id="23" name="Obrázek 22" descr="Zapojení V_spoje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ojení V_spoje.e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81" cy="2061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048" w:rsidRPr="007441CA" w:rsidRDefault="002F2739" w:rsidP="00382048">
      <w:pPr>
        <w:pStyle w:val="normln0"/>
      </w:pPr>
      <w:r w:rsidRPr="007441CA">
        <w:rPr>
          <w:noProof/>
        </w:rPr>
        <w:t xml:space="preserve">5. </w:t>
      </w:r>
      <w:r w:rsidR="00382048" w:rsidRPr="007441CA">
        <w:t xml:space="preserve">Vysvětlete, jak a proč závisí elektrický odpor na teplotě: </w:t>
      </w:r>
    </w:p>
    <w:p w:rsidR="00545ABA" w:rsidRPr="007441CA" w:rsidRDefault="00545ABA" w:rsidP="00545ABA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  <w:r w:rsidR="007441CA">
        <w:rPr>
          <w:rFonts w:ascii="Times New Roman" w:hAnsi="Times New Roman" w:cs="Times New Roman"/>
          <w:sz w:val="24"/>
          <w:szCs w:val="24"/>
        </w:rPr>
        <w:t xml:space="preserve"> </w:t>
      </w:r>
      <w:r w:rsidR="007441CA" w:rsidRPr="007441CA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Zahřejeme-li vodič, zvětší se rozkmit atomů kolem jejich rovnovážných poloh a tím se zvětší počet srážek s jednotlivými elektrony – znesnadňuje se uspořádaný pohyb elektronů- vzrůstá elektrický odpor.</w:t>
      </w:r>
    </w:p>
    <w:p w:rsidR="00382048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noProof/>
          <w:sz w:val="24"/>
          <w:szCs w:val="24"/>
        </w:rPr>
        <w:t xml:space="preserve">6. </w:t>
      </w:r>
      <w:r w:rsidR="00382048" w:rsidRPr="007441CA">
        <w:rPr>
          <w:rFonts w:ascii="Times New Roman" w:hAnsi="Times New Roman" w:cs="Times New Roman"/>
          <w:sz w:val="24"/>
          <w:szCs w:val="24"/>
        </w:rPr>
        <w:t>Spojte mezi sebou správné výrazy. Maximálně pěti slovy zdůvodněte u každého výrazu své rozhodnutí.</w:t>
      </w:r>
    </w:p>
    <w:p w:rsidR="00545ABA" w:rsidRPr="007441CA" w:rsidRDefault="006D0DEB" w:rsidP="00545A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93" o:spid="_x0000_s1046" type="#_x0000_t202" style="position:absolute;margin-left:348.95pt;margin-top:22.3pt;width:96pt;height:27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" fillcolor="#f60" strokeweight="2pt">
            <v:fill opacity="32896f"/>
            <v:stroke linestyle="thinThin"/>
            <v:textbox>
              <w:txbxContent>
                <w:p w:rsidR="00382048" w:rsidRPr="005D7D7E" w:rsidRDefault="00382048" w:rsidP="00382048">
                  <w:pPr>
                    <w:spacing w:after="0" w:line="240" w:lineRule="auto"/>
                    <w:rPr>
                      <w:b/>
                    </w:rPr>
                  </w:pPr>
                  <w:r w:rsidRPr="005D7D7E">
                    <w:rPr>
                      <w:b/>
                    </w:rPr>
                    <w:t>Delší vodič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Text Box 89" o:spid="_x0000_s1043" type="#_x0000_t202" style="position:absolute;margin-left:5.3pt;margin-top:22.3pt;width:96pt;height:27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" fillcolor="#f60" strokeweight="2pt">
            <v:fill opacity="32896f"/>
            <v:stroke linestyle="thinThin"/>
            <v:textbox>
              <w:txbxContent>
                <w:p w:rsidR="00382048" w:rsidRPr="005D7D7E" w:rsidRDefault="00382048" w:rsidP="00382048">
                  <w:pPr>
                    <w:spacing w:after="0" w:line="240" w:lineRule="auto"/>
                    <w:rPr>
                      <w:b/>
                    </w:rPr>
                  </w:pPr>
                  <w:r>
                    <w:rPr>
                      <w:b/>
                    </w:rPr>
                    <w:t>Větší teplota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Text Box 86" o:spid="_x0000_s1040" type="#_x0000_t202" style="position:absolute;margin-left:168.05pt;margin-top:3.75pt;width:96pt;height:63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" fillcolor="aqua" strokeweight="3pt">
            <v:fill opacity="32896f"/>
            <v:stroke linestyle="thickThin"/>
            <v:textbox>
              <w:txbxContent>
                <w:p w:rsidR="00382048" w:rsidRPr="00E84304" w:rsidRDefault="00382048" w:rsidP="00382048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E84304">
                    <w:rPr>
                      <w:b/>
                      <w:sz w:val="28"/>
                      <w:szCs w:val="28"/>
                    </w:rPr>
                    <w:t>Větší elektrický odpor</w:t>
                  </w:r>
                </w:p>
              </w:txbxContent>
            </v:textbox>
          </v:shape>
        </w:pict>
      </w:r>
      <w:r w:rsidR="00545ABA" w:rsidRPr="007441CA">
        <w:rPr>
          <w:rFonts w:ascii="Times New Roman" w:hAnsi="Times New Roman" w:cs="Times New Roman"/>
          <w:sz w:val="24"/>
          <w:szCs w:val="24"/>
        </w:rPr>
        <w:t>Řešení:</w:t>
      </w:r>
    </w:p>
    <w:p w:rsidR="00382048" w:rsidRPr="007441CA" w:rsidRDefault="006D0DEB" w:rsidP="003820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římá spojnice se šipkou 140" o:spid="_x0000_s1050" type="#_x0000_t34" style="position:absolute;margin-left:264.05pt;margin-top:8.45pt;width:84.9pt;height:3.55pt;flip:y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" adj=",3164248,-85204" strokecolor="#4579b8 [3044]" strokeweight="1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Přímá spojnice se šipkou 138" o:spid="_x0000_s1048" type="#_x0000_t34" style="position:absolute;margin-left:101.3pt;margin-top:8.45pt;width:66.35pt;height:9.55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" adj="10792,-1168209,-56043" strokecolor="#4579b8 [3044]" strokeweight="1.5pt">
            <v:stroke startarrow="block" endarrow="block"/>
          </v:shape>
        </w:pict>
      </w:r>
    </w:p>
    <w:p w:rsidR="00382048" w:rsidRPr="007441CA" w:rsidRDefault="006D0DEB" w:rsidP="003820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Přímá spojnice se šipkou 139" o:spid="_x0000_s1049" type="#_x0000_t34" style="position:absolute;margin-left:92.3pt;margin-top:5.6pt;width:77.75pt;height:63.55pt;flip:y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" adj="10793,204988,-45325" strokecolor="#4579b8 [3044]" strokeweight="1.5pt">
            <v:stroke startarrow="block" endarrow="block"/>
          </v:shape>
        </w:pict>
      </w:r>
    </w:p>
    <w:p w:rsidR="00382048" w:rsidRPr="007441CA" w:rsidRDefault="006D0DEB" w:rsidP="003820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94" o:spid="_x0000_s1047" type="#_x0000_t202" style="position:absolute;margin-left:2.3pt;margin-top:24.75pt;width:90pt;height:36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" fillcolor="#f60" strokeweight="2pt">
            <v:fill opacity="32896f"/>
            <v:stroke linestyle="thinThin"/>
            <v:textbox>
              <w:txbxContent>
                <w:p w:rsidR="00382048" w:rsidRPr="005D7D7E" w:rsidRDefault="00382048" w:rsidP="00382048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Menší průřez</w:t>
                  </w:r>
                  <w:r w:rsidRPr="005D7D7E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vodiče</w:t>
                  </w:r>
                </w:p>
              </w:txbxContent>
            </v:textbox>
          </v:shape>
        </w:pic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6D0DEB" w:rsidP="003820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Přímá spojnice se šipkou 141" o:spid="_x0000_s1051" type="#_x0000_t34" style="position:absolute;margin-left:264.05pt;margin-top:14pt;width:90.35pt;height:32.35pt;flip:y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" adj="10794,439278,-80065" strokecolor="#4579b8 [3044]" strokeweight="1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Text Box 92" o:spid="_x0000_s1045" type="#_x0000_t202" style="position:absolute;margin-left:354.4pt;margin-top:1.45pt;width:96pt;height:27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" fillcolor="#f60" strokeweight="2pt">
            <v:fill opacity="32896f"/>
            <v:stroke linestyle="thinThin"/>
            <v:textbox>
              <w:txbxContent>
                <w:p w:rsidR="00382048" w:rsidRPr="005D7D7E" w:rsidRDefault="00382048" w:rsidP="00382048">
                  <w:pPr>
                    <w:spacing w:after="0" w:line="240" w:lineRule="auto"/>
                    <w:rPr>
                      <w:b/>
                    </w:rPr>
                  </w:pPr>
                  <w:r>
                    <w:rPr>
                      <w:b/>
                    </w:rPr>
                    <w:t>Kratší</w:t>
                  </w:r>
                  <w:r w:rsidRPr="005D7D7E">
                    <w:rPr>
                      <w:b/>
                    </w:rPr>
                    <w:t xml:space="preserve"> vodič</w:t>
                  </w:r>
                </w:p>
              </w:txbxContent>
            </v:textbox>
          </v:shape>
        </w:pict>
      </w:r>
    </w:p>
    <w:p w:rsidR="00382048" w:rsidRPr="007441CA" w:rsidRDefault="006D0DEB" w:rsidP="003820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87" o:spid="_x0000_s1041" type="#_x0000_t202" style="position:absolute;margin-left:168.05pt;margin-top:2.55pt;width:96pt;height:63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" fillcolor="aqua" strokeweight="3pt">
            <v:fill opacity="32896f"/>
            <v:stroke linestyle="thickThin"/>
            <v:textbox>
              <w:txbxContent>
                <w:p w:rsidR="00382048" w:rsidRPr="00E84304" w:rsidRDefault="00382048" w:rsidP="00382048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Menší</w:t>
                  </w:r>
                  <w:r w:rsidRPr="00E84304">
                    <w:rPr>
                      <w:b/>
                      <w:sz w:val="28"/>
                      <w:szCs w:val="28"/>
                    </w:rPr>
                    <w:t xml:space="preserve"> elektrický odpor</w:t>
                  </w:r>
                </w:p>
              </w:txbxContent>
            </v:textbox>
          </v:shape>
        </w:pict>
      </w:r>
    </w:p>
    <w:p w:rsidR="00382048" w:rsidRPr="007441CA" w:rsidRDefault="006D0DEB" w:rsidP="003820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Přímá spojnice se šipkou 142" o:spid="_x0000_s1052" type="#_x0000_t34" style="position:absolute;margin-left:264.4pt;margin-top:24.2pt;width:96pt;height:15.5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" adj=",-957995,-75431" strokecolor="#4579b8 [3044]" strokeweight="1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Přímá spojnice se šipkou 143" o:spid="_x0000_s1053" type="#_x0000_t34" style="position:absolute;margin-left:101.3pt;margin-top:12.7pt;width:66.35pt;height:12.15pt;flip:y;z-index:251719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" adj="10792,1223289,-56043" strokecolor="#4579b8 [3044]" strokeweight="1.5p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Text Box 91" o:spid="_x0000_s1044" type="#_x0000_t202" style="position:absolute;margin-left:360.4pt;margin-top:24.5pt;width:90pt;height:36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" fillcolor="#f60" strokeweight="2pt">
            <v:fill opacity="32896f"/>
            <v:stroke linestyle="thinThin"/>
            <v:textbox>
              <w:txbxContent>
                <w:p w:rsidR="00382048" w:rsidRPr="005D7D7E" w:rsidRDefault="00382048" w:rsidP="00382048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Větší průřez</w:t>
                  </w:r>
                  <w:r w:rsidRPr="005D7D7E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vodiče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Text Box 88" o:spid="_x0000_s1042" type="#_x0000_t202" style="position:absolute;margin-left:2.3pt;margin-top:12.7pt;width:96pt;height:27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" fillcolor="#f60" strokeweight="2pt">
            <v:fill opacity="32896f"/>
            <v:stroke linestyle="thinThin"/>
            <v:textbox>
              <w:txbxContent>
                <w:p w:rsidR="00382048" w:rsidRPr="005D7D7E" w:rsidRDefault="00382048" w:rsidP="00382048">
                  <w:pPr>
                    <w:spacing w:after="0" w:line="240" w:lineRule="auto"/>
                    <w:rPr>
                      <w:b/>
                    </w:rPr>
                  </w:pPr>
                  <w:r>
                    <w:rPr>
                      <w:b/>
                    </w:rPr>
                    <w:t>Menší teplota</w:t>
                  </w:r>
                </w:p>
              </w:txbxContent>
            </v:textbox>
          </v:shape>
        </w:pic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pStyle w:val="normln0"/>
      </w:pPr>
      <w:r w:rsidRPr="007441CA">
        <w:rPr>
          <w:noProof/>
        </w:rPr>
        <w:lastRenderedPageBreak/>
        <w:t xml:space="preserve">7. </w:t>
      </w:r>
      <w:r w:rsidR="00382048" w:rsidRPr="007441CA">
        <w:t>Popište druhy rezistorů podle jejich konstrukce.</w:t>
      </w:r>
    </w:p>
    <w:p w:rsidR="00545ABA" w:rsidRDefault="00545ABA" w:rsidP="00545ABA">
      <w:pPr>
        <w:rPr>
          <w:i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  <w:r w:rsidR="00D126FC" w:rsidRPr="00D126FC">
        <w:t xml:space="preserve"> </w:t>
      </w:r>
      <w:r w:rsidR="00D126FC">
        <w:tab/>
        <w:t>1.</w:t>
      </w:r>
      <w:r w:rsidR="00D126FC">
        <w:rPr>
          <w:i/>
        </w:rPr>
        <w:t xml:space="preserve"> vrstvové rezistory</w:t>
      </w:r>
    </w:p>
    <w:p w:rsidR="00D126FC" w:rsidRPr="007441CA" w:rsidRDefault="00D126FC" w:rsidP="00D126FC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D126FC">
        <w:t>2</w:t>
      </w:r>
      <w:r>
        <w:rPr>
          <w:i/>
        </w:rPr>
        <w:t xml:space="preserve">. </w:t>
      </w:r>
      <w:r w:rsidRPr="002502C8">
        <w:rPr>
          <w:i/>
        </w:rPr>
        <w:t>drátové rezistory</w:t>
      </w:r>
    </w:p>
    <w:p w:rsidR="00382048" w:rsidRPr="007441CA" w:rsidRDefault="00D126FC" w:rsidP="00D126FC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D126FC">
        <w:t>3.</w:t>
      </w:r>
      <w:r>
        <w:rPr>
          <w:i/>
        </w:rPr>
        <w:t xml:space="preserve"> </w:t>
      </w:r>
      <w:r w:rsidRPr="002502C8">
        <w:rPr>
          <w:i/>
        </w:rPr>
        <w:t>potenciometry</w: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pStyle w:val="normln0"/>
      </w:pPr>
      <w:r w:rsidRPr="007441CA">
        <w:rPr>
          <w:noProof/>
        </w:rPr>
        <w:t xml:space="preserve">8. </w:t>
      </w:r>
      <w:r w:rsidR="00382048" w:rsidRPr="007441CA">
        <w:t>Jak bychom mohli změřit napětí o velikosti kolem 500V, když máme k dispozici pouze dva voltmetry s měřícím rozsahem 300 V? Nakreslete.</w:t>
      </w:r>
    </w:p>
    <w:p w:rsidR="00545ABA" w:rsidRPr="007441CA" w:rsidRDefault="00545ABA" w:rsidP="00545ABA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</w:p>
    <w:p w:rsidR="00382048" w:rsidRPr="007441CA" w:rsidRDefault="00382048" w:rsidP="00382048">
      <w:pPr>
        <w:pStyle w:val="normln0"/>
      </w:pPr>
      <w:r w:rsidRPr="00D126FC">
        <w:rPr>
          <w:noProof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3771265</wp:posOffset>
            </wp:positionH>
            <wp:positionV relativeFrom="paragraph">
              <wp:posOffset>41275</wp:posOffset>
            </wp:positionV>
            <wp:extent cx="1988185" cy="1520190"/>
            <wp:effectExtent l="0" t="0" r="0" b="0"/>
            <wp:wrapSquare wrapText="left"/>
            <wp:docPr id="12" name="obrázek 137" descr="Popis: Popis: Popis: V2_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7" descr="Popis: Popis: Popis: V2_s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26FC" w:rsidRPr="00D126FC">
        <w:t xml:space="preserve">Voltmetry zapojíme do série. </w:t>
      </w:r>
      <w:r w:rsidRPr="00D126FC">
        <w:t>Napětí se na ně rozloží a pak hodnoty naměřené jednotlivými voltmetry sečteme.</w:t>
      </w:r>
    </w:p>
    <w:p w:rsidR="00382048" w:rsidRPr="007441CA" w:rsidRDefault="00382048" w:rsidP="00382048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382048" w:rsidP="00382048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382048" w:rsidP="00382048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4"/>
          <w:szCs w:val="24"/>
        </w:rPr>
      </w:pPr>
    </w:p>
    <w:p w:rsidR="002F2739" w:rsidRPr="007441CA" w:rsidRDefault="002F2739" w:rsidP="00382048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4"/>
          <w:szCs w:val="24"/>
        </w:rPr>
      </w:pPr>
    </w:p>
    <w:p w:rsidR="00382048" w:rsidRPr="007441CA" w:rsidRDefault="002F2739" w:rsidP="00382048">
      <w:pPr>
        <w:pStyle w:val="normln0"/>
      </w:pPr>
      <w:r w:rsidRPr="007441CA">
        <w:rPr>
          <w:b/>
        </w:rPr>
        <w:t>9.</w:t>
      </w:r>
      <w:r w:rsidR="00382048" w:rsidRPr="007441CA">
        <w:rPr>
          <w:b/>
        </w:rPr>
        <w:t xml:space="preserve"> </w:t>
      </w:r>
      <w:r w:rsidR="00382048" w:rsidRPr="007441CA">
        <w:t xml:space="preserve">Jsou dány tři rezistory: </w:t>
      </w:r>
      <w:r w:rsidR="00382048" w:rsidRPr="007441CA">
        <w:rPr>
          <w:i/>
        </w:rPr>
        <w:t>R</w:t>
      </w:r>
      <w:r w:rsidR="00382048" w:rsidRPr="007441CA">
        <w:rPr>
          <w:vertAlign w:val="subscript"/>
        </w:rPr>
        <w:t>1</w:t>
      </w:r>
      <w:r w:rsidR="00382048" w:rsidRPr="007441CA">
        <w:t xml:space="preserve"> = 1 Ω, </w:t>
      </w:r>
      <w:r w:rsidR="00382048" w:rsidRPr="007441CA">
        <w:rPr>
          <w:i/>
        </w:rPr>
        <w:t>R</w:t>
      </w:r>
      <w:r w:rsidR="00382048" w:rsidRPr="007441CA">
        <w:rPr>
          <w:vertAlign w:val="subscript"/>
        </w:rPr>
        <w:t>2</w:t>
      </w:r>
      <w:r w:rsidR="00382048" w:rsidRPr="007441CA">
        <w:t xml:space="preserve"> = 2 Ω, </w:t>
      </w:r>
      <w:r w:rsidR="00382048" w:rsidRPr="007441CA">
        <w:rPr>
          <w:i/>
        </w:rPr>
        <w:t>R</w:t>
      </w:r>
      <w:r w:rsidR="00382048" w:rsidRPr="007441CA">
        <w:rPr>
          <w:vertAlign w:val="subscript"/>
        </w:rPr>
        <w:t>3</w:t>
      </w:r>
      <w:r w:rsidR="00382048" w:rsidRPr="007441CA">
        <w:t xml:space="preserve"> = 3 Ω. Sestavte pomocí těchto rezistorů maximální počet obvodů a vypočítejte jejich celkový odpor. Postupujte tak, že nakreslíte schéma zapojení a k němu provedete výpočet. Jednotlivá schémata číslujte.</w: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Příklad:</w:t>
      </w:r>
    </w:p>
    <w:p w:rsidR="00382048" w:rsidRPr="007441CA" w:rsidRDefault="00382048" w:rsidP="00382048">
      <w:pPr>
        <w:pStyle w:val="normln0"/>
      </w:pPr>
      <w:r w:rsidRPr="007441CA">
        <w:rPr>
          <w:noProof/>
        </w:rPr>
        <w:drawing>
          <wp:anchor distT="0" distB="0" distL="114300" distR="114300" simplePos="0" relativeHeight="251724800" behindDoc="0" locked="0" layoutInCell="0" allowOverlap="0">
            <wp:simplePos x="0" y="0"/>
            <wp:positionH relativeFrom="column">
              <wp:posOffset>33655</wp:posOffset>
            </wp:positionH>
            <wp:positionV relativeFrom="paragraph">
              <wp:posOffset>48260</wp:posOffset>
            </wp:positionV>
            <wp:extent cx="1475740" cy="395605"/>
            <wp:effectExtent l="0" t="0" r="0" b="0"/>
            <wp:wrapSquare wrapText="left"/>
            <wp:docPr id="14" name="obrázek 113" descr="Popis: Popis: Popis: R1,2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3" descr="Popis: Popis: Popis: R1,2s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2048" w:rsidRPr="007441CA" w:rsidRDefault="00382048" w:rsidP="00382048">
      <w:pPr>
        <w:pStyle w:val="normln0"/>
      </w:pPr>
    </w:p>
    <w:p w:rsidR="00382048" w:rsidRPr="007441CA" w:rsidRDefault="00382048" w:rsidP="00382048">
      <w:pPr>
        <w:pStyle w:val="normln0"/>
      </w:pPr>
      <w:r w:rsidRPr="007441CA">
        <w:t xml:space="preserve">1. </w:t>
      </w:r>
      <w:r w:rsidRPr="007441CA">
        <w:rPr>
          <w:i/>
        </w:rPr>
        <w:t>R</w:t>
      </w:r>
      <w:r w:rsidRPr="007441CA">
        <w:t xml:space="preserve"> = </w:t>
      </w:r>
      <w:r w:rsidRPr="007441CA">
        <w:rPr>
          <w:i/>
        </w:rPr>
        <w:t>R</w:t>
      </w:r>
      <w:r w:rsidRPr="007441CA">
        <w:rPr>
          <w:vertAlign w:val="subscript"/>
        </w:rPr>
        <w:t>1</w:t>
      </w:r>
      <w:r w:rsidRPr="007441CA">
        <w:t xml:space="preserve"> + </w:t>
      </w:r>
      <w:r w:rsidRPr="007441CA">
        <w:rPr>
          <w:i/>
        </w:rPr>
        <w:t>R</w:t>
      </w:r>
      <w:r w:rsidRPr="007441CA">
        <w:rPr>
          <w:vertAlign w:val="subscript"/>
        </w:rPr>
        <w:t>2</w:t>
      </w:r>
      <w:r w:rsidRPr="007441CA">
        <w:t xml:space="preserve"> = 1 + 2 = 3 Ω</w:t>
      </w:r>
    </w:p>
    <w:p w:rsidR="00872009" w:rsidRPr="007441CA" w:rsidRDefault="00872009" w:rsidP="00872009">
      <w:pPr>
        <w:rPr>
          <w:rFonts w:ascii="Times New Roman" w:hAnsi="Times New Roman" w:cs="Times New Roman"/>
          <w:sz w:val="24"/>
          <w:szCs w:val="24"/>
        </w:rPr>
      </w:pPr>
      <w:r w:rsidRPr="007441CA">
        <w:rPr>
          <w:rFonts w:ascii="Times New Roman" w:hAnsi="Times New Roman" w:cs="Times New Roman"/>
          <w:sz w:val="24"/>
          <w:szCs w:val="24"/>
        </w:rPr>
        <w:t>Řešení:</w: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  <w:r w:rsidRPr="00BA3947">
        <w:rPr>
          <w:rFonts w:ascii="Times New Roman" w:hAnsi="Times New Roman" w:cs="Times New Roman"/>
          <w:i/>
          <w:sz w:val="24"/>
          <w:szCs w:val="24"/>
        </w:rPr>
        <w:t>R</w:t>
      </w:r>
      <w:r w:rsidRPr="00BA394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A3947">
        <w:rPr>
          <w:rFonts w:ascii="Times New Roman" w:hAnsi="Times New Roman" w:cs="Times New Roman"/>
          <w:sz w:val="24"/>
          <w:szCs w:val="24"/>
        </w:rPr>
        <w:t xml:space="preserve">, </w:t>
      </w:r>
      <w:r w:rsidRPr="00BA3947">
        <w:rPr>
          <w:rFonts w:ascii="Times New Roman" w:hAnsi="Times New Roman" w:cs="Times New Roman"/>
          <w:i/>
          <w:sz w:val="24"/>
          <w:szCs w:val="24"/>
        </w:rPr>
        <w:t>R</w:t>
      </w:r>
      <w:r w:rsidRPr="00BA394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A3947">
        <w:rPr>
          <w:rFonts w:ascii="Times New Roman" w:hAnsi="Times New Roman" w:cs="Times New Roman"/>
          <w:sz w:val="24"/>
          <w:szCs w:val="24"/>
        </w:rPr>
        <w:t xml:space="preserve">, </w:t>
      </w:r>
      <w:r w:rsidRPr="00BA3947">
        <w:rPr>
          <w:rFonts w:ascii="Times New Roman" w:hAnsi="Times New Roman" w:cs="Times New Roman"/>
          <w:i/>
          <w:sz w:val="24"/>
          <w:szCs w:val="24"/>
        </w:rPr>
        <w:t>R</w:t>
      </w:r>
      <w:r w:rsidRPr="00BA3947">
        <w:rPr>
          <w:rFonts w:ascii="Times New Roman" w:hAnsi="Times New Roman" w:cs="Times New Roman"/>
          <w:sz w:val="24"/>
          <w:szCs w:val="24"/>
          <w:vertAlign w:val="subscript"/>
        </w:rPr>
        <w:t>3,</w:t>
      </w:r>
      <w:r w:rsidRPr="00BA3947">
        <w:rPr>
          <w:rFonts w:ascii="Times New Roman" w:hAnsi="Times New Roman" w:cs="Times New Roman"/>
          <w:sz w:val="24"/>
          <w:szCs w:val="24"/>
        </w:rPr>
        <w:t xml:space="preserve"> sériově 12,23,13, 123, paralelně 12,23,13, 123, smíšeně 1+23par (kombinace 3x), 1+23ser (kombinace 3x) = celkem 17 zapojení</w:t>
      </w:r>
    </w:p>
    <w:p w:rsidR="00382048" w:rsidRPr="007441CA" w:rsidRDefault="00382048" w:rsidP="00382048">
      <w:pPr>
        <w:rPr>
          <w:rFonts w:ascii="Times New Roman" w:hAnsi="Times New Roman" w:cs="Times New Roman"/>
          <w:sz w:val="24"/>
          <w:szCs w:val="24"/>
        </w:rPr>
      </w:pPr>
    </w:p>
    <w:p w:rsidR="00BA3947" w:rsidRDefault="00BA3947">
      <w:r>
        <w:br w:type="page"/>
      </w:r>
    </w:p>
    <w:p w:rsidR="00CA31B6" w:rsidRDefault="00CA31B6" w:rsidP="00382048"/>
    <w:p w:rsidR="00CA31B6" w:rsidRDefault="00CA31B6" w:rsidP="00CA31B6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CA31B6" w:rsidRDefault="00CA31B6" w:rsidP="00CA31B6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  <w:r w:rsidR="000642F8">
        <w:rPr>
          <w:rFonts w:ascii="Times New Roman" w:hAnsi="Times New Roman"/>
          <w:b/>
          <w:bCs/>
          <w:sz w:val="28"/>
          <w:szCs w:val="44"/>
        </w:rPr>
        <w:t>:</w:t>
      </w:r>
    </w:p>
    <w:p w:rsidR="000642F8" w:rsidRDefault="000642F8" w:rsidP="000642F8">
      <w:pPr>
        <w:ind w:left="360"/>
        <w:rPr>
          <w:szCs w:val="24"/>
          <w:lang w:eastAsia="cs-CZ"/>
        </w:rPr>
      </w:pPr>
      <w:r w:rsidRPr="001E4D96">
        <w:rPr>
          <w:szCs w:val="24"/>
          <w:lang w:eastAsia="cs-CZ"/>
        </w:rPr>
        <w:t>DANIHELKA, Petr. Základy elektrotechni</w:t>
      </w:r>
      <w:r>
        <w:rPr>
          <w:szCs w:val="24"/>
          <w:lang w:eastAsia="cs-CZ"/>
        </w:rPr>
        <w:t>ky. 1. vydání. České Budějovice</w:t>
      </w:r>
      <w:r w:rsidRPr="001E4D96">
        <w:rPr>
          <w:szCs w:val="24"/>
          <w:lang w:eastAsia="cs-CZ"/>
        </w:rPr>
        <w:t>: ROČNÍ OBDOBÍ, 2004.</w:t>
      </w:r>
    </w:p>
    <w:p w:rsidR="000642F8" w:rsidRDefault="000642F8" w:rsidP="000642F8">
      <w:pPr>
        <w:ind w:left="360"/>
      </w:pPr>
      <w:r>
        <w:t xml:space="preserve">NAHODIL, Josef. </w:t>
      </w:r>
      <w:r>
        <w:rPr>
          <w:rStyle w:val="Zvraznn"/>
        </w:rPr>
        <w:t>Fyzika v běžném životě</w:t>
      </w:r>
      <w:r>
        <w:t xml:space="preserve">. 1. vydání. </w:t>
      </w:r>
      <w:proofErr w:type="gramStart"/>
      <w:r>
        <w:t xml:space="preserve">Praha : </w:t>
      </w:r>
      <w:proofErr w:type="spellStart"/>
      <w:r>
        <w:t>Prometheus</w:t>
      </w:r>
      <w:proofErr w:type="spellEnd"/>
      <w:proofErr w:type="gramEnd"/>
      <w:r>
        <w:t>, 1996. 149 s. ISBN 80-7196-005-5</w:t>
      </w:r>
    </w:p>
    <w:p w:rsidR="000642F8" w:rsidRPr="00DD6C59" w:rsidRDefault="000642F8" w:rsidP="00CA31B6">
      <w:pPr>
        <w:ind w:left="360"/>
        <w:rPr>
          <w:rFonts w:ascii="Times New Roman" w:hAnsi="Times New Roman"/>
          <w:sz w:val="28"/>
          <w:szCs w:val="44"/>
        </w:rPr>
      </w:pPr>
    </w:p>
    <w:p w:rsidR="00CA31B6" w:rsidRPr="00DD6C59" w:rsidRDefault="00CA31B6" w:rsidP="00CA31B6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typech škol a školských zařízení. J</w:t>
      </w:r>
      <w:r>
        <w:rPr>
          <w:rFonts w:ascii="Times New Roman" w:hAnsi="Times New Roman"/>
          <w:b/>
          <w:bCs/>
          <w:sz w:val="28"/>
          <w:szCs w:val="44"/>
        </w:rPr>
        <w:t>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CA31B6" w:rsidRPr="00763B13" w:rsidRDefault="00CA31B6" w:rsidP="00CA31B6">
      <w:pPr>
        <w:jc w:val="center"/>
        <w:rPr>
          <w:rFonts w:ascii="Times New Roman" w:hAnsi="Times New Roman"/>
          <w:sz w:val="44"/>
          <w:szCs w:val="44"/>
        </w:rPr>
      </w:pPr>
    </w:p>
    <w:p w:rsidR="00CA31B6" w:rsidRDefault="00CA31B6" w:rsidP="00CA31B6">
      <w:pPr>
        <w:pStyle w:val="normln0"/>
      </w:pPr>
    </w:p>
    <w:sectPr w:rsidR="00CA31B6" w:rsidSect="00BC6E37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A9B" w:rsidRDefault="00AA3A9B" w:rsidP="00D6088A">
      <w:pPr>
        <w:spacing w:after="0" w:line="240" w:lineRule="auto"/>
      </w:pPr>
      <w:r>
        <w:separator/>
      </w:r>
    </w:p>
  </w:endnote>
  <w:endnote w:type="continuationSeparator" w:id="0">
    <w:p w:rsidR="00AA3A9B" w:rsidRDefault="00AA3A9B" w:rsidP="00D60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A9B" w:rsidRDefault="00AA3A9B" w:rsidP="00D6088A">
      <w:pPr>
        <w:spacing w:after="0" w:line="240" w:lineRule="auto"/>
      </w:pPr>
      <w:r>
        <w:separator/>
      </w:r>
    </w:p>
  </w:footnote>
  <w:footnote w:type="continuationSeparator" w:id="0">
    <w:p w:rsidR="00AA3A9B" w:rsidRDefault="00AA3A9B" w:rsidP="00D60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88A" w:rsidRDefault="00D6088A" w:rsidP="00D6088A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31640" cy="925195"/>
          <wp:effectExtent l="19050" t="0" r="0" b="0"/>
          <wp:docPr id="15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1640" cy="925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088A" w:rsidRDefault="00D6088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9C0"/>
    <w:rsid w:val="000642F8"/>
    <w:rsid w:val="000E4C42"/>
    <w:rsid w:val="00176806"/>
    <w:rsid w:val="002F2739"/>
    <w:rsid w:val="002F2F9E"/>
    <w:rsid w:val="003151BA"/>
    <w:rsid w:val="00382048"/>
    <w:rsid w:val="00545ABA"/>
    <w:rsid w:val="005919C0"/>
    <w:rsid w:val="006D0DEB"/>
    <w:rsid w:val="007441CA"/>
    <w:rsid w:val="00872009"/>
    <w:rsid w:val="00983D2A"/>
    <w:rsid w:val="00AA3A9B"/>
    <w:rsid w:val="00BA3947"/>
    <w:rsid w:val="00BC6E37"/>
    <w:rsid w:val="00C01A37"/>
    <w:rsid w:val="00CA31B6"/>
    <w:rsid w:val="00D126FC"/>
    <w:rsid w:val="00D6088A"/>
    <w:rsid w:val="00D86B9F"/>
    <w:rsid w:val="00E57123"/>
    <w:rsid w:val="00EB3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7" type="connector" idref="#Přímá spojnice se šipkou 142"/>
        <o:r id="V:Rule8" type="connector" idref="#Přímá spojnice se šipkou 140"/>
        <o:r id="V:Rule9" type="connector" idref="#Přímá spojnice se šipkou 139"/>
        <o:r id="V:Rule10" type="connector" idref="#Přímá spojnice se šipkou 141"/>
        <o:r id="V:Rule11" type="connector" idref="#Přímá spojnice se šipkou 143"/>
        <o:r id="V:Rule12" type="connector" idref="#Přímá spojnice se šipkou 1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E37"/>
  </w:style>
  <w:style w:type="paragraph" w:styleId="Nadpis2">
    <w:name w:val="heading 2"/>
    <w:basedOn w:val="Normln"/>
    <w:next w:val="Normln"/>
    <w:link w:val="Nadpis2Char"/>
    <w:qFormat/>
    <w:rsid w:val="00382048"/>
    <w:pPr>
      <w:keepNext/>
      <w:spacing w:after="120" w:line="360" w:lineRule="auto"/>
      <w:ind w:firstLine="284"/>
      <w:jc w:val="center"/>
      <w:outlineLvl w:val="1"/>
    </w:pPr>
    <w:rPr>
      <w:rFonts w:ascii="Arial" w:eastAsia="Times New Roman" w:hAnsi="Arial" w:cs="Arial"/>
      <w:b/>
      <w:bCs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"/>
    <w:basedOn w:val="Normln"/>
    <w:rsid w:val="005919C0"/>
    <w:pPr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382048"/>
    <w:rPr>
      <w:rFonts w:ascii="Arial" w:eastAsia="Times New Roman" w:hAnsi="Arial" w:cs="Arial"/>
      <w:b/>
      <w:bCs/>
      <w:iCs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D60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6088A"/>
  </w:style>
  <w:style w:type="paragraph" w:styleId="Zpat">
    <w:name w:val="footer"/>
    <w:basedOn w:val="Normln"/>
    <w:link w:val="ZpatChar"/>
    <w:uiPriority w:val="99"/>
    <w:semiHidden/>
    <w:unhideWhenUsed/>
    <w:rsid w:val="00D60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6088A"/>
  </w:style>
  <w:style w:type="paragraph" w:styleId="Textbubliny">
    <w:name w:val="Balloon Text"/>
    <w:basedOn w:val="Normln"/>
    <w:link w:val="TextbublinyChar"/>
    <w:uiPriority w:val="99"/>
    <w:semiHidden/>
    <w:unhideWhenUsed/>
    <w:rsid w:val="00D6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088A"/>
    <w:rPr>
      <w:rFonts w:ascii="Tahoma" w:hAnsi="Tahoma" w:cs="Tahoma"/>
      <w:sz w:val="16"/>
      <w:szCs w:val="16"/>
    </w:rPr>
  </w:style>
  <w:style w:type="character" w:styleId="Zvraznn">
    <w:name w:val="Emphasis"/>
    <w:uiPriority w:val="20"/>
    <w:qFormat/>
    <w:rsid w:val="000642F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563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</dc:creator>
  <cp:keywords/>
  <dc:description/>
  <cp:lastModifiedBy>danihelkap</cp:lastModifiedBy>
  <cp:revision>5</cp:revision>
  <dcterms:created xsi:type="dcterms:W3CDTF">2012-10-16T20:11:00Z</dcterms:created>
  <dcterms:modified xsi:type="dcterms:W3CDTF">2012-11-09T14:09:00Z</dcterms:modified>
</cp:coreProperties>
</file>