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A94B18" w:rsidRDefault="00710BAF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008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2012</w:t>
      </w:r>
    </w:p>
    <w:p w:rsidR="00A94B18" w:rsidRPr="007700CC" w:rsidRDefault="007700CC" w:rsidP="007700CC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FF0000"/>
          <w:sz w:val="32"/>
          <w:szCs w:val="32"/>
        </w:rPr>
      </w:pPr>
      <w:r w:rsidRPr="007700CC">
        <w:rPr>
          <w:rStyle w:val="FontStyle94"/>
          <w:rFonts w:ascii="Times New Roman" w:hAnsi="Times New Roman" w:cs="Times New Roman"/>
          <w:color w:val="FF0000"/>
          <w:sz w:val="32"/>
          <w:szCs w:val="32"/>
        </w:rPr>
        <w:t>Nácvik správného držení těla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pPr w:leftFromText="141" w:rightFromText="141" w:vertAnchor="page" w:horzAnchor="margin" w:tblpY="4864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B86E84" w:rsidRPr="00D316AF" w:rsidRDefault="00B86E84" w:rsidP="00B86E84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Nácvik správné držení těla -  slouží jako didaktická pomůcka při pohybových aktivitách v hodinách zdravotní tělesné výchovy. Je zaměřena na zmírnění zdravotního oslabení a celkové zlepšení zdravotního stavu.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602D5F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B86E84" w:rsidRPr="00B064DE" w:rsidTr="00B86E84">
        <w:trPr>
          <w:trHeight w:val="1169"/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B86E84" w:rsidRPr="0053053B" w:rsidRDefault="00B86E84" w:rsidP="00B86E84">
            <w:pPr>
              <w:rPr>
                <w:rFonts w:ascii="Times New Roman" w:hAnsi="Times New Roman" w:cs="Times New Roman"/>
              </w:rPr>
            </w:pPr>
            <w:r w:rsidRPr="0053053B">
              <w:rPr>
                <w:rFonts w:ascii="Times New Roman" w:hAnsi="Times New Roman" w:cs="Times New Roman"/>
                <w:sz w:val="24"/>
                <w:szCs w:val="24"/>
              </w:rPr>
              <w:t>Uplatňovat správné způsoby držení těla v různých polohách a pracovních činnostech.  Zaujímat správné základní cvičební polohy.</w:t>
            </w:r>
            <w:hyperlink r:id="rId8" w:history="1"/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B86E84" w:rsidRPr="004D0F43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Pohyb, tělesná výchova, správné držení těla, nácvik dýchání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3. ročník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Vlastní obrázky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20.1.2012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třída: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III.D          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  <w:lang w:eastAsia="cs-CZ"/>
        </w:rPr>
      </w:pPr>
    </w:p>
    <w:p w:rsidR="00A94B18" w:rsidRDefault="00A94B18" w:rsidP="00A94B18">
      <w:pPr>
        <w:rPr>
          <w:b/>
          <w:noProof/>
          <w:sz w:val="28"/>
          <w:szCs w:val="28"/>
          <w:lang w:eastAsia="cs-CZ"/>
        </w:rPr>
      </w:pPr>
    </w:p>
    <w:p w:rsidR="00A94B18" w:rsidRDefault="00A94B18" w:rsidP="00A94B18">
      <w:pPr>
        <w:rPr>
          <w:b/>
          <w:noProof/>
          <w:sz w:val="28"/>
          <w:szCs w:val="28"/>
          <w:lang w:eastAsia="cs-CZ"/>
        </w:rPr>
      </w:pPr>
    </w:p>
    <w:p w:rsidR="00195931" w:rsidRPr="00CE5BFE" w:rsidRDefault="00195931" w:rsidP="00195931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lastRenderedPageBreak/>
        <w:t>Tělesná výchova - zdravotní</w:t>
      </w:r>
    </w:p>
    <w:p w:rsidR="00195931" w:rsidRPr="004C5F1A" w:rsidRDefault="00195931" w:rsidP="00195931">
      <w:pPr>
        <w:jc w:val="both"/>
        <w:rPr>
          <w:sz w:val="24"/>
          <w:szCs w:val="24"/>
        </w:rPr>
      </w:pPr>
      <w:r>
        <w:tab/>
      </w:r>
      <w:r w:rsidRPr="004C5F1A">
        <w:rPr>
          <w:sz w:val="24"/>
          <w:szCs w:val="24"/>
        </w:rPr>
        <w:t>Hodina probíhá v relaxační místnosti, která je opatřena kobercem, molitanovými žíněnkami, kuličkovým bazénem, sedacími pytli,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gymbo</w:t>
      </w:r>
      <w:r w:rsidRPr="004C5F1A">
        <w:rPr>
          <w:sz w:val="24"/>
          <w:szCs w:val="24"/>
        </w:rPr>
        <w:t>lly</w:t>
      </w:r>
      <w:proofErr w:type="spellEnd"/>
      <w:r w:rsidRPr="004C5F1A">
        <w:rPr>
          <w:sz w:val="24"/>
          <w:szCs w:val="24"/>
        </w:rPr>
        <w:t xml:space="preserve">, balóny, plastovými kuželkami a jinými drobnými předměty, které můžeme využít ke cvičení a protahování těla.  K rytmickým cvičením nebo k celkové relaxaci je k dispozici přenosný cd přehrávač. </w:t>
      </w:r>
    </w:p>
    <w:p w:rsidR="00195931" w:rsidRPr="004C5F1A" w:rsidRDefault="00195931" w:rsidP="00195931">
      <w:pPr>
        <w:ind w:firstLine="708"/>
        <w:rPr>
          <w:sz w:val="24"/>
          <w:szCs w:val="24"/>
        </w:rPr>
      </w:pPr>
      <w:r w:rsidRPr="004C5F1A">
        <w:rPr>
          <w:sz w:val="24"/>
          <w:szCs w:val="24"/>
        </w:rPr>
        <w:t xml:space="preserve">Hodina je věnována nácviku správného držení těla. Žáci plní pokyny vyučujícího, který doprovází cvičení mluveným slovem. </w:t>
      </w:r>
    </w:p>
    <w:p w:rsidR="00195931" w:rsidRPr="004C5F1A" w:rsidRDefault="00195931" w:rsidP="00195931">
      <w:pPr>
        <w:jc w:val="center"/>
        <w:rPr>
          <w:b/>
          <w:color w:val="FF0000"/>
          <w:sz w:val="44"/>
          <w:szCs w:val="44"/>
        </w:rPr>
      </w:pPr>
      <w:r w:rsidRPr="004C5F1A">
        <w:rPr>
          <w:b/>
          <w:color w:val="FF0000"/>
          <w:sz w:val="44"/>
          <w:szCs w:val="44"/>
        </w:rPr>
        <w:t>Cvik pro správné držení těla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mírný stoj rozkročný, celá plocha chodidla je v kontaktu s podložkou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postupně zapínáme lýtka, stehna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zastrčíme a zpevníme zadeček, podsadíme pánev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zatáhneme břicho, vypneme prsa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zatáhneme ramena dozadu, lopatky tlačíme směrem dolů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 xml:space="preserve">vytáhneme krk 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hlavu taháme směrem nahoru, jako by nás někdo vytahoval za šňůrku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vydržíme takto pár vteřin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uvolníme celé tělo, protřepeme ruce i nohy</w:t>
      </w:r>
    </w:p>
    <w:p w:rsidR="00195931" w:rsidRPr="004C5F1A" w:rsidRDefault="00195931" w:rsidP="00195931">
      <w:pPr>
        <w:pStyle w:val="Odstavecseseznamem"/>
        <w:numPr>
          <w:ilvl w:val="0"/>
          <w:numId w:val="1"/>
        </w:numPr>
        <w:rPr>
          <w:color w:val="00B050"/>
          <w:sz w:val="24"/>
          <w:szCs w:val="24"/>
        </w:rPr>
      </w:pPr>
      <w:r w:rsidRPr="004C5F1A">
        <w:rPr>
          <w:sz w:val="24"/>
          <w:szCs w:val="24"/>
        </w:rPr>
        <w:t>celý cvik opakujeme třikrát</w:t>
      </w:r>
    </w:p>
    <w:p w:rsidR="00195931" w:rsidRDefault="00195931" w:rsidP="00195931">
      <w:pPr>
        <w:rPr>
          <w:noProof/>
          <w:color w:val="00B050"/>
          <w:lang w:eastAsia="cs-CZ"/>
        </w:rPr>
      </w:pPr>
      <w:r>
        <w:rPr>
          <w:noProof/>
          <w:color w:val="00B050"/>
          <w:lang w:eastAsia="cs-CZ"/>
        </w:rPr>
        <w:drawing>
          <wp:anchor distT="0" distB="0" distL="114300" distR="114300" simplePos="0" relativeHeight="251659264" behindDoc="0" locked="0" layoutInCell="1" allowOverlap="1" wp14:anchorId="5BBB2000" wp14:editId="34C77412">
            <wp:simplePos x="0" y="0"/>
            <wp:positionH relativeFrom="column">
              <wp:posOffset>3190875</wp:posOffset>
            </wp:positionH>
            <wp:positionV relativeFrom="paragraph">
              <wp:posOffset>-635</wp:posOffset>
            </wp:positionV>
            <wp:extent cx="2459990" cy="1845310"/>
            <wp:effectExtent l="0" t="0" r="0" b="0"/>
            <wp:wrapSquare wrapText="bothSides"/>
            <wp:docPr id="1" name="Obrázek 1" descr="H:\DCIM\100NIKON\DSCN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NIKON\DSCN39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B050"/>
          <w:lang w:eastAsia="cs-CZ"/>
        </w:rPr>
        <w:drawing>
          <wp:inline distT="0" distB="0" distL="0" distR="0" wp14:anchorId="62BCA8BC" wp14:editId="7AA21819">
            <wp:extent cx="2481943" cy="186145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95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215" cy="186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931" w:rsidRPr="004C5F1A" w:rsidRDefault="00195931" w:rsidP="00195931">
      <w:pPr>
        <w:rPr>
          <w:sz w:val="24"/>
          <w:szCs w:val="24"/>
        </w:rPr>
      </w:pPr>
      <w:r>
        <w:rPr>
          <w:color w:val="00B050"/>
        </w:rPr>
        <w:br w:type="textWrapping" w:clear="all"/>
      </w:r>
      <w:r w:rsidRPr="004C5F1A">
        <w:rPr>
          <w:sz w:val="24"/>
          <w:szCs w:val="24"/>
        </w:rPr>
        <w:t xml:space="preserve">Celý cvik je nutné doprovázet mluveným slovem a názornou ukázkou. Žáci napodobují učitele a naslouchají pokynům ke cvičení. Dbáme na správné dýchání. </w:t>
      </w:r>
    </w:p>
    <w:p w:rsidR="00195931" w:rsidRDefault="00195931" w:rsidP="00195931">
      <w:pPr>
        <w:rPr>
          <w:color w:val="00B050"/>
        </w:rPr>
      </w:pPr>
      <w:bookmarkStart w:id="0" w:name="_GoBack"/>
      <w:bookmarkEnd w:id="0"/>
    </w:p>
    <w:p w:rsidR="00195931" w:rsidRDefault="00195931" w:rsidP="00195931">
      <w:pPr>
        <w:rPr>
          <w:color w:val="00B050"/>
        </w:rPr>
      </w:pPr>
    </w:p>
    <w:sectPr w:rsidR="00195931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F57" w:rsidRDefault="00736F57" w:rsidP="00B86E84">
      <w:pPr>
        <w:spacing w:after="0" w:line="240" w:lineRule="auto"/>
      </w:pPr>
      <w:r>
        <w:separator/>
      </w:r>
    </w:p>
  </w:endnote>
  <w:endnote w:type="continuationSeparator" w:id="0">
    <w:p w:rsidR="00736F57" w:rsidRDefault="00736F57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F57" w:rsidRDefault="00736F57" w:rsidP="00B86E84">
      <w:pPr>
        <w:spacing w:after="0" w:line="240" w:lineRule="auto"/>
      </w:pPr>
      <w:r>
        <w:separator/>
      </w:r>
    </w:p>
  </w:footnote>
  <w:footnote w:type="continuationSeparator" w:id="0">
    <w:p w:rsidR="00736F57" w:rsidRDefault="00736F57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E84" w:rsidRDefault="00B86E84">
    <w:pPr>
      <w:pStyle w:val="Zhlav"/>
    </w:pPr>
    <w:r>
      <w:rPr>
        <w:noProof/>
        <w:lang w:eastAsia="cs-CZ"/>
      </w:rPr>
      <w:drawing>
        <wp:inline distT="0" distB="0" distL="0" distR="0" wp14:anchorId="5E7E79A1" wp14:editId="350D04FC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4B18"/>
    <w:rsid w:val="00195931"/>
    <w:rsid w:val="0053053B"/>
    <w:rsid w:val="00571987"/>
    <w:rsid w:val="00710BAF"/>
    <w:rsid w:val="00736F57"/>
    <w:rsid w:val="007700CC"/>
    <w:rsid w:val="00A108BB"/>
    <w:rsid w:val="00A94B18"/>
    <w:rsid w:val="00B01697"/>
    <w:rsid w:val="00B86E84"/>
    <w:rsid w:val="00BF46F2"/>
    <w:rsid w:val="00CC3932"/>
    <w:rsid w:val="00D316AF"/>
    <w:rsid w:val="00E06941"/>
    <w:rsid w:val="00EE117B"/>
    <w:rsid w:val="00F90C36"/>
    <w:rsid w:val="00F9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pc</cp:lastModifiedBy>
  <cp:revision>8</cp:revision>
  <dcterms:created xsi:type="dcterms:W3CDTF">2012-01-19T21:27:00Z</dcterms:created>
  <dcterms:modified xsi:type="dcterms:W3CDTF">2012-02-23T19:32:00Z</dcterms:modified>
</cp:coreProperties>
</file>