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Pr="00122423" w:rsidRDefault="00A1088B" w:rsidP="00A1088B">
      <w:pPr>
        <w:jc w:val="center"/>
        <w:rPr>
          <w:b/>
          <w:bCs/>
          <w:sz w:val="28"/>
          <w:szCs w:val="28"/>
        </w:rPr>
      </w:pPr>
      <w:r w:rsidRPr="00122423">
        <w:rPr>
          <w:b/>
          <w:bCs/>
          <w:sz w:val="28"/>
          <w:szCs w:val="28"/>
        </w:rPr>
        <w:t>Od dotace EU k proměně vyučovací hodiny</w:t>
      </w:r>
    </w:p>
    <w:p w:rsidR="00A1088B" w:rsidRPr="00122423" w:rsidRDefault="00A1088B" w:rsidP="00A1088B">
      <w:pPr>
        <w:jc w:val="center"/>
        <w:rPr>
          <w:b/>
          <w:bCs/>
        </w:rPr>
      </w:pPr>
      <w:r w:rsidRPr="00122423">
        <w:rPr>
          <w:b/>
          <w:bCs/>
        </w:rPr>
        <w:t>registrační číslo projektu: CZ.1.07/1.4.00/21.0196</w:t>
      </w:r>
    </w:p>
    <w:p w:rsidR="00A1088B" w:rsidRPr="00122423" w:rsidRDefault="00A1088B" w:rsidP="00A1088B">
      <w:pPr>
        <w:jc w:val="center"/>
        <w:rPr>
          <w:b/>
          <w:bCs/>
        </w:rPr>
      </w:pPr>
    </w:p>
    <w:p w:rsidR="00A1088B" w:rsidRPr="00122423" w:rsidRDefault="00A1088B" w:rsidP="00A1088B">
      <w:pPr>
        <w:pStyle w:val="Normlnweb"/>
        <w:spacing w:before="0" w:beforeAutospacing="0" w:after="0" w:afterAutospacing="0"/>
        <w:rPr>
          <w:rFonts w:asciiTheme="minorHAnsi" w:hAnsiTheme="minorHAnsi"/>
        </w:rPr>
      </w:pPr>
      <w:r w:rsidRPr="00122423">
        <w:rPr>
          <w:rFonts w:asciiTheme="minorHAnsi" w:hAnsiTheme="minorHAnsi"/>
          <w:b/>
          <w:bCs/>
          <w:sz w:val="36"/>
          <w:szCs w:val="36"/>
        </w:rPr>
        <w:t xml:space="preserve">Příjemce: </w:t>
      </w:r>
    </w:p>
    <w:p w:rsidR="00A1088B" w:rsidRPr="00122423" w:rsidRDefault="00A1088B" w:rsidP="00A1088B">
      <w:pPr>
        <w:rPr>
          <w:b/>
          <w:bCs/>
          <w:sz w:val="36"/>
          <w:szCs w:val="36"/>
        </w:rPr>
      </w:pPr>
      <w:r w:rsidRPr="00122423">
        <w:rPr>
          <w:b/>
          <w:bCs/>
          <w:sz w:val="36"/>
          <w:szCs w:val="36"/>
        </w:rPr>
        <w:t xml:space="preserve">Základní škola, Základní umělecká škola a Mateřská škola </w:t>
      </w:r>
      <w:r w:rsidRPr="00122423">
        <w:rPr>
          <w:b/>
          <w:bCs/>
          <w:sz w:val="36"/>
          <w:szCs w:val="36"/>
        </w:rPr>
        <w:br/>
        <w:t xml:space="preserve">Lipnice nad Sázavou č. 213, </w:t>
      </w:r>
      <w:r w:rsidRPr="00122423">
        <w:rPr>
          <w:b/>
          <w:bCs/>
          <w:sz w:val="36"/>
          <w:szCs w:val="36"/>
        </w:rPr>
        <w:br/>
        <w:t>582 32 Lipnice nad Sázavou</w:t>
      </w:r>
    </w:p>
    <w:p w:rsidR="00E2111E" w:rsidRDefault="00A1088B" w:rsidP="00A1088B">
      <w:pPr>
        <w:pStyle w:val="Normlnweb"/>
        <w:spacing w:before="0" w:beforeAutospacing="0" w:after="0" w:afterAutospacing="0"/>
        <w:ind w:left="60"/>
        <w:rPr>
          <w:rFonts w:asciiTheme="minorHAnsi" w:hAnsiTheme="minorHAnsi"/>
          <w:b/>
          <w:bCs/>
          <w:sz w:val="36"/>
          <w:szCs w:val="36"/>
        </w:rPr>
      </w:pPr>
      <w:r w:rsidRPr="00122423">
        <w:rPr>
          <w:rFonts w:asciiTheme="minorHAnsi" w:hAnsiTheme="minorHAnsi"/>
          <w:b/>
          <w:bCs/>
          <w:sz w:val="36"/>
          <w:szCs w:val="36"/>
        </w:rPr>
        <w:t xml:space="preserve">Téma hodiny: </w:t>
      </w:r>
      <w:r w:rsidRPr="00122423">
        <w:rPr>
          <w:rFonts w:asciiTheme="minorHAnsi" w:hAnsiTheme="minorHAnsi"/>
          <w:b/>
          <w:bCs/>
          <w:sz w:val="36"/>
          <w:szCs w:val="36"/>
        </w:rPr>
        <w:tab/>
      </w:r>
      <w:proofErr w:type="spellStart"/>
      <w:r w:rsidR="00E2111E">
        <w:rPr>
          <w:rFonts w:asciiTheme="minorHAnsi" w:hAnsiTheme="minorHAnsi"/>
          <w:b/>
          <w:bCs/>
          <w:sz w:val="36"/>
          <w:szCs w:val="36"/>
        </w:rPr>
        <w:t>Queen</w:t>
      </w:r>
      <w:proofErr w:type="spellEnd"/>
      <w:r w:rsidR="00E2111E">
        <w:rPr>
          <w:rFonts w:asciiTheme="minorHAnsi" w:hAnsiTheme="minorHAnsi"/>
          <w:b/>
          <w:bCs/>
          <w:sz w:val="36"/>
          <w:szCs w:val="36"/>
        </w:rPr>
        <w:t xml:space="preserve"> Victoria. </w:t>
      </w:r>
      <w:proofErr w:type="spellStart"/>
      <w:r>
        <w:rPr>
          <w:rFonts w:asciiTheme="minorHAnsi" w:hAnsiTheme="minorHAnsi"/>
          <w:b/>
          <w:bCs/>
          <w:sz w:val="36"/>
          <w:szCs w:val="36"/>
        </w:rPr>
        <w:t>Reading</w:t>
      </w:r>
      <w:proofErr w:type="spellEnd"/>
      <w:r>
        <w:rPr>
          <w:rFonts w:asciiTheme="minorHAnsi" w:hAnsiTheme="minorHAnsi"/>
          <w:b/>
          <w:bCs/>
          <w:sz w:val="36"/>
          <w:szCs w:val="36"/>
        </w:rPr>
        <w:t xml:space="preserve"> </w:t>
      </w:r>
      <w:proofErr w:type="spellStart"/>
      <w:r>
        <w:rPr>
          <w:rFonts w:asciiTheme="minorHAnsi" w:hAnsiTheme="minorHAnsi"/>
          <w:b/>
          <w:bCs/>
          <w:sz w:val="36"/>
          <w:szCs w:val="36"/>
        </w:rPr>
        <w:t>with</w:t>
      </w:r>
      <w:proofErr w:type="spellEnd"/>
      <w:r>
        <w:rPr>
          <w:rFonts w:asciiTheme="minorHAnsi" w:hAnsiTheme="minorHAnsi"/>
          <w:b/>
          <w:bCs/>
          <w:sz w:val="36"/>
          <w:szCs w:val="36"/>
        </w:rPr>
        <w:t xml:space="preserve"> </w:t>
      </w:r>
      <w:r w:rsidR="00E2111E">
        <w:rPr>
          <w:rFonts w:asciiTheme="minorHAnsi" w:hAnsiTheme="minorHAnsi"/>
          <w:b/>
          <w:bCs/>
          <w:sz w:val="36"/>
          <w:szCs w:val="36"/>
        </w:rPr>
        <w:t xml:space="preserve">  </w:t>
      </w:r>
    </w:p>
    <w:p w:rsidR="00A1088B" w:rsidRPr="00122423" w:rsidRDefault="00E2111E" w:rsidP="00A1088B">
      <w:pPr>
        <w:pStyle w:val="Normlnweb"/>
        <w:spacing w:before="0" w:beforeAutospacing="0" w:after="0" w:afterAutospacing="0"/>
        <w:ind w:left="60"/>
        <w:rPr>
          <w:rFonts w:asciiTheme="minorHAnsi" w:hAnsiTheme="minorHAnsi"/>
        </w:rPr>
      </w:pPr>
      <w:r>
        <w:rPr>
          <w:rFonts w:asciiTheme="minorHAnsi" w:hAnsiTheme="minorHAnsi"/>
          <w:b/>
          <w:bCs/>
          <w:sz w:val="36"/>
          <w:szCs w:val="36"/>
        </w:rPr>
        <w:t xml:space="preserve">                                  </w:t>
      </w:r>
      <w:proofErr w:type="spellStart"/>
      <w:r w:rsidR="00A1088B">
        <w:rPr>
          <w:rFonts w:asciiTheme="minorHAnsi" w:hAnsiTheme="minorHAnsi"/>
          <w:b/>
          <w:bCs/>
          <w:sz w:val="36"/>
          <w:szCs w:val="36"/>
        </w:rPr>
        <w:t>comprehension</w:t>
      </w:r>
      <w:proofErr w:type="spellEnd"/>
      <w:r w:rsidR="00A1088B">
        <w:rPr>
          <w:rFonts w:asciiTheme="minorHAnsi" w:hAnsiTheme="minorHAnsi"/>
          <w:b/>
          <w:bCs/>
          <w:sz w:val="36"/>
          <w:szCs w:val="36"/>
        </w:rPr>
        <w:t xml:space="preserve">, </w:t>
      </w:r>
      <w:proofErr w:type="spellStart"/>
      <w:r w:rsidR="00A1088B">
        <w:rPr>
          <w:rFonts w:asciiTheme="minorHAnsi" w:hAnsiTheme="minorHAnsi"/>
          <w:b/>
          <w:bCs/>
          <w:sz w:val="36"/>
          <w:szCs w:val="36"/>
        </w:rPr>
        <w:t>questions</w:t>
      </w:r>
      <w:proofErr w:type="spellEnd"/>
      <w:r w:rsidR="00A1088B">
        <w:rPr>
          <w:rFonts w:asciiTheme="minorHAnsi" w:hAnsiTheme="minorHAnsi"/>
          <w:b/>
          <w:bCs/>
          <w:sz w:val="36"/>
          <w:szCs w:val="36"/>
        </w:rPr>
        <w:t>.</w:t>
      </w:r>
    </w:p>
    <w:p w:rsidR="00A1088B" w:rsidRPr="00122423" w:rsidRDefault="00A1088B" w:rsidP="00A1088B">
      <w:pPr>
        <w:pStyle w:val="Normlnweb"/>
        <w:spacing w:before="0" w:beforeAutospacing="0" w:after="0" w:afterAutospacing="0"/>
        <w:ind w:left="60"/>
        <w:rPr>
          <w:rFonts w:asciiTheme="minorHAnsi" w:hAnsiTheme="minorHAnsi"/>
        </w:rPr>
      </w:pPr>
      <w:r w:rsidRPr="00122423">
        <w:rPr>
          <w:rFonts w:asciiTheme="minorHAnsi" w:hAnsiTheme="minorHAnsi"/>
          <w:b/>
          <w:bCs/>
          <w:sz w:val="36"/>
          <w:szCs w:val="36"/>
        </w:rPr>
        <w:t xml:space="preserve">Doporučeno pro: </w:t>
      </w:r>
      <w:r w:rsidRPr="00122423">
        <w:rPr>
          <w:rFonts w:asciiTheme="minorHAnsi" w:hAnsiTheme="minorHAnsi"/>
          <w:b/>
          <w:bCs/>
          <w:sz w:val="36"/>
          <w:szCs w:val="36"/>
        </w:rPr>
        <w:tab/>
      </w:r>
      <w:r>
        <w:rPr>
          <w:rFonts w:asciiTheme="minorHAnsi" w:hAnsiTheme="minorHAnsi"/>
          <w:b/>
          <w:bCs/>
          <w:i/>
          <w:iCs/>
          <w:sz w:val="36"/>
          <w:szCs w:val="36"/>
        </w:rPr>
        <w:t xml:space="preserve">8. a 9. </w:t>
      </w:r>
      <w:r w:rsidRPr="00122423">
        <w:rPr>
          <w:rFonts w:asciiTheme="minorHAnsi" w:hAnsiTheme="minorHAnsi"/>
          <w:b/>
          <w:bCs/>
          <w:i/>
          <w:iCs/>
          <w:sz w:val="36"/>
          <w:szCs w:val="36"/>
        </w:rPr>
        <w:t>ročník</w:t>
      </w:r>
    </w:p>
    <w:p w:rsidR="00A1088B" w:rsidRPr="00122423" w:rsidRDefault="00A1088B" w:rsidP="00A1088B">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Předmět: </w:t>
      </w:r>
      <w:r w:rsidRPr="00122423">
        <w:rPr>
          <w:rFonts w:asciiTheme="minorHAnsi" w:hAnsiTheme="minorHAnsi"/>
          <w:b/>
          <w:bCs/>
          <w:sz w:val="36"/>
          <w:szCs w:val="36"/>
        </w:rPr>
        <w:tab/>
      </w:r>
      <w:r w:rsidRPr="00122423">
        <w:rPr>
          <w:rFonts w:asciiTheme="minorHAnsi" w:hAnsiTheme="minorHAnsi"/>
          <w:b/>
          <w:bCs/>
          <w:sz w:val="36"/>
          <w:szCs w:val="36"/>
        </w:rPr>
        <w:tab/>
      </w:r>
      <w:r w:rsidRPr="00122423">
        <w:rPr>
          <w:rFonts w:asciiTheme="minorHAnsi" w:hAnsiTheme="minorHAnsi"/>
          <w:b/>
          <w:bCs/>
          <w:i/>
          <w:iCs/>
          <w:sz w:val="36"/>
          <w:szCs w:val="36"/>
        </w:rPr>
        <w:t>Anglický jazyk</w:t>
      </w:r>
    </w:p>
    <w:p w:rsidR="00A1088B" w:rsidRPr="00122423" w:rsidRDefault="00A1088B" w:rsidP="00A1088B">
      <w:pPr>
        <w:pStyle w:val="Normlnweb"/>
        <w:spacing w:before="0" w:beforeAutospacing="0" w:after="0" w:afterAutospacing="0"/>
        <w:ind w:left="60"/>
        <w:rPr>
          <w:rFonts w:asciiTheme="minorHAnsi" w:hAnsiTheme="minorHAnsi"/>
          <w:b/>
          <w:bCs/>
          <w:i/>
          <w:iCs/>
          <w:sz w:val="36"/>
          <w:szCs w:val="36"/>
        </w:rPr>
      </w:pPr>
      <w:r w:rsidRPr="00122423">
        <w:rPr>
          <w:rFonts w:asciiTheme="minorHAnsi" w:hAnsiTheme="minorHAnsi"/>
          <w:b/>
          <w:bCs/>
          <w:sz w:val="36"/>
          <w:szCs w:val="36"/>
        </w:rPr>
        <w:t xml:space="preserve">Autor: </w:t>
      </w:r>
      <w:r w:rsidRPr="00122423">
        <w:rPr>
          <w:rFonts w:asciiTheme="minorHAnsi" w:hAnsiTheme="minorHAnsi"/>
          <w:b/>
          <w:bCs/>
          <w:sz w:val="36"/>
          <w:szCs w:val="36"/>
        </w:rPr>
        <w:tab/>
      </w:r>
      <w:r w:rsidRPr="00122423">
        <w:rPr>
          <w:rFonts w:asciiTheme="minorHAnsi" w:hAnsiTheme="minorHAnsi"/>
          <w:b/>
          <w:bCs/>
          <w:sz w:val="36"/>
          <w:szCs w:val="36"/>
        </w:rPr>
        <w:tab/>
        <w:t xml:space="preserve">        Pavlína Dolejšová</w:t>
      </w:r>
    </w:p>
    <w:p w:rsidR="00A1088B" w:rsidRPr="00122423" w:rsidRDefault="00A1088B" w:rsidP="00A1088B">
      <w:pPr>
        <w:rPr>
          <w:b/>
          <w:bCs/>
          <w:iCs/>
          <w:sz w:val="36"/>
          <w:szCs w:val="36"/>
        </w:rPr>
      </w:pPr>
      <w:r>
        <w:rPr>
          <w:b/>
          <w:bCs/>
          <w:iCs/>
          <w:sz w:val="36"/>
          <w:szCs w:val="36"/>
        </w:rPr>
        <w:t xml:space="preserve"> </w:t>
      </w:r>
      <w:r w:rsidRPr="00122423">
        <w:rPr>
          <w:b/>
          <w:bCs/>
          <w:iCs/>
          <w:sz w:val="36"/>
          <w:szCs w:val="36"/>
        </w:rPr>
        <w:t>Kód:</w:t>
      </w:r>
      <w:r w:rsidRPr="00122423">
        <w:rPr>
          <w:b/>
          <w:bCs/>
          <w:iCs/>
          <w:sz w:val="36"/>
          <w:szCs w:val="36"/>
        </w:rPr>
        <w:tab/>
      </w:r>
      <w:r w:rsidRPr="00122423">
        <w:rPr>
          <w:b/>
          <w:bCs/>
          <w:iCs/>
          <w:sz w:val="36"/>
          <w:szCs w:val="36"/>
        </w:rPr>
        <w:tab/>
      </w:r>
      <w:r>
        <w:rPr>
          <w:b/>
          <w:bCs/>
          <w:iCs/>
          <w:sz w:val="36"/>
          <w:szCs w:val="36"/>
        </w:rPr>
        <w:t xml:space="preserve">        </w:t>
      </w:r>
      <w:r w:rsidR="00611242">
        <w:rPr>
          <w:b/>
          <w:bCs/>
          <w:iCs/>
          <w:sz w:val="36"/>
          <w:szCs w:val="36"/>
        </w:rPr>
        <w:t>Cizí jazyky -</w:t>
      </w:r>
      <w:r w:rsidRPr="00122423">
        <w:rPr>
          <w:b/>
          <w:bCs/>
          <w:i/>
          <w:iCs/>
          <w:sz w:val="36"/>
          <w:szCs w:val="36"/>
        </w:rPr>
        <w:t xml:space="preserve">Inovace – </w:t>
      </w:r>
      <w:r w:rsidR="00611242">
        <w:rPr>
          <w:b/>
          <w:bCs/>
          <w:i/>
          <w:iCs/>
          <w:sz w:val="36"/>
          <w:szCs w:val="36"/>
        </w:rPr>
        <w:t>6Aj</w:t>
      </w:r>
      <w:r w:rsidRPr="00122423">
        <w:rPr>
          <w:b/>
          <w:bCs/>
          <w:i/>
          <w:iCs/>
          <w:sz w:val="36"/>
          <w:szCs w:val="36"/>
        </w:rPr>
        <w:t>8</w:t>
      </w:r>
    </w:p>
    <w:p w:rsidR="00A1088B" w:rsidRPr="00E34655" w:rsidRDefault="00A1088B" w:rsidP="00A1088B">
      <w:pPr>
        <w:rPr>
          <w:b/>
          <w:bCs/>
          <w:i/>
          <w:iCs/>
          <w:sz w:val="36"/>
          <w:szCs w:val="36"/>
        </w:rPr>
      </w:pPr>
    </w:p>
    <w:p w:rsidR="00A1088B" w:rsidRPr="00E34655" w:rsidRDefault="00A1088B" w:rsidP="00A1088B">
      <w:pPr>
        <w:pStyle w:val="Normlnweb"/>
        <w:spacing w:before="0" w:beforeAutospacing="0" w:after="0" w:afterAutospacing="0"/>
        <w:ind w:left="60"/>
        <w:jc w:val="center"/>
        <w:rPr>
          <w:rFonts w:ascii="Calibri" w:hAnsi="Calibri" w:cs="Arial"/>
          <w:color w:val="F00000"/>
          <w:sz w:val="20"/>
          <w:szCs w:val="20"/>
        </w:rPr>
      </w:pPr>
      <w:r w:rsidRPr="00E34655">
        <w:rPr>
          <w:rFonts w:ascii="Calibri" w:hAnsi="Calibri" w:cs="Arial"/>
          <w:color w:val="F00000"/>
          <w:sz w:val="20"/>
          <w:szCs w:val="20"/>
        </w:rPr>
        <w:t xml:space="preserve">Materiál je určen pro bezplatné používání pro potřeby výuky a vzdělávání na všech typech škol </w:t>
      </w:r>
    </w:p>
    <w:p w:rsidR="00A1088B" w:rsidRPr="00E34655" w:rsidRDefault="00A1088B" w:rsidP="00A1088B">
      <w:pPr>
        <w:pStyle w:val="Normlnweb"/>
        <w:spacing w:before="0" w:beforeAutospacing="0" w:after="0" w:afterAutospacing="0"/>
        <w:ind w:left="60"/>
        <w:jc w:val="center"/>
        <w:rPr>
          <w:rFonts w:ascii="Calibri" w:hAnsi="Calibri"/>
        </w:rPr>
      </w:pPr>
      <w:r w:rsidRPr="00E34655">
        <w:rPr>
          <w:rFonts w:ascii="Calibri" w:hAnsi="Calibri" w:cs="Arial"/>
          <w:color w:val="F00000"/>
          <w:sz w:val="20"/>
          <w:szCs w:val="20"/>
        </w:rPr>
        <w:t>a školských zařízení.</w:t>
      </w:r>
    </w:p>
    <w:p w:rsidR="00A1088B" w:rsidRPr="00E34655" w:rsidRDefault="00A1088B" w:rsidP="00A1088B">
      <w:pPr>
        <w:jc w:val="center"/>
        <w:rPr>
          <w:rFonts w:cs="Arial"/>
          <w:color w:val="F00000"/>
          <w:sz w:val="20"/>
          <w:szCs w:val="20"/>
        </w:rPr>
      </w:pPr>
      <w:r w:rsidRPr="00E34655">
        <w:rPr>
          <w:rFonts w:cs="Arial"/>
          <w:color w:val="F00000"/>
          <w:sz w:val="20"/>
          <w:szCs w:val="20"/>
        </w:rPr>
        <w:t>Jakékoliv další využití podléhá autorskému zákonu.</w:t>
      </w:r>
    </w:p>
    <w:p w:rsidR="00A1088B" w:rsidRPr="00E34655" w:rsidRDefault="00A1088B" w:rsidP="00A1088B">
      <w:pPr>
        <w:rPr>
          <w:b/>
          <w:bCs/>
        </w:rPr>
      </w:pPr>
    </w:p>
    <w:p w:rsidR="00A1088B" w:rsidRPr="00E34655" w:rsidRDefault="00A1088B" w:rsidP="00A1088B">
      <w:pPr>
        <w:rPr>
          <w:b/>
          <w:bCs/>
          <w:sz w:val="36"/>
          <w:szCs w:val="36"/>
        </w:rPr>
      </w:pPr>
      <w:r w:rsidRPr="00E34655">
        <w:rPr>
          <w:b/>
          <w:bCs/>
        </w:rPr>
        <w:t>Tento výukový materiál vznikl v rámci Operačního programu Vzdělávání pro konkurenceschopnost.</w:t>
      </w:r>
    </w:p>
    <w:p w:rsidR="00A1088B" w:rsidRDefault="00A1088B" w:rsidP="00A1088B">
      <w:pPr>
        <w:rPr>
          <w:b/>
          <w:sz w:val="36"/>
          <w:szCs w:val="36"/>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A1088B" w:rsidRDefault="00A1088B" w:rsidP="005E2E0E">
      <w:pPr>
        <w:spacing w:after="0" w:line="288" w:lineRule="atLeast"/>
        <w:outlineLvl w:val="2"/>
        <w:rPr>
          <w:rFonts w:eastAsia="Times New Roman" w:cs="Times New Roman"/>
          <w:b/>
          <w:bCs/>
          <w:color w:val="000000"/>
          <w:sz w:val="32"/>
          <w:szCs w:val="32"/>
          <w:lang w:val="en-US" w:eastAsia="cs-CZ"/>
        </w:rPr>
      </w:pPr>
    </w:p>
    <w:p w:rsidR="00E91AAE" w:rsidRDefault="00E91AAE" w:rsidP="005E2E0E">
      <w:pPr>
        <w:spacing w:after="0" w:line="288" w:lineRule="atLeast"/>
        <w:outlineLvl w:val="2"/>
        <w:rPr>
          <w:rFonts w:eastAsia="Times New Roman" w:cs="Times New Roman"/>
          <w:b/>
          <w:bCs/>
          <w:color w:val="000000"/>
          <w:sz w:val="32"/>
          <w:szCs w:val="32"/>
          <w:lang w:val="en-US" w:eastAsia="cs-CZ"/>
        </w:rPr>
      </w:pPr>
      <w:r w:rsidRPr="005E2E0E">
        <w:rPr>
          <w:rFonts w:eastAsia="Times New Roman" w:cs="Times New Roman"/>
          <w:b/>
          <w:bCs/>
          <w:color w:val="000000"/>
          <w:sz w:val="32"/>
          <w:szCs w:val="32"/>
          <w:lang w:val="en-US" w:eastAsia="cs-CZ"/>
        </w:rPr>
        <w:t>Queen Victoria</w:t>
      </w:r>
      <w:r w:rsidR="00DD0601">
        <w:rPr>
          <w:rFonts w:eastAsia="Times New Roman" w:cs="Times New Roman"/>
          <w:b/>
          <w:bCs/>
          <w:color w:val="000000"/>
          <w:sz w:val="32"/>
          <w:szCs w:val="32"/>
          <w:lang w:val="en-US" w:eastAsia="cs-CZ"/>
        </w:rPr>
        <w:t xml:space="preserve"> </w:t>
      </w:r>
    </w:p>
    <w:p w:rsidR="008039D1" w:rsidRDefault="008039D1" w:rsidP="005E2E0E">
      <w:pPr>
        <w:spacing w:after="0" w:line="288" w:lineRule="atLeast"/>
        <w:outlineLvl w:val="2"/>
        <w:rPr>
          <w:rFonts w:eastAsia="Times New Roman" w:cs="Times New Roman"/>
          <w:b/>
          <w:bCs/>
          <w:color w:val="000000"/>
          <w:sz w:val="32"/>
          <w:szCs w:val="32"/>
          <w:lang w:val="en-US" w:eastAsia="cs-CZ"/>
        </w:rPr>
      </w:pPr>
    </w:p>
    <w:p w:rsidR="00C55065" w:rsidRPr="005E2E0E" w:rsidRDefault="00C55065" w:rsidP="005E2E0E">
      <w:pPr>
        <w:spacing w:after="0" w:line="288" w:lineRule="atLeast"/>
        <w:outlineLvl w:val="2"/>
        <w:rPr>
          <w:rFonts w:eastAsia="Times New Roman" w:cs="Times New Roman"/>
          <w:b/>
          <w:bCs/>
          <w:color w:val="000000"/>
          <w:sz w:val="32"/>
          <w:szCs w:val="32"/>
          <w:lang w:val="en-US" w:eastAsia="cs-CZ"/>
        </w:rPr>
      </w:pPr>
      <w:r>
        <w:rPr>
          <w:noProof/>
          <w:lang w:eastAsia="cs-CZ"/>
        </w:rPr>
        <w:drawing>
          <wp:inline distT="0" distB="0" distL="0" distR="0">
            <wp:extent cx="3070563" cy="2828925"/>
            <wp:effectExtent l="19050" t="0" r="0" b="0"/>
            <wp:docPr id="1" name="obrázek 1" descr="http://www.bbc.co.uk/schools/primaryhistory/famouspeople/victoria/images/victoria_throne_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bc.co.uk/schools/primaryhistory/famouspeople/victoria/images/victoria_throne_portrait.jpg"/>
                    <pic:cNvPicPr>
                      <a:picLocks noChangeAspect="1" noChangeArrowheads="1"/>
                    </pic:cNvPicPr>
                  </pic:nvPicPr>
                  <pic:blipFill>
                    <a:blip r:embed="rId6" cstate="print"/>
                    <a:srcRect/>
                    <a:stretch>
                      <a:fillRect/>
                    </a:stretch>
                  </pic:blipFill>
                  <pic:spPr bwMode="auto">
                    <a:xfrm>
                      <a:off x="0" y="0"/>
                      <a:ext cx="3071644" cy="2829921"/>
                    </a:xfrm>
                    <a:prstGeom prst="rect">
                      <a:avLst/>
                    </a:prstGeom>
                    <a:noFill/>
                    <a:ln w="9525">
                      <a:noFill/>
                      <a:miter lim="800000"/>
                      <a:headEnd/>
                      <a:tailEnd/>
                    </a:ln>
                  </pic:spPr>
                </pic:pic>
              </a:graphicData>
            </a:graphic>
          </wp:inline>
        </w:drawing>
      </w:r>
    </w:p>
    <w:p w:rsidR="00E91AAE" w:rsidRDefault="008039D1" w:rsidP="005E2E0E">
      <w:pPr>
        <w:spacing w:after="0" w:line="288" w:lineRule="atLeast"/>
        <w:outlineLvl w:val="2"/>
        <w:rPr>
          <w:rFonts w:eastAsia="Times New Roman" w:cs="Times New Roman"/>
          <w:b/>
          <w:bCs/>
          <w:color w:val="000000"/>
          <w:lang w:val="en-US" w:eastAsia="cs-CZ"/>
        </w:rPr>
      </w:pPr>
      <w:proofErr w:type="spellStart"/>
      <w:proofErr w:type="gramStart"/>
      <w:r>
        <w:rPr>
          <w:rFonts w:eastAsia="Times New Roman" w:cs="Times New Roman"/>
          <w:b/>
          <w:bCs/>
          <w:color w:val="000000"/>
          <w:lang w:val="en-US" w:eastAsia="cs-CZ"/>
        </w:rPr>
        <w:t>Obr</w:t>
      </w:r>
      <w:proofErr w:type="spellEnd"/>
      <w:r>
        <w:rPr>
          <w:rFonts w:eastAsia="Times New Roman" w:cs="Times New Roman"/>
          <w:b/>
          <w:bCs/>
          <w:color w:val="000000"/>
          <w:lang w:val="en-US" w:eastAsia="cs-CZ"/>
        </w:rPr>
        <w:t>.</w:t>
      </w:r>
      <w:proofErr w:type="gramEnd"/>
      <w:r>
        <w:rPr>
          <w:rFonts w:eastAsia="Times New Roman" w:cs="Times New Roman"/>
          <w:b/>
          <w:bCs/>
          <w:color w:val="000000"/>
          <w:lang w:val="en-US" w:eastAsia="cs-CZ"/>
        </w:rPr>
        <w:t xml:space="preserve"> 1</w:t>
      </w:r>
    </w:p>
    <w:p w:rsidR="008039D1" w:rsidRPr="00E91AAE" w:rsidRDefault="008039D1" w:rsidP="005E2E0E">
      <w:pPr>
        <w:spacing w:after="0" w:line="288" w:lineRule="atLeast"/>
        <w:outlineLvl w:val="2"/>
        <w:rPr>
          <w:rFonts w:eastAsia="Times New Roman" w:cs="Times New Roman"/>
          <w:b/>
          <w:bCs/>
          <w:color w:val="000000"/>
          <w:lang w:val="en-US" w:eastAsia="cs-CZ"/>
        </w:rPr>
      </w:pPr>
    </w:p>
    <w:p w:rsidR="00E91AAE" w:rsidRPr="00E91AAE" w:rsidRDefault="00E91AAE" w:rsidP="005E2E0E">
      <w:pPr>
        <w:spacing w:after="105" w:line="288" w:lineRule="atLeast"/>
        <w:rPr>
          <w:rFonts w:eastAsia="Times New Roman" w:cs="Times New Roman"/>
          <w:color w:val="000000"/>
          <w:sz w:val="26"/>
          <w:szCs w:val="26"/>
          <w:lang w:val="en-US" w:eastAsia="cs-CZ"/>
        </w:rPr>
      </w:pPr>
      <w:r w:rsidRPr="00E91AAE">
        <w:rPr>
          <w:rFonts w:eastAsia="Times New Roman" w:cs="Times New Roman"/>
          <w:b/>
          <w:bCs/>
          <w:color w:val="000000"/>
          <w:sz w:val="26"/>
          <w:szCs w:val="26"/>
          <w:lang w:val="en-US" w:eastAsia="cs-CZ"/>
        </w:rPr>
        <w:t>Queen for an age</w:t>
      </w:r>
      <w:r w:rsidRPr="00E91AAE">
        <w:rPr>
          <w:rFonts w:eastAsia="Times New Roman" w:cs="Times New Roman"/>
          <w:color w:val="000000"/>
          <w:sz w:val="26"/>
          <w:szCs w:val="26"/>
          <w:lang w:val="en-US" w:eastAsia="cs-CZ"/>
        </w:rPr>
        <w:br/>
        <w:t>People all over the world know the name of Queen Victoria. She is probably the most famous queen in history. She was Queen of a vast</w:t>
      </w:r>
      <w:r w:rsidRPr="005E2E0E">
        <w:rPr>
          <w:rFonts w:eastAsia="Times New Roman" w:cs="Times New Roman"/>
          <w:color w:val="000000"/>
          <w:sz w:val="26"/>
          <w:szCs w:val="26"/>
          <w:lang w:val="en-US" w:eastAsia="cs-CZ"/>
        </w:rPr>
        <w:t xml:space="preserve"> </w:t>
      </w:r>
      <w:r w:rsidR="005E2E0E" w:rsidRPr="005E2E0E">
        <w:rPr>
          <w:rFonts w:eastAsia="Times New Roman" w:cs="Times New Roman"/>
          <w:iCs/>
          <w:color w:val="000000"/>
          <w:sz w:val="26"/>
          <w:lang w:val="en-US" w:eastAsia="cs-CZ"/>
        </w:rPr>
        <w:t>empire</w:t>
      </w:r>
      <w:r w:rsidRPr="00E91AAE">
        <w:rPr>
          <w:rFonts w:eastAsia="Times New Roman" w:cs="Times New Roman"/>
          <w:color w:val="000000"/>
          <w:sz w:val="26"/>
          <w:szCs w:val="26"/>
          <w:lang w:val="en-US" w:eastAsia="cs-CZ"/>
        </w:rPr>
        <w:t>, as well as of Britain. A long period of history is named after her - the Victorian Age.</w:t>
      </w:r>
    </w:p>
    <w:p w:rsidR="00E91AAE" w:rsidRPr="00E91AAE" w:rsidRDefault="00E91AAE" w:rsidP="005E2E0E">
      <w:pPr>
        <w:spacing w:after="105" w:line="288" w:lineRule="atLeast"/>
        <w:rPr>
          <w:rFonts w:eastAsia="Times New Roman" w:cs="Times New Roman"/>
          <w:color w:val="000000"/>
          <w:sz w:val="26"/>
          <w:szCs w:val="26"/>
          <w:lang w:val="en-US" w:eastAsia="cs-CZ"/>
        </w:rPr>
      </w:pPr>
      <w:r w:rsidRPr="00E91AAE">
        <w:rPr>
          <w:rFonts w:eastAsia="Times New Roman" w:cs="Times New Roman"/>
          <w:b/>
          <w:bCs/>
          <w:color w:val="000000"/>
          <w:sz w:val="26"/>
          <w:szCs w:val="26"/>
          <w:lang w:val="en-US" w:eastAsia="cs-CZ"/>
        </w:rPr>
        <w:t>What does 'Victorian' mean?</w:t>
      </w:r>
      <w:r w:rsidRPr="00E91AAE">
        <w:rPr>
          <w:rFonts w:eastAsia="Times New Roman" w:cs="Times New Roman"/>
          <w:color w:val="000000"/>
          <w:sz w:val="26"/>
          <w:szCs w:val="26"/>
          <w:lang w:val="en-US" w:eastAsia="cs-CZ"/>
        </w:rPr>
        <w:br/>
        <w:t>It means 'to do with Victoria'. It's an</w:t>
      </w:r>
      <w:r w:rsidRPr="005E2E0E">
        <w:rPr>
          <w:rFonts w:eastAsia="Times New Roman" w:cs="Times New Roman"/>
          <w:color w:val="000000"/>
          <w:sz w:val="26"/>
          <w:szCs w:val="26"/>
          <w:lang w:val="en-US" w:eastAsia="cs-CZ"/>
        </w:rPr>
        <w:t xml:space="preserve"> </w:t>
      </w:r>
      <w:r w:rsidR="005E2E0E" w:rsidRPr="005E2E0E">
        <w:rPr>
          <w:rFonts w:eastAsia="Times New Roman" w:cs="Times New Roman"/>
          <w:iCs/>
          <w:color w:val="000000"/>
          <w:sz w:val="26"/>
          <w:lang w:val="en-US" w:eastAsia="cs-CZ"/>
        </w:rPr>
        <w:t>adjective</w:t>
      </w:r>
      <w:r w:rsidR="005E2E0E" w:rsidRPr="005E2E0E">
        <w:rPr>
          <w:rFonts w:eastAsia="Times New Roman" w:cs="Times New Roman"/>
          <w:color w:val="000000"/>
          <w:sz w:val="26"/>
          <w:lang w:val="en-US" w:eastAsia="cs-CZ"/>
        </w:rPr>
        <w:t xml:space="preserve"> </w:t>
      </w:r>
      <w:r w:rsidRPr="00E91AAE">
        <w:rPr>
          <w:rFonts w:eastAsia="Times New Roman" w:cs="Times New Roman"/>
          <w:color w:val="000000"/>
          <w:sz w:val="26"/>
          <w:szCs w:val="26"/>
          <w:lang w:val="en-US" w:eastAsia="cs-CZ"/>
        </w:rPr>
        <w:t>used to describe people and things from her time. Victoria was Queen for over 60 years. Many things happened during her life. We talk about 'Victorian' buildings or 'Victorian' furniture. This doesn't mean that Queen Victoria made them herself! It usually means something dates from the 1800s.</w:t>
      </w:r>
    </w:p>
    <w:p w:rsidR="00E91AAE" w:rsidRPr="005E2E0E" w:rsidRDefault="00E91AAE" w:rsidP="005E2E0E">
      <w:pPr>
        <w:spacing w:after="105" w:line="288" w:lineRule="atLeast"/>
        <w:rPr>
          <w:rFonts w:eastAsia="Times New Roman" w:cs="Times New Roman"/>
          <w:color w:val="000000"/>
          <w:sz w:val="26"/>
          <w:szCs w:val="26"/>
          <w:lang w:val="en-US" w:eastAsia="cs-CZ"/>
        </w:rPr>
      </w:pPr>
      <w:r w:rsidRPr="00E91AAE">
        <w:rPr>
          <w:rFonts w:eastAsia="Times New Roman" w:cs="Times New Roman"/>
          <w:b/>
          <w:bCs/>
          <w:color w:val="000000"/>
          <w:sz w:val="26"/>
          <w:szCs w:val="26"/>
          <w:lang w:val="en-US" w:eastAsia="cs-CZ"/>
        </w:rPr>
        <w:t>When did she live?</w:t>
      </w:r>
      <w:r w:rsidRPr="00E91AAE">
        <w:rPr>
          <w:rFonts w:eastAsia="Times New Roman" w:cs="Times New Roman"/>
          <w:color w:val="000000"/>
          <w:sz w:val="26"/>
          <w:szCs w:val="26"/>
          <w:lang w:val="en-US" w:eastAsia="cs-CZ"/>
        </w:rPr>
        <w:br/>
        <w:t>Victoria was born in 1819. She became Queen in 1837 when she was 18. Her</w:t>
      </w:r>
      <w:r w:rsidRPr="005E2E0E">
        <w:rPr>
          <w:rFonts w:eastAsia="Times New Roman" w:cs="Times New Roman"/>
          <w:color w:val="000000"/>
          <w:sz w:val="26"/>
          <w:szCs w:val="26"/>
          <w:lang w:val="en-US" w:eastAsia="cs-CZ"/>
        </w:rPr>
        <w:t xml:space="preserve"> </w:t>
      </w:r>
      <w:r w:rsidR="005E2E0E" w:rsidRPr="005E2E0E">
        <w:rPr>
          <w:rFonts w:eastAsia="Times New Roman" w:cs="Times New Roman"/>
          <w:iCs/>
          <w:color w:val="000000"/>
          <w:sz w:val="26"/>
          <w:lang w:val="en-US" w:eastAsia="cs-CZ"/>
        </w:rPr>
        <w:t>reign</w:t>
      </w:r>
      <w:r w:rsidRPr="005E2E0E">
        <w:rPr>
          <w:rFonts w:eastAsia="Times New Roman" w:cs="Times New Roman"/>
          <w:color w:val="000000"/>
          <w:sz w:val="26"/>
          <w:lang w:val="en-US" w:eastAsia="cs-CZ"/>
        </w:rPr>
        <w:t> </w:t>
      </w:r>
      <w:r w:rsidRPr="00E91AAE">
        <w:rPr>
          <w:rFonts w:eastAsia="Times New Roman" w:cs="Times New Roman"/>
          <w:color w:val="000000"/>
          <w:sz w:val="26"/>
          <w:szCs w:val="26"/>
          <w:lang w:val="en-US" w:eastAsia="cs-CZ"/>
        </w:rPr>
        <w:t>lasted for more than 60 years. Queen Victoria was born early in the 19th</w:t>
      </w:r>
      <w:r w:rsidRPr="005E2E0E">
        <w:rPr>
          <w:rFonts w:eastAsia="Times New Roman" w:cs="Times New Roman"/>
          <w:color w:val="000000"/>
          <w:sz w:val="26"/>
          <w:lang w:val="en-US" w:eastAsia="cs-CZ"/>
        </w:rPr>
        <w:t> </w:t>
      </w:r>
      <w:r w:rsidR="005E2E0E" w:rsidRPr="005E2E0E">
        <w:rPr>
          <w:rFonts w:eastAsia="Times New Roman" w:cs="Times New Roman"/>
          <w:iCs/>
          <w:color w:val="000000"/>
          <w:sz w:val="26"/>
          <w:lang w:val="en-US" w:eastAsia="cs-CZ"/>
        </w:rPr>
        <w:t>century</w:t>
      </w:r>
      <w:r w:rsidRPr="00E91AAE">
        <w:rPr>
          <w:rFonts w:eastAsia="Times New Roman" w:cs="Times New Roman"/>
          <w:color w:val="000000"/>
          <w:sz w:val="26"/>
          <w:szCs w:val="26"/>
          <w:lang w:val="en-US" w:eastAsia="cs-CZ"/>
        </w:rPr>
        <w:t>. She lived to see the start of the 20th century, dying in January 1901.</w:t>
      </w:r>
    </w:p>
    <w:p w:rsidR="00E91AAE" w:rsidRPr="00E91AAE" w:rsidRDefault="00E91AAE" w:rsidP="005E2E0E">
      <w:pPr>
        <w:spacing w:after="105" w:line="288" w:lineRule="atLeast"/>
        <w:rPr>
          <w:rFonts w:eastAsia="Times New Roman" w:cs="Times New Roman"/>
          <w:color w:val="000000"/>
          <w:sz w:val="26"/>
          <w:szCs w:val="26"/>
          <w:lang w:val="en-US" w:eastAsia="cs-CZ"/>
        </w:rPr>
      </w:pPr>
    </w:p>
    <w:p w:rsidR="00E91AAE" w:rsidRPr="005E2E0E" w:rsidRDefault="00E91AAE" w:rsidP="005E2E0E">
      <w:pPr>
        <w:pStyle w:val="Nadpis3"/>
        <w:spacing w:before="0" w:beforeAutospacing="0" w:after="0" w:afterAutospacing="0" w:line="288" w:lineRule="atLeast"/>
        <w:rPr>
          <w:rFonts w:asciiTheme="minorHAnsi" w:hAnsiTheme="minorHAnsi"/>
          <w:color w:val="000000"/>
          <w:sz w:val="29"/>
          <w:szCs w:val="29"/>
          <w:lang w:val="en-US"/>
        </w:rPr>
      </w:pPr>
      <w:r w:rsidRPr="005E2E0E">
        <w:rPr>
          <w:rFonts w:asciiTheme="minorHAnsi" w:hAnsiTheme="minorHAnsi"/>
          <w:color w:val="000000"/>
          <w:sz w:val="29"/>
          <w:szCs w:val="29"/>
          <w:lang w:val="en-US"/>
        </w:rPr>
        <w:t>The Royal Family</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b/>
          <w:bCs/>
          <w:color w:val="000000"/>
          <w:sz w:val="26"/>
          <w:szCs w:val="26"/>
          <w:lang w:val="en-US"/>
        </w:rPr>
        <w:t>A growing family</w:t>
      </w:r>
      <w:r w:rsidRPr="005E2E0E">
        <w:rPr>
          <w:rFonts w:asciiTheme="minorHAnsi" w:hAnsiTheme="minorHAnsi"/>
          <w:color w:val="000000"/>
          <w:sz w:val="26"/>
          <w:szCs w:val="26"/>
          <w:lang w:val="en-US"/>
        </w:rPr>
        <w:br/>
        <w:t>Victoria had four sons and five daughters. Her 9th and last child was Princess Beatrice, born in 1857.</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In 1858, the Queen's eldest daughter Princess 'Vicky' married the</w:t>
      </w:r>
      <w:r w:rsidR="005E2E0E" w:rsidRPr="005E2E0E">
        <w:rPr>
          <w:rStyle w:val="apple-converted-space"/>
          <w:rFonts w:asciiTheme="minorHAnsi" w:hAnsiTheme="minorHAnsi"/>
          <w:color w:val="000000"/>
          <w:sz w:val="26"/>
          <w:szCs w:val="26"/>
          <w:lang w:val="en-US"/>
        </w:rPr>
        <w:t xml:space="preserve"> Crown Prince </w:t>
      </w:r>
      <w:r w:rsidRPr="005E2E0E">
        <w:rPr>
          <w:rFonts w:asciiTheme="minorHAnsi" w:hAnsiTheme="minorHAnsi"/>
          <w:color w:val="000000"/>
          <w:sz w:val="26"/>
          <w:szCs w:val="26"/>
          <w:lang w:val="en-US"/>
        </w:rPr>
        <w:t>of Prussia (Germany). Everyone sat very still for the wedding photos. Taking a photo then took a long time.</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lastRenderedPageBreak/>
        <w:t>In 1859, the Queen became a grandmother. Vicky's son William later became German Emperor. He was known as the</w:t>
      </w:r>
      <w:r w:rsidRPr="005E2E0E">
        <w:rPr>
          <w:rStyle w:val="apple-converted-space"/>
          <w:rFonts w:asciiTheme="minorHAnsi" w:hAnsiTheme="minorHAnsi"/>
          <w:color w:val="000000"/>
          <w:sz w:val="26"/>
          <w:szCs w:val="26"/>
          <w:lang w:val="en-US"/>
        </w:rPr>
        <w:t> </w:t>
      </w:r>
      <w:r w:rsidR="005E2E0E" w:rsidRPr="005E2E0E">
        <w:rPr>
          <w:rStyle w:val="apple-converted-space"/>
          <w:rFonts w:asciiTheme="minorHAnsi" w:hAnsiTheme="minorHAnsi"/>
          <w:sz w:val="26"/>
          <w:szCs w:val="26"/>
          <w:lang w:val="en-US"/>
        </w:rPr>
        <w:t>Kaiser</w:t>
      </w:r>
      <w:r w:rsidRPr="005E2E0E">
        <w:rPr>
          <w:rFonts w:asciiTheme="minorHAnsi" w:hAnsiTheme="minorHAnsi"/>
          <w:color w:val="000000"/>
          <w:sz w:val="26"/>
          <w:szCs w:val="26"/>
          <w:lang w:val="en-US"/>
        </w:rPr>
        <w:t>.</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b/>
          <w:bCs/>
          <w:color w:val="000000"/>
          <w:sz w:val="26"/>
          <w:szCs w:val="26"/>
          <w:lang w:val="en-US"/>
        </w:rPr>
        <w:t>Prince Albert dies</w:t>
      </w:r>
      <w:r w:rsidRPr="005E2E0E">
        <w:rPr>
          <w:rFonts w:asciiTheme="minorHAnsi" w:hAnsiTheme="minorHAnsi"/>
          <w:color w:val="000000"/>
          <w:sz w:val="26"/>
          <w:szCs w:val="26"/>
          <w:lang w:val="en-US"/>
        </w:rPr>
        <w:br/>
        <w:t>Albert was never king. His title was Prince Consort. He was serious, and worked hard. Though Victoria loved him, Prince Albert was never very popular in Britain. Victoria was hardly ever ill, but Albert was often unwell. In 1861 he became very ill. He died in December 1861, aged 42.</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b/>
          <w:bCs/>
          <w:color w:val="000000"/>
          <w:sz w:val="26"/>
          <w:szCs w:val="26"/>
          <w:lang w:val="en-US"/>
        </w:rPr>
        <w:t>The Queen in black</w:t>
      </w:r>
      <w:r w:rsidRPr="005E2E0E">
        <w:rPr>
          <w:rFonts w:asciiTheme="minorHAnsi" w:hAnsiTheme="minorHAnsi"/>
          <w:color w:val="000000"/>
          <w:sz w:val="26"/>
          <w:szCs w:val="26"/>
          <w:lang w:val="en-US"/>
        </w:rPr>
        <w:br/>
        <w:t>The Queen was so miserable she refused to go out or see people. People then wore black clothes as a sign of</w:t>
      </w:r>
      <w:r w:rsidR="005E2E0E" w:rsidRPr="005E2E0E">
        <w:rPr>
          <w:rStyle w:val="apple-converted-space"/>
          <w:rFonts w:asciiTheme="minorHAnsi" w:hAnsiTheme="minorHAnsi"/>
          <w:color w:val="000000"/>
          <w:sz w:val="26"/>
          <w:szCs w:val="26"/>
          <w:lang w:val="en-US"/>
        </w:rPr>
        <w:t xml:space="preserve"> mourning</w:t>
      </w:r>
      <w:r w:rsidRPr="005E2E0E">
        <w:rPr>
          <w:rFonts w:asciiTheme="minorHAnsi" w:hAnsiTheme="minorHAnsi"/>
          <w:color w:val="000000"/>
          <w:sz w:val="26"/>
          <w:szCs w:val="26"/>
          <w:lang w:val="en-US"/>
        </w:rPr>
        <w:t>, for a short time. The Queen wore black for the rest of her life. She kept Albert's room and clothes as when he was alive.</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She spent more time in Windsor or Scotland. She had a </w:t>
      </w:r>
      <w:proofErr w:type="spellStart"/>
      <w:r w:rsidRPr="005E2E0E">
        <w:rPr>
          <w:rFonts w:asciiTheme="minorHAnsi" w:hAnsiTheme="minorHAnsi"/>
          <w:color w:val="000000"/>
          <w:sz w:val="26"/>
          <w:szCs w:val="26"/>
          <w:lang w:val="en-US"/>
        </w:rPr>
        <w:t>favourite</w:t>
      </w:r>
      <w:proofErr w:type="spellEnd"/>
      <w:r w:rsidRPr="005E2E0E">
        <w:rPr>
          <w:rFonts w:asciiTheme="minorHAnsi" w:hAnsiTheme="minorHAnsi"/>
          <w:color w:val="000000"/>
          <w:sz w:val="26"/>
          <w:szCs w:val="26"/>
          <w:lang w:val="en-US"/>
        </w:rPr>
        <w:t xml:space="preserve"> Scottish servant, John Brown. Her Indian servant, the </w:t>
      </w:r>
      <w:proofErr w:type="spellStart"/>
      <w:r w:rsidRPr="005E2E0E">
        <w:rPr>
          <w:rFonts w:asciiTheme="minorHAnsi" w:hAnsiTheme="minorHAnsi"/>
          <w:color w:val="000000"/>
          <w:sz w:val="26"/>
          <w:szCs w:val="26"/>
          <w:lang w:val="en-US"/>
        </w:rPr>
        <w:t>Munshi</w:t>
      </w:r>
      <w:proofErr w:type="spellEnd"/>
      <w:r w:rsidRPr="005E2E0E">
        <w:rPr>
          <w:rFonts w:asciiTheme="minorHAnsi" w:hAnsiTheme="minorHAnsi"/>
          <w:color w:val="000000"/>
          <w:sz w:val="26"/>
          <w:szCs w:val="26"/>
          <w:lang w:val="en-US"/>
        </w:rPr>
        <w:t>, taught her words in the</w:t>
      </w:r>
      <w:r w:rsidR="005E2E0E" w:rsidRPr="005E2E0E">
        <w:rPr>
          <w:rStyle w:val="apple-converted-space"/>
          <w:rFonts w:asciiTheme="minorHAnsi" w:hAnsiTheme="minorHAnsi"/>
          <w:color w:val="000000"/>
          <w:sz w:val="26"/>
          <w:szCs w:val="26"/>
          <w:lang w:val="en-US"/>
        </w:rPr>
        <w:t xml:space="preserve"> Hindustani </w:t>
      </w:r>
      <w:r w:rsidRPr="005E2E0E">
        <w:rPr>
          <w:rFonts w:asciiTheme="minorHAnsi" w:hAnsiTheme="minorHAnsi"/>
          <w:color w:val="000000"/>
          <w:sz w:val="26"/>
          <w:szCs w:val="26"/>
          <w:lang w:val="en-US"/>
        </w:rPr>
        <w:t>language.</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b/>
          <w:bCs/>
          <w:color w:val="000000"/>
          <w:sz w:val="26"/>
          <w:szCs w:val="26"/>
          <w:lang w:val="en-US"/>
        </w:rPr>
        <w:t>The Prince of Wales</w:t>
      </w:r>
      <w:r w:rsidRPr="005E2E0E">
        <w:rPr>
          <w:rFonts w:asciiTheme="minorHAnsi" w:hAnsiTheme="minorHAnsi"/>
          <w:color w:val="000000"/>
          <w:sz w:val="26"/>
          <w:szCs w:val="26"/>
          <w:lang w:val="en-US"/>
        </w:rPr>
        <w:br/>
        <w:t>The Queen was disappointed in her eldest son 'Bertie', the Prince of Wales. He liked having fun too much.</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In 1862, the Prince of Wales married Princess Alexandra of Denmark. He saw more of the world than the Queen. He visited America, Canada, Russia and India. She never went outside Europe.</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b/>
          <w:bCs/>
          <w:color w:val="000000"/>
          <w:sz w:val="26"/>
          <w:szCs w:val="26"/>
          <w:lang w:val="en-US"/>
        </w:rPr>
        <w:t>Royal relations</w:t>
      </w:r>
      <w:r w:rsidRPr="005E2E0E">
        <w:rPr>
          <w:rFonts w:asciiTheme="minorHAnsi" w:hAnsiTheme="minorHAnsi"/>
          <w:color w:val="000000"/>
          <w:sz w:val="26"/>
          <w:szCs w:val="26"/>
          <w:lang w:val="en-US"/>
        </w:rPr>
        <w:br/>
        <w:t>The Queen's children married other royal princes and princesses. In a few years, Queen Victoria had grandchildren and great-grandchildren in almost every royal family in Europe.</w:t>
      </w:r>
    </w:p>
    <w:p w:rsidR="00A1088B" w:rsidRPr="00A1088B" w:rsidRDefault="00A1088B" w:rsidP="005E2E0E">
      <w:pPr>
        <w:pStyle w:val="Normlnweb"/>
        <w:spacing w:before="0" w:beforeAutospacing="0" w:after="105" w:afterAutospacing="0" w:line="288" w:lineRule="atLeast"/>
        <w:rPr>
          <w:rFonts w:asciiTheme="minorHAnsi" w:hAnsiTheme="minorHAnsi"/>
          <w:b/>
          <w:color w:val="000000"/>
          <w:sz w:val="26"/>
          <w:szCs w:val="26"/>
          <w:lang w:val="en-US"/>
        </w:rPr>
      </w:pPr>
      <w:r w:rsidRPr="00A1088B">
        <w:rPr>
          <w:rFonts w:asciiTheme="minorHAnsi" w:hAnsiTheme="minorHAnsi"/>
          <w:b/>
          <w:color w:val="000000"/>
          <w:sz w:val="26"/>
          <w:szCs w:val="26"/>
          <w:lang w:val="en-US"/>
        </w:rPr>
        <w:t>Exercise 1:</w:t>
      </w:r>
    </w:p>
    <w:p w:rsidR="00E91AAE" w:rsidRPr="005E2E0E" w:rsidRDefault="00E91AAE" w:rsidP="005E2E0E">
      <w:pPr>
        <w:pStyle w:val="Normlnweb"/>
        <w:spacing w:before="0" w:beforeAutospacing="0" w:after="105" w:afterAutospacing="0" w:line="288" w:lineRule="atLeast"/>
        <w:rPr>
          <w:rFonts w:asciiTheme="minorHAnsi" w:hAnsiTheme="minorHAnsi"/>
          <w:b/>
          <w:color w:val="000000"/>
          <w:sz w:val="26"/>
          <w:szCs w:val="26"/>
          <w:lang w:val="en-US"/>
        </w:rPr>
      </w:pPr>
      <w:r w:rsidRPr="005E2E0E">
        <w:rPr>
          <w:rFonts w:asciiTheme="minorHAnsi" w:hAnsiTheme="minorHAnsi"/>
          <w:b/>
          <w:color w:val="000000"/>
          <w:sz w:val="26"/>
          <w:szCs w:val="26"/>
          <w:lang w:val="en-US"/>
        </w:rPr>
        <w:t>Match the words and explanations:</w:t>
      </w:r>
    </w:p>
    <w:p w:rsidR="00E91AAE" w:rsidRPr="005E2E0E" w:rsidRDefault="00E91AAE" w:rsidP="005E2E0E">
      <w:pPr>
        <w:pStyle w:val="Normlnweb"/>
        <w:numPr>
          <w:ilvl w:val="0"/>
          <w:numId w:val="1"/>
        </w:numPr>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Empire                                 </w:t>
      </w:r>
      <w:r w:rsidR="005E2E0E" w:rsidRPr="005E2E0E">
        <w:rPr>
          <w:rFonts w:asciiTheme="minorHAnsi" w:hAnsiTheme="minorHAnsi"/>
          <w:color w:val="000000"/>
          <w:sz w:val="26"/>
          <w:szCs w:val="26"/>
          <w:lang w:val="en-US"/>
        </w:rPr>
        <w:t xml:space="preserve">                    </w:t>
      </w:r>
      <w:r w:rsidRPr="005E2E0E">
        <w:rPr>
          <w:rFonts w:asciiTheme="minorHAnsi" w:hAnsiTheme="minorHAnsi"/>
          <w:color w:val="000000"/>
          <w:sz w:val="26"/>
          <w:szCs w:val="26"/>
          <w:lang w:val="en-US"/>
        </w:rPr>
        <w:t xml:space="preserve"> a) many lands and nations ruled by an     </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                                                                                   </w:t>
      </w:r>
      <w:proofErr w:type="gramStart"/>
      <w:r w:rsidRPr="005E2E0E">
        <w:rPr>
          <w:rFonts w:asciiTheme="minorHAnsi" w:hAnsiTheme="minorHAnsi"/>
          <w:color w:val="000000"/>
          <w:sz w:val="26"/>
          <w:szCs w:val="26"/>
          <w:lang w:val="en-US"/>
        </w:rPr>
        <w:t>emperor</w:t>
      </w:r>
      <w:proofErr w:type="gramEnd"/>
      <w:r w:rsidRPr="005E2E0E">
        <w:rPr>
          <w:rFonts w:asciiTheme="minorHAnsi" w:hAnsiTheme="minorHAnsi"/>
          <w:color w:val="000000"/>
          <w:sz w:val="26"/>
          <w:szCs w:val="26"/>
          <w:lang w:val="en-US"/>
        </w:rPr>
        <w:t xml:space="preserve"> (or empress)</w:t>
      </w:r>
    </w:p>
    <w:p w:rsidR="00E91AAE" w:rsidRPr="005E2E0E" w:rsidRDefault="00E91AAE" w:rsidP="005E2E0E">
      <w:pPr>
        <w:pStyle w:val="Normlnweb"/>
        <w:numPr>
          <w:ilvl w:val="0"/>
          <w:numId w:val="1"/>
        </w:numPr>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Adjective                             </w:t>
      </w:r>
      <w:r w:rsidR="005E2E0E" w:rsidRPr="005E2E0E">
        <w:rPr>
          <w:rFonts w:asciiTheme="minorHAnsi" w:hAnsiTheme="minorHAnsi"/>
          <w:color w:val="000000"/>
          <w:sz w:val="26"/>
          <w:szCs w:val="26"/>
          <w:lang w:val="en-US"/>
        </w:rPr>
        <w:t xml:space="preserve">                    </w:t>
      </w:r>
      <w:r w:rsidRPr="005E2E0E">
        <w:rPr>
          <w:rFonts w:asciiTheme="minorHAnsi" w:hAnsiTheme="minorHAnsi"/>
          <w:color w:val="000000"/>
          <w:sz w:val="26"/>
          <w:szCs w:val="26"/>
          <w:lang w:val="en-US"/>
        </w:rPr>
        <w:t xml:space="preserve"> b) the time someone is king or queen</w:t>
      </w:r>
    </w:p>
    <w:p w:rsidR="00E91AAE" w:rsidRPr="005E2E0E" w:rsidRDefault="00E91AAE" w:rsidP="005E2E0E">
      <w:pPr>
        <w:pStyle w:val="Normlnweb"/>
        <w:numPr>
          <w:ilvl w:val="0"/>
          <w:numId w:val="1"/>
        </w:numPr>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Reign                                     </w:t>
      </w:r>
      <w:r w:rsidR="005E2E0E" w:rsidRPr="005E2E0E">
        <w:rPr>
          <w:rFonts w:asciiTheme="minorHAnsi" w:hAnsiTheme="minorHAnsi"/>
          <w:color w:val="000000"/>
          <w:sz w:val="26"/>
          <w:szCs w:val="26"/>
          <w:lang w:val="en-US"/>
        </w:rPr>
        <w:t xml:space="preserve">                    </w:t>
      </w:r>
      <w:r w:rsidRPr="005E2E0E">
        <w:rPr>
          <w:rFonts w:asciiTheme="minorHAnsi" w:hAnsiTheme="minorHAnsi"/>
          <w:color w:val="000000"/>
          <w:sz w:val="26"/>
          <w:szCs w:val="26"/>
          <w:lang w:val="en-US"/>
        </w:rPr>
        <w:t>c) the oldest son of German emperor</w:t>
      </w:r>
    </w:p>
    <w:p w:rsidR="00E91AAE" w:rsidRPr="005E2E0E" w:rsidRDefault="00E91AAE" w:rsidP="005E2E0E">
      <w:pPr>
        <w:pStyle w:val="Normlnweb"/>
        <w:numPr>
          <w:ilvl w:val="0"/>
          <w:numId w:val="1"/>
        </w:numPr>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Crown Prince                       </w:t>
      </w:r>
      <w:r w:rsidR="005E2E0E" w:rsidRPr="005E2E0E">
        <w:rPr>
          <w:rFonts w:asciiTheme="minorHAnsi" w:hAnsiTheme="minorHAnsi"/>
          <w:color w:val="000000"/>
          <w:sz w:val="26"/>
          <w:szCs w:val="26"/>
          <w:lang w:val="en-US"/>
        </w:rPr>
        <w:t xml:space="preserve">                    </w:t>
      </w:r>
      <w:r w:rsidRPr="005E2E0E">
        <w:rPr>
          <w:rFonts w:asciiTheme="minorHAnsi" w:hAnsiTheme="minorHAnsi"/>
          <w:color w:val="000000"/>
          <w:sz w:val="26"/>
          <w:szCs w:val="26"/>
          <w:lang w:val="en-US"/>
        </w:rPr>
        <w:t>d) a language of India</w:t>
      </w:r>
    </w:p>
    <w:p w:rsidR="00E91AAE" w:rsidRPr="005E2E0E" w:rsidRDefault="00E91AAE" w:rsidP="005E2E0E">
      <w:pPr>
        <w:pStyle w:val="Normlnweb"/>
        <w:numPr>
          <w:ilvl w:val="0"/>
          <w:numId w:val="1"/>
        </w:numPr>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Kaiser                                    </w:t>
      </w:r>
      <w:r w:rsidR="005E2E0E" w:rsidRPr="005E2E0E">
        <w:rPr>
          <w:rFonts w:asciiTheme="minorHAnsi" w:hAnsiTheme="minorHAnsi"/>
          <w:color w:val="000000"/>
          <w:sz w:val="26"/>
          <w:szCs w:val="26"/>
          <w:lang w:val="en-US"/>
        </w:rPr>
        <w:t xml:space="preserve">                    </w:t>
      </w:r>
      <w:r w:rsidRPr="005E2E0E">
        <w:rPr>
          <w:rFonts w:asciiTheme="minorHAnsi" w:hAnsiTheme="minorHAnsi"/>
          <w:color w:val="000000"/>
          <w:sz w:val="26"/>
          <w:szCs w:val="26"/>
          <w:lang w:val="en-US"/>
        </w:rPr>
        <w:t xml:space="preserve">e) showing sadness after someone dies, </w:t>
      </w:r>
    </w:p>
    <w:p w:rsidR="00E91AAE" w:rsidRPr="005E2E0E" w:rsidRDefault="00E91AA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                                                                                   </w:t>
      </w:r>
      <w:proofErr w:type="gramStart"/>
      <w:r w:rsidR="005E2E0E" w:rsidRPr="005E2E0E">
        <w:rPr>
          <w:rFonts w:asciiTheme="minorHAnsi" w:hAnsiTheme="minorHAnsi"/>
          <w:color w:val="000000"/>
          <w:sz w:val="26"/>
          <w:szCs w:val="26"/>
          <w:lang w:val="en-US"/>
        </w:rPr>
        <w:t>for</w:t>
      </w:r>
      <w:proofErr w:type="gramEnd"/>
      <w:r w:rsidR="005E2E0E" w:rsidRPr="005E2E0E">
        <w:rPr>
          <w:rFonts w:asciiTheme="minorHAnsi" w:hAnsiTheme="minorHAnsi"/>
          <w:color w:val="000000"/>
          <w:sz w:val="26"/>
          <w:szCs w:val="26"/>
          <w:lang w:val="en-US"/>
        </w:rPr>
        <w:t xml:space="preserve"> </w:t>
      </w:r>
      <w:r w:rsidRPr="005E2E0E">
        <w:rPr>
          <w:rFonts w:asciiTheme="minorHAnsi" w:hAnsiTheme="minorHAnsi"/>
          <w:color w:val="000000"/>
          <w:sz w:val="26"/>
          <w:szCs w:val="26"/>
          <w:lang w:val="en-US"/>
        </w:rPr>
        <w:t>example by wearing black clothes</w:t>
      </w:r>
    </w:p>
    <w:p w:rsidR="005E2E0E" w:rsidRPr="005E2E0E" w:rsidRDefault="00E91AAE" w:rsidP="005E2E0E">
      <w:pPr>
        <w:pStyle w:val="Normlnweb"/>
        <w:numPr>
          <w:ilvl w:val="0"/>
          <w:numId w:val="1"/>
        </w:numPr>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Mourning                             </w:t>
      </w:r>
      <w:r w:rsidR="005E2E0E" w:rsidRPr="005E2E0E">
        <w:rPr>
          <w:rFonts w:asciiTheme="minorHAnsi" w:hAnsiTheme="minorHAnsi"/>
          <w:color w:val="000000"/>
          <w:sz w:val="26"/>
          <w:szCs w:val="26"/>
          <w:lang w:val="en-US"/>
        </w:rPr>
        <w:t xml:space="preserve">                    </w:t>
      </w:r>
      <w:r w:rsidRPr="005E2E0E">
        <w:rPr>
          <w:rFonts w:asciiTheme="minorHAnsi" w:hAnsiTheme="minorHAnsi"/>
          <w:color w:val="000000"/>
          <w:sz w:val="26"/>
          <w:szCs w:val="26"/>
          <w:lang w:val="en-US"/>
        </w:rPr>
        <w:t xml:space="preserve">f) </w:t>
      </w:r>
      <w:r w:rsidR="005E2E0E" w:rsidRPr="005E2E0E">
        <w:rPr>
          <w:rFonts w:asciiTheme="minorHAnsi" w:hAnsiTheme="minorHAnsi"/>
          <w:color w:val="000000"/>
          <w:sz w:val="26"/>
          <w:szCs w:val="26"/>
          <w:lang w:val="en-US"/>
        </w:rPr>
        <w:t xml:space="preserve">title of the emperor of Germany (like </w:t>
      </w:r>
    </w:p>
    <w:p w:rsidR="00E91AAE" w:rsidRPr="005E2E0E" w:rsidRDefault="005E2E0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                                                                                  “Caesar”)</w:t>
      </w:r>
    </w:p>
    <w:p w:rsidR="005E2E0E" w:rsidRPr="005E2E0E" w:rsidRDefault="00E91AAE" w:rsidP="005E2E0E">
      <w:pPr>
        <w:pStyle w:val="Normlnweb"/>
        <w:numPr>
          <w:ilvl w:val="0"/>
          <w:numId w:val="1"/>
        </w:numPr>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Hindustani</w:t>
      </w:r>
      <w:r w:rsidR="005E2E0E" w:rsidRPr="005E2E0E">
        <w:rPr>
          <w:rFonts w:asciiTheme="minorHAnsi" w:hAnsiTheme="minorHAnsi"/>
          <w:color w:val="000000"/>
          <w:sz w:val="26"/>
          <w:szCs w:val="26"/>
          <w:lang w:val="en-US"/>
        </w:rPr>
        <w:t xml:space="preserve">                                               g) a word that describes something (a </w:t>
      </w:r>
    </w:p>
    <w:p w:rsidR="008039D1" w:rsidRDefault="005E2E0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color w:val="000000"/>
          <w:sz w:val="26"/>
          <w:szCs w:val="26"/>
          <w:lang w:val="en-US"/>
        </w:rPr>
        <w:t xml:space="preserve">                                                                                   </w:t>
      </w:r>
      <w:proofErr w:type="gramStart"/>
      <w:r w:rsidRPr="005E2E0E">
        <w:rPr>
          <w:rFonts w:asciiTheme="minorHAnsi" w:hAnsiTheme="minorHAnsi"/>
          <w:color w:val="000000"/>
          <w:sz w:val="26"/>
          <w:szCs w:val="26"/>
          <w:lang w:val="en-US"/>
        </w:rPr>
        <w:t>noun</w:t>
      </w:r>
      <w:proofErr w:type="gramEnd"/>
      <w:r w:rsidRPr="005E2E0E">
        <w:rPr>
          <w:rFonts w:asciiTheme="minorHAnsi" w:hAnsiTheme="minorHAnsi"/>
          <w:color w:val="000000"/>
          <w:sz w:val="26"/>
          <w:szCs w:val="26"/>
          <w:lang w:val="en-US"/>
        </w:rPr>
        <w:t>)</w:t>
      </w:r>
    </w:p>
    <w:p w:rsidR="005E2E0E" w:rsidRPr="008039D1" w:rsidRDefault="00A1088B" w:rsidP="005E2E0E">
      <w:pPr>
        <w:pStyle w:val="Normlnweb"/>
        <w:spacing w:before="0" w:beforeAutospacing="0" w:after="105" w:afterAutospacing="0" w:line="288" w:lineRule="atLeast"/>
        <w:rPr>
          <w:rFonts w:asciiTheme="minorHAnsi" w:hAnsiTheme="minorHAnsi"/>
          <w:color w:val="000000"/>
          <w:sz w:val="26"/>
          <w:szCs w:val="26"/>
          <w:lang w:val="en-US"/>
        </w:rPr>
      </w:pPr>
      <w:r w:rsidRPr="00A1088B">
        <w:rPr>
          <w:rFonts w:asciiTheme="minorHAnsi" w:hAnsiTheme="minorHAnsi"/>
          <w:b/>
          <w:color w:val="000000"/>
          <w:sz w:val="26"/>
          <w:szCs w:val="26"/>
          <w:lang w:val="en-US"/>
        </w:rPr>
        <w:lastRenderedPageBreak/>
        <w:t>Exercise 2:</w:t>
      </w:r>
    </w:p>
    <w:p w:rsidR="005E2E0E" w:rsidRDefault="005E2E0E" w:rsidP="005E2E0E">
      <w:pPr>
        <w:pStyle w:val="Normlnweb"/>
        <w:spacing w:before="0" w:beforeAutospacing="0" w:after="105" w:afterAutospacing="0" w:line="288" w:lineRule="atLeast"/>
        <w:rPr>
          <w:rFonts w:asciiTheme="minorHAnsi" w:hAnsiTheme="minorHAnsi"/>
          <w:color w:val="000000"/>
          <w:sz w:val="26"/>
          <w:szCs w:val="26"/>
          <w:lang w:val="en-US"/>
        </w:rPr>
      </w:pPr>
      <w:r w:rsidRPr="005E2E0E">
        <w:rPr>
          <w:rFonts w:asciiTheme="minorHAnsi" w:hAnsiTheme="minorHAnsi"/>
          <w:b/>
          <w:color w:val="000000"/>
          <w:sz w:val="26"/>
          <w:szCs w:val="26"/>
          <w:lang w:val="en-US"/>
        </w:rPr>
        <w:t>After reading the t</w:t>
      </w:r>
      <w:r w:rsidR="00A1088B">
        <w:rPr>
          <w:rFonts w:asciiTheme="minorHAnsi" w:hAnsiTheme="minorHAnsi"/>
          <w:b/>
          <w:color w:val="000000"/>
          <w:sz w:val="26"/>
          <w:szCs w:val="26"/>
          <w:lang w:val="en-US"/>
        </w:rPr>
        <w:t>ext answer these questions</w:t>
      </w:r>
      <w:r>
        <w:rPr>
          <w:rFonts w:asciiTheme="minorHAnsi" w:hAnsiTheme="minorHAnsi"/>
          <w:color w:val="000000"/>
          <w:sz w:val="26"/>
          <w:szCs w:val="26"/>
          <w:lang w:val="en-US"/>
        </w:rPr>
        <w:t>:</w:t>
      </w:r>
    </w:p>
    <w:p w:rsidR="00DD0601" w:rsidRDefault="00DD0601" w:rsidP="00DD0601">
      <w:pPr>
        <w:pStyle w:val="Normlnweb"/>
        <w:numPr>
          <w:ilvl w:val="0"/>
          <w:numId w:val="2"/>
        </w:numPr>
        <w:spacing w:before="0" w:beforeAutospacing="0" w:after="105" w:afterAutospacing="0" w:line="288" w:lineRule="atLeast"/>
        <w:rPr>
          <w:rFonts w:asciiTheme="minorHAnsi" w:hAnsiTheme="minorHAnsi"/>
          <w:color w:val="000000"/>
          <w:sz w:val="26"/>
          <w:szCs w:val="26"/>
          <w:lang w:val="en-US"/>
        </w:rPr>
      </w:pPr>
      <w:r>
        <w:rPr>
          <w:rFonts w:asciiTheme="minorHAnsi" w:hAnsiTheme="minorHAnsi"/>
          <w:color w:val="000000"/>
          <w:sz w:val="26"/>
          <w:szCs w:val="26"/>
          <w:lang w:val="en-US"/>
        </w:rPr>
        <w:t>How old was Queen Victoria when she died?</w:t>
      </w:r>
    </w:p>
    <w:p w:rsidR="00DD0601" w:rsidRDefault="00DD0601" w:rsidP="00DD0601">
      <w:pPr>
        <w:pStyle w:val="Normlnweb"/>
        <w:numPr>
          <w:ilvl w:val="0"/>
          <w:numId w:val="2"/>
        </w:numPr>
        <w:spacing w:before="0" w:beforeAutospacing="0" w:after="105" w:afterAutospacing="0" w:line="288" w:lineRule="atLeast"/>
        <w:rPr>
          <w:rFonts w:asciiTheme="minorHAnsi" w:hAnsiTheme="minorHAnsi"/>
          <w:color w:val="000000"/>
          <w:sz w:val="26"/>
          <w:szCs w:val="26"/>
          <w:lang w:val="en-US"/>
        </w:rPr>
      </w:pPr>
      <w:r>
        <w:rPr>
          <w:rFonts w:asciiTheme="minorHAnsi" w:hAnsiTheme="minorHAnsi"/>
          <w:color w:val="000000"/>
          <w:sz w:val="26"/>
          <w:szCs w:val="26"/>
          <w:lang w:val="en-US"/>
        </w:rPr>
        <w:t>How do we call the period of time of her reign?</w:t>
      </w:r>
    </w:p>
    <w:p w:rsidR="00DD0601" w:rsidRDefault="00DD0601" w:rsidP="00DD0601">
      <w:pPr>
        <w:pStyle w:val="Normlnweb"/>
        <w:numPr>
          <w:ilvl w:val="0"/>
          <w:numId w:val="2"/>
        </w:numPr>
        <w:spacing w:before="0" w:beforeAutospacing="0" w:after="105" w:afterAutospacing="0" w:line="288" w:lineRule="atLeast"/>
        <w:rPr>
          <w:rFonts w:asciiTheme="minorHAnsi" w:hAnsiTheme="minorHAnsi"/>
          <w:color w:val="000000"/>
          <w:sz w:val="26"/>
          <w:szCs w:val="26"/>
          <w:lang w:val="en-US"/>
        </w:rPr>
      </w:pPr>
      <w:r>
        <w:rPr>
          <w:rFonts w:asciiTheme="minorHAnsi" w:hAnsiTheme="minorHAnsi"/>
          <w:color w:val="000000"/>
          <w:sz w:val="26"/>
          <w:szCs w:val="26"/>
          <w:lang w:val="en-US"/>
        </w:rPr>
        <w:t>How many years did her reign last?</w:t>
      </w:r>
    </w:p>
    <w:p w:rsidR="00DD0601" w:rsidRDefault="00DD0601" w:rsidP="00DD0601">
      <w:pPr>
        <w:pStyle w:val="Normlnweb"/>
        <w:numPr>
          <w:ilvl w:val="0"/>
          <w:numId w:val="2"/>
        </w:numPr>
        <w:spacing w:before="0" w:beforeAutospacing="0" w:after="105" w:afterAutospacing="0" w:line="288" w:lineRule="atLeast"/>
        <w:rPr>
          <w:rFonts w:asciiTheme="minorHAnsi" w:hAnsiTheme="minorHAnsi"/>
          <w:color w:val="000000"/>
          <w:sz w:val="26"/>
          <w:szCs w:val="26"/>
          <w:lang w:val="en-US"/>
        </w:rPr>
      </w:pPr>
      <w:r>
        <w:rPr>
          <w:rFonts w:asciiTheme="minorHAnsi" w:hAnsiTheme="minorHAnsi"/>
          <w:color w:val="000000"/>
          <w:sz w:val="26"/>
          <w:szCs w:val="26"/>
          <w:lang w:val="en-US"/>
        </w:rPr>
        <w:t>What was the name of her husband</w:t>
      </w:r>
      <w:r w:rsidR="003C0468">
        <w:rPr>
          <w:rFonts w:asciiTheme="minorHAnsi" w:hAnsiTheme="minorHAnsi"/>
          <w:color w:val="000000"/>
          <w:sz w:val="26"/>
          <w:szCs w:val="26"/>
          <w:lang w:val="en-US"/>
        </w:rPr>
        <w:t>?</w:t>
      </w:r>
    </w:p>
    <w:p w:rsidR="00DD0601" w:rsidRDefault="00DD0601" w:rsidP="00DD0601">
      <w:pPr>
        <w:pStyle w:val="Normlnweb"/>
        <w:numPr>
          <w:ilvl w:val="0"/>
          <w:numId w:val="2"/>
        </w:numPr>
        <w:spacing w:before="0" w:beforeAutospacing="0" w:after="105" w:afterAutospacing="0" w:line="288" w:lineRule="atLeast"/>
        <w:rPr>
          <w:rFonts w:asciiTheme="minorHAnsi" w:hAnsiTheme="minorHAnsi"/>
          <w:color w:val="000000"/>
          <w:sz w:val="26"/>
          <w:szCs w:val="26"/>
          <w:lang w:val="en-US"/>
        </w:rPr>
      </w:pPr>
      <w:r>
        <w:rPr>
          <w:rFonts w:asciiTheme="minorHAnsi" w:hAnsiTheme="minorHAnsi"/>
          <w:color w:val="000000"/>
          <w:sz w:val="26"/>
          <w:szCs w:val="26"/>
          <w:lang w:val="en-US"/>
        </w:rPr>
        <w:t>How many children had she got?</w:t>
      </w:r>
    </w:p>
    <w:p w:rsidR="003C0468" w:rsidRDefault="003C0468" w:rsidP="00DD0601">
      <w:pPr>
        <w:pStyle w:val="Normlnweb"/>
        <w:numPr>
          <w:ilvl w:val="0"/>
          <w:numId w:val="2"/>
        </w:numPr>
        <w:spacing w:before="0" w:beforeAutospacing="0" w:after="105" w:afterAutospacing="0" w:line="288" w:lineRule="atLeast"/>
        <w:rPr>
          <w:rFonts w:asciiTheme="minorHAnsi" w:hAnsiTheme="minorHAnsi"/>
          <w:color w:val="000000"/>
          <w:sz w:val="26"/>
          <w:szCs w:val="26"/>
          <w:lang w:val="en-US"/>
        </w:rPr>
      </w:pPr>
      <w:r>
        <w:rPr>
          <w:rFonts w:asciiTheme="minorHAnsi" w:hAnsiTheme="minorHAnsi"/>
          <w:color w:val="000000"/>
          <w:sz w:val="26"/>
          <w:szCs w:val="26"/>
          <w:lang w:val="en-US"/>
        </w:rPr>
        <w:t>How did she show her sadness after the death of her husband?</w:t>
      </w:r>
    </w:p>
    <w:p w:rsidR="003C0468" w:rsidRDefault="003C0468" w:rsidP="00DD0601">
      <w:pPr>
        <w:pStyle w:val="Normlnweb"/>
        <w:numPr>
          <w:ilvl w:val="0"/>
          <w:numId w:val="2"/>
        </w:numPr>
        <w:spacing w:before="0" w:beforeAutospacing="0" w:after="105" w:afterAutospacing="0" w:line="288" w:lineRule="atLeast"/>
        <w:rPr>
          <w:rFonts w:asciiTheme="minorHAnsi" w:hAnsiTheme="minorHAnsi"/>
          <w:color w:val="000000"/>
          <w:sz w:val="26"/>
          <w:szCs w:val="26"/>
          <w:lang w:val="en-US"/>
        </w:rPr>
      </w:pPr>
      <w:r>
        <w:rPr>
          <w:rFonts w:asciiTheme="minorHAnsi" w:hAnsiTheme="minorHAnsi"/>
          <w:color w:val="000000"/>
          <w:sz w:val="26"/>
          <w:szCs w:val="26"/>
          <w:lang w:val="en-US"/>
        </w:rPr>
        <w:t xml:space="preserve">Who were John Brown and </w:t>
      </w:r>
      <w:proofErr w:type="spellStart"/>
      <w:r>
        <w:rPr>
          <w:rFonts w:asciiTheme="minorHAnsi" w:hAnsiTheme="minorHAnsi"/>
          <w:color w:val="000000"/>
          <w:sz w:val="26"/>
          <w:szCs w:val="26"/>
          <w:lang w:val="en-US"/>
        </w:rPr>
        <w:t>Munshi</w:t>
      </w:r>
      <w:proofErr w:type="spellEnd"/>
      <w:r>
        <w:rPr>
          <w:rFonts w:asciiTheme="minorHAnsi" w:hAnsiTheme="minorHAnsi"/>
          <w:color w:val="000000"/>
          <w:sz w:val="26"/>
          <w:szCs w:val="26"/>
          <w:lang w:val="en-US"/>
        </w:rPr>
        <w:t>?</w:t>
      </w:r>
    </w:p>
    <w:p w:rsidR="003C0468" w:rsidRDefault="003C0468" w:rsidP="00DD0601">
      <w:pPr>
        <w:pStyle w:val="Normlnweb"/>
        <w:numPr>
          <w:ilvl w:val="0"/>
          <w:numId w:val="2"/>
        </w:numPr>
        <w:spacing w:before="0" w:beforeAutospacing="0" w:after="105" w:afterAutospacing="0" w:line="288" w:lineRule="atLeast"/>
        <w:rPr>
          <w:rFonts w:asciiTheme="minorHAnsi" w:hAnsiTheme="minorHAnsi"/>
          <w:color w:val="000000"/>
          <w:sz w:val="26"/>
          <w:szCs w:val="26"/>
          <w:lang w:val="en-US"/>
        </w:rPr>
      </w:pPr>
      <w:r>
        <w:rPr>
          <w:rFonts w:asciiTheme="minorHAnsi" w:hAnsiTheme="minorHAnsi"/>
          <w:color w:val="000000"/>
          <w:sz w:val="26"/>
          <w:szCs w:val="26"/>
          <w:lang w:val="en-US"/>
        </w:rPr>
        <w:t xml:space="preserve">Where did </w:t>
      </w:r>
      <w:proofErr w:type="spellStart"/>
      <w:r>
        <w:rPr>
          <w:rFonts w:asciiTheme="minorHAnsi" w:hAnsiTheme="minorHAnsi"/>
          <w:color w:val="000000"/>
          <w:sz w:val="26"/>
          <w:szCs w:val="26"/>
          <w:lang w:val="en-US"/>
        </w:rPr>
        <w:t>Munshi</w:t>
      </w:r>
      <w:proofErr w:type="spellEnd"/>
      <w:r>
        <w:rPr>
          <w:rFonts w:asciiTheme="minorHAnsi" w:hAnsiTheme="minorHAnsi"/>
          <w:color w:val="000000"/>
          <w:sz w:val="26"/>
          <w:szCs w:val="26"/>
          <w:lang w:val="en-US"/>
        </w:rPr>
        <w:t xml:space="preserve"> come from?</w:t>
      </w:r>
    </w:p>
    <w:p w:rsidR="003C0468" w:rsidRDefault="003C0468" w:rsidP="00DD0601">
      <w:pPr>
        <w:pStyle w:val="Normlnweb"/>
        <w:numPr>
          <w:ilvl w:val="0"/>
          <w:numId w:val="2"/>
        </w:numPr>
        <w:spacing w:before="0" w:beforeAutospacing="0" w:after="105" w:afterAutospacing="0" w:line="288" w:lineRule="atLeast"/>
        <w:rPr>
          <w:rFonts w:asciiTheme="minorHAnsi" w:hAnsiTheme="minorHAnsi"/>
          <w:color w:val="000000"/>
          <w:sz w:val="26"/>
          <w:szCs w:val="26"/>
          <w:lang w:val="en-US"/>
        </w:rPr>
      </w:pPr>
      <w:r>
        <w:rPr>
          <w:rFonts w:asciiTheme="minorHAnsi" w:hAnsiTheme="minorHAnsi"/>
          <w:color w:val="000000"/>
          <w:sz w:val="26"/>
          <w:szCs w:val="26"/>
          <w:lang w:val="en-US"/>
        </w:rPr>
        <w:t>Did any of her children get married in America?</w:t>
      </w:r>
    </w:p>
    <w:p w:rsidR="00A1088B" w:rsidRPr="00A1088B" w:rsidRDefault="00A1088B" w:rsidP="00A1088B">
      <w:pPr>
        <w:pStyle w:val="Normlnweb"/>
        <w:spacing w:before="0" w:beforeAutospacing="0" w:after="105" w:afterAutospacing="0" w:line="288" w:lineRule="atLeast"/>
        <w:rPr>
          <w:rFonts w:asciiTheme="minorHAnsi" w:hAnsiTheme="minorHAnsi"/>
          <w:b/>
          <w:color w:val="000000"/>
          <w:sz w:val="22"/>
          <w:szCs w:val="22"/>
          <w:lang w:val="en-US"/>
        </w:rPr>
      </w:pPr>
      <w:r w:rsidRPr="00A1088B">
        <w:rPr>
          <w:rFonts w:asciiTheme="minorHAnsi" w:hAnsiTheme="minorHAnsi"/>
          <w:b/>
          <w:color w:val="000000"/>
          <w:sz w:val="22"/>
          <w:szCs w:val="22"/>
          <w:lang w:val="en-US"/>
        </w:rPr>
        <w:t>Answers:</w:t>
      </w:r>
    </w:p>
    <w:p w:rsidR="00A1088B" w:rsidRPr="00A1088B" w:rsidRDefault="00A1088B" w:rsidP="00A1088B">
      <w:pPr>
        <w:pStyle w:val="Normlnweb"/>
        <w:spacing w:before="0" w:beforeAutospacing="0" w:after="105" w:afterAutospacing="0" w:line="288" w:lineRule="atLeast"/>
        <w:rPr>
          <w:rFonts w:asciiTheme="minorHAnsi" w:hAnsiTheme="minorHAnsi"/>
          <w:b/>
          <w:color w:val="000000"/>
          <w:sz w:val="22"/>
          <w:szCs w:val="22"/>
          <w:lang w:val="en-US"/>
        </w:rPr>
      </w:pPr>
      <w:r w:rsidRPr="00A1088B">
        <w:rPr>
          <w:rFonts w:asciiTheme="minorHAnsi" w:hAnsiTheme="minorHAnsi"/>
          <w:b/>
          <w:color w:val="000000"/>
          <w:sz w:val="22"/>
          <w:szCs w:val="22"/>
          <w:lang w:val="en-US"/>
        </w:rPr>
        <w:t>EX1:</w:t>
      </w:r>
    </w:p>
    <w:p w:rsidR="00A1088B" w:rsidRPr="00A1088B" w:rsidRDefault="00A1088B" w:rsidP="00A1088B">
      <w:pPr>
        <w:pStyle w:val="Normlnweb"/>
        <w:spacing w:before="0" w:beforeAutospacing="0" w:after="105" w:afterAutospacing="0" w:line="288" w:lineRule="atLeast"/>
        <w:ind w:left="720"/>
        <w:rPr>
          <w:rFonts w:asciiTheme="minorHAnsi" w:hAnsiTheme="minorHAnsi"/>
          <w:color w:val="000000"/>
          <w:sz w:val="22"/>
          <w:szCs w:val="22"/>
          <w:lang w:val="en-US"/>
        </w:rPr>
      </w:pPr>
      <w:proofErr w:type="spellStart"/>
      <w:proofErr w:type="gramStart"/>
      <w:r w:rsidRPr="00A1088B">
        <w:rPr>
          <w:rFonts w:asciiTheme="minorHAnsi" w:hAnsiTheme="minorHAnsi"/>
          <w:color w:val="000000"/>
          <w:sz w:val="22"/>
          <w:szCs w:val="22"/>
          <w:lang w:val="en-US"/>
        </w:rPr>
        <w:t>Aa</w:t>
      </w:r>
      <w:proofErr w:type="spellEnd"/>
      <w:proofErr w:type="gramEnd"/>
    </w:p>
    <w:p w:rsidR="00A1088B" w:rsidRPr="00A1088B" w:rsidRDefault="00A1088B" w:rsidP="00A1088B">
      <w:pPr>
        <w:pStyle w:val="Normlnweb"/>
        <w:spacing w:before="0" w:beforeAutospacing="0" w:after="105" w:afterAutospacing="0" w:line="288" w:lineRule="atLeast"/>
        <w:ind w:left="720"/>
        <w:rPr>
          <w:rFonts w:asciiTheme="minorHAnsi" w:hAnsiTheme="minorHAnsi"/>
          <w:color w:val="000000"/>
          <w:sz w:val="22"/>
          <w:szCs w:val="22"/>
          <w:lang w:val="en-US"/>
        </w:rPr>
      </w:pPr>
      <w:proofErr w:type="spellStart"/>
      <w:proofErr w:type="gramStart"/>
      <w:r w:rsidRPr="00A1088B">
        <w:rPr>
          <w:rFonts w:asciiTheme="minorHAnsi" w:hAnsiTheme="minorHAnsi"/>
          <w:color w:val="000000"/>
          <w:sz w:val="22"/>
          <w:szCs w:val="22"/>
          <w:lang w:val="en-US"/>
        </w:rPr>
        <w:t>Bg</w:t>
      </w:r>
      <w:proofErr w:type="spellEnd"/>
      <w:proofErr w:type="gramEnd"/>
    </w:p>
    <w:p w:rsidR="00A1088B" w:rsidRPr="00A1088B" w:rsidRDefault="00A1088B" w:rsidP="00A1088B">
      <w:pPr>
        <w:pStyle w:val="Normlnweb"/>
        <w:spacing w:before="0" w:beforeAutospacing="0" w:after="105" w:afterAutospacing="0" w:line="288" w:lineRule="atLeast"/>
        <w:ind w:left="720"/>
        <w:rPr>
          <w:rFonts w:asciiTheme="minorHAnsi" w:hAnsiTheme="minorHAnsi"/>
          <w:color w:val="000000"/>
          <w:sz w:val="22"/>
          <w:szCs w:val="22"/>
          <w:lang w:val="en-US"/>
        </w:rPr>
      </w:pPr>
      <w:proofErr w:type="spellStart"/>
      <w:r w:rsidRPr="00A1088B">
        <w:rPr>
          <w:rFonts w:asciiTheme="minorHAnsi" w:hAnsiTheme="minorHAnsi"/>
          <w:color w:val="000000"/>
          <w:sz w:val="22"/>
          <w:szCs w:val="22"/>
          <w:lang w:val="en-US"/>
        </w:rPr>
        <w:t>Cb</w:t>
      </w:r>
      <w:proofErr w:type="spellEnd"/>
    </w:p>
    <w:p w:rsidR="00A1088B" w:rsidRPr="00A1088B" w:rsidRDefault="00A1088B" w:rsidP="00A1088B">
      <w:pPr>
        <w:pStyle w:val="Normlnweb"/>
        <w:spacing w:before="0" w:beforeAutospacing="0" w:after="105" w:afterAutospacing="0" w:line="288" w:lineRule="atLeast"/>
        <w:ind w:left="720"/>
        <w:rPr>
          <w:rFonts w:asciiTheme="minorHAnsi" w:hAnsiTheme="minorHAnsi"/>
          <w:color w:val="000000"/>
          <w:sz w:val="22"/>
          <w:szCs w:val="22"/>
          <w:lang w:val="en-US"/>
        </w:rPr>
      </w:pPr>
      <w:r w:rsidRPr="00A1088B">
        <w:rPr>
          <w:rFonts w:asciiTheme="minorHAnsi" w:hAnsiTheme="minorHAnsi"/>
          <w:color w:val="000000"/>
          <w:sz w:val="22"/>
          <w:szCs w:val="22"/>
          <w:lang w:val="en-US"/>
        </w:rPr>
        <w:t>Dc</w:t>
      </w:r>
    </w:p>
    <w:p w:rsidR="00A1088B" w:rsidRPr="00A1088B" w:rsidRDefault="00A1088B" w:rsidP="00A1088B">
      <w:pPr>
        <w:pStyle w:val="Normlnweb"/>
        <w:spacing w:before="0" w:beforeAutospacing="0" w:after="105" w:afterAutospacing="0" w:line="288" w:lineRule="atLeast"/>
        <w:ind w:left="720"/>
        <w:rPr>
          <w:rFonts w:asciiTheme="minorHAnsi" w:hAnsiTheme="minorHAnsi"/>
          <w:color w:val="000000"/>
          <w:sz w:val="22"/>
          <w:szCs w:val="22"/>
          <w:lang w:val="en-US"/>
        </w:rPr>
      </w:pPr>
      <w:proofErr w:type="spellStart"/>
      <w:r w:rsidRPr="00A1088B">
        <w:rPr>
          <w:rFonts w:asciiTheme="minorHAnsi" w:hAnsiTheme="minorHAnsi"/>
          <w:color w:val="000000"/>
          <w:sz w:val="22"/>
          <w:szCs w:val="22"/>
          <w:lang w:val="en-US"/>
        </w:rPr>
        <w:t>Ef</w:t>
      </w:r>
      <w:proofErr w:type="spellEnd"/>
    </w:p>
    <w:p w:rsidR="00A1088B" w:rsidRPr="00A1088B" w:rsidRDefault="00A1088B" w:rsidP="00A1088B">
      <w:pPr>
        <w:pStyle w:val="Normlnweb"/>
        <w:spacing w:before="0" w:beforeAutospacing="0" w:after="105" w:afterAutospacing="0" w:line="288" w:lineRule="atLeast"/>
        <w:ind w:left="720"/>
        <w:rPr>
          <w:rFonts w:asciiTheme="minorHAnsi" w:hAnsiTheme="minorHAnsi"/>
          <w:color w:val="000000"/>
          <w:sz w:val="22"/>
          <w:szCs w:val="22"/>
          <w:lang w:val="en-US"/>
        </w:rPr>
      </w:pPr>
      <w:r w:rsidRPr="00A1088B">
        <w:rPr>
          <w:rFonts w:asciiTheme="minorHAnsi" w:hAnsiTheme="minorHAnsi"/>
          <w:color w:val="000000"/>
          <w:sz w:val="22"/>
          <w:szCs w:val="22"/>
          <w:lang w:val="en-US"/>
        </w:rPr>
        <w:t>Fe</w:t>
      </w:r>
    </w:p>
    <w:p w:rsidR="00A1088B" w:rsidRPr="00A1088B" w:rsidRDefault="00A1088B" w:rsidP="00A1088B">
      <w:pPr>
        <w:pStyle w:val="Normlnweb"/>
        <w:spacing w:before="0" w:beforeAutospacing="0" w:after="105" w:afterAutospacing="0" w:line="288" w:lineRule="atLeast"/>
        <w:ind w:left="720"/>
        <w:rPr>
          <w:rFonts w:asciiTheme="minorHAnsi" w:hAnsiTheme="minorHAnsi"/>
          <w:color w:val="000000"/>
          <w:sz w:val="22"/>
          <w:szCs w:val="22"/>
          <w:lang w:val="en-US"/>
        </w:rPr>
      </w:pPr>
      <w:proofErr w:type="spellStart"/>
      <w:r w:rsidRPr="00A1088B">
        <w:rPr>
          <w:rFonts w:asciiTheme="minorHAnsi" w:hAnsiTheme="minorHAnsi"/>
          <w:color w:val="000000"/>
          <w:sz w:val="22"/>
          <w:szCs w:val="22"/>
          <w:lang w:val="en-US"/>
        </w:rPr>
        <w:t>Gd</w:t>
      </w:r>
      <w:proofErr w:type="spellEnd"/>
    </w:p>
    <w:p w:rsidR="00A1088B" w:rsidRPr="00A1088B" w:rsidRDefault="00A1088B" w:rsidP="00A1088B">
      <w:pPr>
        <w:pStyle w:val="Normlnweb"/>
        <w:spacing w:before="0" w:beforeAutospacing="0" w:after="105" w:afterAutospacing="0" w:line="288" w:lineRule="atLeast"/>
        <w:ind w:left="720"/>
        <w:rPr>
          <w:rFonts w:asciiTheme="minorHAnsi" w:hAnsiTheme="minorHAnsi"/>
          <w:color w:val="000000"/>
          <w:sz w:val="22"/>
          <w:szCs w:val="22"/>
          <w:lang w:val="en-US"/>
        </w:rPr>
      </w:pPr>
    </w:p>
    <w:p w:rsidR="00E91AAE" w:rsidRPr="00A1088B" w:rsidRDefault="00A1088B" w:rsidP="005E2E0E">
      <w:pPr>
        <w:pStyle w:val="Normlnweb"/>
        <w:spacing w:before="0" w:beforeAutospacing="0" w:after="105" w:afterAutospacing="0" w:line="288" w:lineRule="atLeast"/>
        <w:rPr>
          <w:rFonts w:asciiTheme="minorHAnsi" w:hAnsiTheme="minorHAnsi"/>
          <w:b/>
          <w:color w:val="000000"/>
          <w:sz w:val="22"/>
          <w:szCs w:val="22"/>
          <w:lang w:val="en-US"/>
        </w:rPr>
      </w:pPr>
      <w:r w:rsidRPr="00A1088B">
        <w:rPr>
          <w:rFonts w:asciiTheme="minorHAnsi" w:hAnsiTheme="minorHAnsi"/>
          <w:b/>
          <w:color w:val="000000"/>
          <w:sz w:val="22"/>
          <w:szCs w:val="22"/>
          <w:lang w:val="en-US"/>
        </w:rPr>
        <w:t xml:space="preserve">EX 2: </w:t>
      </w:r>
    </w:p>
    <w:p w:rsidR="003769ED" w:rsidRPr="00A1088B" w:rsidRDefault="00DD0601" w:rsidP="00DD0601">
      <w:pPr>
        <w:pStyle w:val="Odstavecseseznamem"/>
        <w:numPr>
          <w:ilvl w:val="0"/>
          <w:numId w:val="3"/>
        </w:numPr>
      </w:pPr>
      <w:proofErr w:type="spellStart"/>
      <w:r w:rsidRPr="00A1088B">
        <w:t>Eighty</w:t>
      </w:r>
      <w:proofErr w:type="spellEnd"/>
      <w:r w:rsidRPr="00A1088B">
        <w:t xml:space="preserve"> </w:t>
      </w:r>
      <w:proofErr w:type="spellStart"/>
      <w:r w:rsidRPr="00A1088B">
        <w:t>two</w:t>
      </w:r>
      <w:proofErr w:type="spellEnd"/>
      <w:r w:rsidR="003C0468" w:rsidRPr="00A1088B">
        <w:t>.</w:t>
      </w:r>
    </w:p>
    <w:p w:rsidR="00DD0601" w:rsidRPr="00A1088B" w:rsidRDefault="00DD0601" w:rsidP="00DD0601">
      <w:pPr>
        <w:pStyle w:val="Odstavecseseznamem"/>
        <w:numPr>
          <w:ilvl w:val="0"/>
          <w:numId w:val="3"/>
        </w:numPr>
        <w:rPr>
          <w:lang w:val="en-US"/>
        </w:rPr>
      </w:pPr>
      <w:r w:rsidRPr="00A1088B">
        <w:rPr>
          <w:lang w:val="en-US"/>
        </w:rPr>
        <w:t>The Victorian Age</w:t>
      </w:r>
      <w:r w:rsidR="003C0468" w:rsidRPr="00A1088B">
        <w:rPr>
          <w:lang w:val="en-US"/>
        </w:rPr>
        <w:t>.</w:t>
      </w:r>
    </w:p>
    <w:p w:rsidR="00DD0601" w:rsidRPr="00A1088B" w:rsidRDefault="00DD0601" w:rsidP="00DD0601">
      <w:pPr>
        <w:pStyle w:val="Odstavecseseznamem"/>
        <w:numPr>
          <w:ilvl w:val="0"/>
          <w:numId w:val="3"/>
        </w:numPr>
        <w:rPr>
          <w:lang w:val="en-US"/>
        </w:rPr>
      </w:pPr>
      <w:r w:rsidRPr="00A1088B">
        <w:rPr>
          <w:lang w:val="en-US"/>
        </w:rPr>
        <w:t>Sixty</w:t>
      </w:r>
      <w:r w:rsidR="003C0468" w:rsidRPr="00A1088B">
        <w:rPr>
          <w:lang w:val="en-US"/>
        </w:rPr>
        <w:t>.</w:t>
      </w:r>
    </w:p>
    <w:p w:rsidR="003C0468" w:rsidRPr="00A1088B" w:rsidRDefault="003C0468" w:rsidP="00DD0601">
      <w:pPr>
        <w:pStyle w:val="Odstavecseseznamem"/>
        <w:numPr>
          <w:ilvl w:val="0"/>
          <w:numId w:val="3"/>
        </w:numPr>
        <w:rPr>
          <w:lang w:val="en-US"/>
        </w:rPr>
      </w:pPr>
      <w:r w:rsidRPr="00A1088B">
        <w:rPr>
          <w:lang w:val="en-US"/>
        </w:rPr>
        <w:t>Albert.</w:t>
      </w:r>
    </w:p>
    <w:p w:rsidR="00DD0601" w:rsidRPr="00A1088B" w:rsidRDefault="00DD0601" w:rsidP="00DD0601">
      <w:pPr>
        <w:pStyle w:val="Odstavecseseznamem"/>
        <w:numPr>
          <w:ilvl w:val="0"/>
          <w:numId w:val="3"/>
        </w:numPr>
        <w:rPr>
          <w:lang w:val="en-US"/>
        </w:rPr>
      </w:pPr>
      <w:r w:rsidRPr="00A1088B">
        <w:rPr>
          <w:lang w:val="en-US"/>
        </w:rPr>
        <w:t>Nine</w:t>
      </w:r>
      <w:r w:rsidR="003C0468" w:rsidRPr="00A1088B">
        <w:rPr>
          <w:lang w:val="en-US"/>
        </w:rPr>
        <w:t>.</w:t>
      </w:r>
    </w:p>
    <w:p w:rsidR="003C0468" w:rsidRPr="00A1088B" w:rsidRDefault="003C0468" w:rsidP="00DD0601">
      <w:pPr>
        <w:pStyle w:val="Odstavecseseznamem"/>
        <w:numPr>
          <w:ilvl w:val="0"/>
          <w:numId w:val="3"/>
        </w:numPr>
        <w:rPr>
          <w:lang w:val="en-US"/>
        </w:rPr>
      </w:pPr>
      <w:r w:rsidRPr="00A1088B">
        <w:rPr>
          <w:lang w:val="en-US"/>
        </w:rPr>
        <w:t>She wore black dresses for the rest of her life.</w:t>
      </w:r>
    </w:p>
    <w:p w:rsidR="003C0468" w:rsidRPr="00A1088B" w:rsidRDefault="003C0468" w:rsidP="00DD0601">
      <w:pPr>
        <w:pStyle w:val="Odstavecseseznamem"/>
        <w:numPr>
          <w:ilvl w:val="0"/>
          <w:numId w:val="3"/>
        </w:numPr>
        <w:rPr>
          <w:lang w:val="en-US"/>
        </w:rPr>
      </w:pPr>
      <w:r w:rsidRPr="00A1088B">
        <w:rPr>
          <w:lang w:val="en-US"/>
        </w:rPr>
        <w:t>Her servants.</w:t>
      </w:r>
    </w:p>
    <w:p w:rsidR="003C0468" w:rsidRPr="00A1088B" w:rsidRDefault="003C0468" w:rsidP="00DD0601">
      <w:pPr>
        <w:pStyle w:val="Odstavecseseznamem"/>
        <w:numPr>
          <w:ilvl w:val="0"/>
          <w:numId w:val="3"/>
        </w:numPr>
        <w:rPr>
          <w:lang w:val="en-US"/>
        </w:rPr>
      </w:pPr>
      <w:r w:rsidRPr="00A1088B">
        <w:rPr>
          <w:lang w:val="en-US"/>
        </w:rPr>
        <w:t>India.</w:t>
      </w:r>
    </w:p>
    <w:p w:rsidR="003C0468" w:rsidRDefault="003C0468" w:rsidP="00DD0601">
      <w:pPr>
        <w:pStyle w:val="Odstavecseseznamem"/>
        <w:numPr>
          <w:ilvl w:val="0"/>
          <w:numId w:val="3"/>
        </w:numPr>
        <w:rPr>
          <w:lang w:val="en-US"/>
        </w:rPr>
      </w:pPr>
      <w:r w:rsidRPr="00A1088B">
        <w:rPr>
          <w:lang w:val="en-US"/>
        </w:rPr>
        <w:t>NO.</w:t>
      </w:r>
    </w:p>
    <w:p w:rsidR="00A1088B" w:rsidRDefault="00A1088B" w:rsidP="00A1088B">
      <w:pPr>
        <w:rPr>
          <w:lang w:val="en-US"/>
        </w:rPr>
      </w:pPr>
    </w:p>
    <w:p w:rsidR="008039D1" w:rsidRDefault="008039D1" w:rsidP="00A1088B">
      <w:pPr>
        <w:rPr>
          <w:lang w:val="en-US"/>
        </w:rPr>
      </w:pPr>
    </w:p>
    <w:p w:rsidR="008039D1" w:rsidRDefault="008039D1" w:rsidP="00A1088B">
      <w:pPr>
        <w:rPr>
          <w:lang w:val="en-US"/>
        </w:rPr>
      </w:pPr>
    </w:p>
    <w:p w:rsidR="008039D1" w:rsidRDefault="008039D1" w:rsidP="00A1088B">
      <w:pPr>
        <w:rPr>
          <w:lang w:val="en-US"/>
        </w:rPr>
      </w:pPr>
    </w:p>
    <w:p w:rsidR="00A1088B" w:rsidRDefault="00A1088B" w:rsidP="00A1088B">
      <w:pPr>
        <w:spacing w:line="240" w:lineRule="auto"/>
        <w:rPr>
          <w:rFonts w:cs="Tahoma"/>
          <w:sz w:val="24"/>
          <w:szCs w:val="24"/>
        </w:rPr>
      </w:pPr>
      <w:r w:rsidRPr="00C86D43">
        <w:rPr>
          <w:rFonts w:cs="Tahoma"/>
          <w:sz w:val="24"/>
          <w:szCs w:val="24"/>
        </w:rPr>
        <w:lastRenderedPageBreak/>
        <w:t>Autorská práva, odkazy, soupis citací, zdroje jsou chráněné dle zákona 121/2000 sb.</w:t>
      </w:r>
    </w:p>
    <w:p w:rsidR="00A1088B" w:rsidRDefault="00A1088B" w:rsidP="00A1088B">
      <w:pPr>
        <w:rPr>
          <w:b/>
          <w:lang w:val="en-US"/>
        </w:rPr>
      </w:pPr>
      <w:proofErr w:type="spellStart"/>
      <w:r w:rsidRPr="00A1088B">
        <w:rPr>
          <w:b/>
          <w:lang w:val="en-US"/>
        </w:rPr>
        <w:t>Zdroje</w:t>
      </w:r>
      <w:proofErr w:type="spellEnd"/>
      <w:r w:rsidRPr="00A1088B">
        <w:rPr>
          <w:b/>
          <w:lang w:val="en-US"/>
        </w:rPr>
        <w:t>:</w:t>
      </w:r>
    </w:p>
    <w:p w:rsidR="00A1088B" w:rsidRDefault="005461D4" w:rsidP="00A1088B">
      <w:hyperlink r:id="rId7" w:history="1">
        <w:r w:rsidR="00A1088B">
          <w:rPr>
            <w:rStyle w:val="Hypertextovodkaz"/>
          </w:rPr>
          <w:t>http://www.bbc.co.uk/schools/primaryhistory/famouspeople/victoria/</w:t>
        </w:r>
      </w:hyperlink>
    </w:p>
    <w:p w:rsidR="008039D1" w:rsidRDefault="008039D1" w:rsidP="00A1088B">
      <w:pPr>
        <w:rPr>
          <w:b/>
          <w:lang w:val="en-US"/>
        </w:rPr>
      </w:pPr>
      <w:proofErr w:type="spellStart"/>
      <w:proofErr w:type="gramStart"/>
      <w:r>
        <w:rPr>
          <w:b/>
          <w:lang w:val="en-US"/>
        </w:rPr>
        <w:t>Obr</w:t>
      </w:r>
      <w:proofErr w:type="spellEnd"/>
      <w:r>
        <w:rPr>
          <w:b/>
          <w:lang w:val="en-US"/>
        </w:rPr>
        <w:t>.</w:t>
      </w:r>
      <w:proofErr w:type="gramEnd"/>
      <w:r>
        <w:rPr>
          <w:b/>
          <w:lang w:val="en-US"/>
        </w:rPr>
        <w:t xml:space="preserve"> 1</w:t>
      </w:r>
    </w:p>
    <w:p w:rsidR="008039D1" w:rsidRDefault="005461D4" w:rsidP="00A1088B">
      <w:hyperlink r:id="rId8" w:history="1">
        <w:r w:rsidR="008039D1">
          <w:rPr>
            <w:rStyle w:val="Hypertextovodkaz"/>
          </w:rPr>
          <w:t>http://www.bbc.co.uk/schools/primaryhistory/famouspeople/victoria/</w:t>
        </w:r>
      </w:hyperlink>
    </w:p>
    <w:p w:rsidR="004C0DFD" w:rsidRDefault="004C0DFD" w:rsidP="00A1088B"/>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6"/>
        <w:gridCol w:w="4606"/>
      </w:tblGrid>
      <w:tr w:rsidR="004C0DFD" w:rsidTr="004C0DFD">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Jméno autora práce:</w:t>
            </w:r>
          </w:p>
        </w:tc>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 xml:space="preserve">Bc. </w:t>
            </w:r>
            <w:proofErr w:type="spellStart"/>
            <w:r>
              <w:rPr>
                <w:rFonts w:cs="Arial"/>
                <w:sz w:val="24"/>
                <w:szCs w:val="24"/>
              </w:rPr>
              <w:t>et</w:t>
            </w:r>
            <w:proofErr w:type="spellEnd"/>
            <w:r>
              <w:rPr>
                <w:rFonts w:cs="Arial"/>
                <w:sz w:val="24"/>
                <w:szCs w:val="24"/>
              </w:rPr>
              <w:t xml:space="preserve"> Bc. Pavlína Dolejšová</w:t>
            </w:r>
          </w:p>
        </w:tc>
      </w:tr>
      <w:tr w:rsidR="004C0DFD" w:rsidTr="004C0DFD">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Datum vytvoření:</w:t>
            </w:r>
          </w:p>
        </w:tc>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Leden 2012</w:t>
            </w:r>
          </w:p>
        </w:tc>
      </w:tr>
      <w:tr w:rsidR="004C0DFD" w:rsidTr="004C0DFD">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Ročník:</w:t>
            </w:r>
          </w:p>
        </w:tc>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8. a 9.</w:t>
            </w:r>
          </w:p>
        </w:tc>
      </w:tr>
      <w:tr w:rsidR="004C0DFD" w:rsidTr="004C0DFD">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Vzdělávací oblast:</w:t>
            </w:r>
          </w:p>
          <w:p w:rsidR="004C0DFD" w:rsidRDefault="004C0DFD">
            <w:pPr>
              <w:rPr>
                <w:rFonts w:cs="Arial"/>
                <w:sz w:val="24"/>
                <w:szCs w:val="24"/>
              </w:rPr>
            </w:pPr>
            <w:r>
              <w:rPr>
                <w:rFonts w:cs="Arial"/>
                <w:sz w:val="24"/>
                <w:szCs w:val="24"/>
              </w:rPr>
              <w:t>Vzdělávací obor:</w:t>
            </w:r>
          </w:p>
          <w:p w:rsidR="004C0DFD" w:rsidRDefault="004C0DFD">
            <w:pPr>
              <w:rPr>
                <w:rFonts w:cs="Arial"/>
                <w:sz w:val="24"/>
                <w:szCs w:val="24"/>
              </w:rPr>
            </w:pPr>
            <w:r>
              <w:rPr>
                <w:rFonts w:cs="Arial"/>
                <w:sz w:val="24"/>
                <w:szCs w:val="24"/>
              </w:rPr>
              <w:t>Tematický okruh:</w:t>
            </w:r>
          </w:p>
          <w:p w:rsidR="004C0DFD" w:rsidRDefault="004C0DFD">
            <w:pPr>
              <w:rPr>
                <w:rFonts w:cs="Arial"/>
                <w:sz w:val="24"/>
                <w:szCs w:val="24"/>
              </w:rPr>
            </w:pPr>
            <w:r>
              <w:rPr>
                <w:rFonts w:cs="Arial"/>
                <w:sz w:val="24"/>
                <w:szCs w:val="24"/>
              </w:rPr>
              <w:t>Téma:</w:t>
            </w:r>
          </w:p>
        </w:tc>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Jazyk a jazyková komunikace, cizí jazyk</w:t>
            </w:r>
          </w:p>
          <w:p w:rsidR="004C0DFD" w:rsidRDefault="004C0DFD">
            <w:pPr>
              <w:rPr>
                <w:rFonts w:cs="Arial"/>
                <w:sz w:val="24"/>
                <w:szCs w:val="24"/>
              </w:rPr>
            </w:pPr>
            <w:r>
              <w:rPr>
                <w:rFonts w:cs="Arial"/>
                <w:sz w:val="24"/>
                <w:szCs w:val="24"/>
              </w:rPr>
              <w:t>Anglický jazyk</w:t>
            </w:r>
          </w:p>
          <w:p w:rsidR="004C0DFD" w:rsidRDefault="004C0DFD">
            <w:pPr>
              <w:rPr>
                <w:rFonts w:cs="Arial"/>
                <w:sz w:val="24"/>
                <w:szCs w:val="24"/>
              </w:rPr>
            </w:pPr>
            <w:r>
              <w:rPr>
                <w:rFonts w:cs="Arial"/>
                <w:sz w:val="24"/>
                <w:szCs w:val="24"/>
              </w:rPr>
              <w:t>Reálie - historie</w:t>
            </w:r>
          </w:p>
          <w:p w:rsidR="004C0DFD" w:rsidRDefault="004C0DFD">
            <w:pPr>
              <w:rPr>
                <w:rFonts w:cs="Arial"/>
                <w:sz w:val="24"/>
                <w:szCs w:val="24"/>
              </w:rPr>
            </w:pPr>
            <w:proofErr w:type="spellStart"/>
            <w:r>
              <w:rPr>
                <w:rFonts w:cs="Arial"/>
                <w:sz w:val="24"/>
                <w:szCs w:val="24"/>
              </w:rPr>
              <w:t>Queen</w:t>
            </w:r>
            <w:proofErr w:type="spellEnd"/>
            <w:r>
              <w:rPr>
                <w:rFonts w:cs="Arial"/>
                <w:sz w:val="24"/>
                <w:szCs w:val="24"/>
              </w:rPr>
              <w:t xml:space="preserve"> Victorie</w:t>
            </w:r>
          </w:p>
        </w:tc>
      </w:tr>
      <w:tr w:rsidR="004C0DFD" w:rsidTr="004C0DFD">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Metodický list (anotace):</w:t>
            </w:r>
          </w:p>
        </w:tc>
        <w:tc>
          <w:tcPr>
            <w:tcW w:w="4606" w:type="dxa"/>
            <w:tcBorders>
              <w:top w:val="single" w:sz="4" w:space="0" w:color="000000"/>
              <w:left w:val="single" w:sz="4" w:space="0" w:color="000000"/>
              <w:bottom w:val="single" w:sz="4" w:space="0" w:color="000000"/>
              <w:right w:val="single" w:sz="4" w:space="0" w:color="000000"/>
            </w:tcBorders>
            <w:hideMark/>
          </w:tcPr>
          <w:p w:rsidR="004C0DFD" w:rsidRDefault="004C0DFD">
            <w:pPr>
              <w:rPr>
                <w:rFonts w:cs="Arial"/>
                <w:sz w:val="24"/>
                <w:szCs w:val="24"/>
              </w:rPr>
            </w:pPr>
            <w:r>
              <w:rPr>
                <w:rFonts w:cs="Arial"/>
                <w:sz w:val="24"/>
                <w:szCs w:val="24"/>
              </w:rPr>
              <w:t>Čtení textu o královně Viktorii, cvičení na porozumění textu.</w:t>
            </w:r>
          </w:p>
        </w:tc>
      </w:tr>
    </w:tbl>
    <w:p w:rsidR="004C0DFD" w:rsidRPr="00A1088B" w:rsidRDefault="004C0DFD" w:rsidP="00A1088B">
      <w:pPr>
        <w:rPr>
          <w:b/>
          <w:lang w:val="en-US"/>
        </w:rPr>
      </w:pPr>
    </w:p>
    <w:sectPr w:rsidR="004C0DFD" w:rsidRPr="00A1088B" w:rsidSect="003769E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47720"/>
    <w:multiLevelType w:val="hybridMultilevel"/>
    <w:tmpl w:val="255480A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25875C5"/>
    <w:multiLevelType w:val="hybridMultilevel"/>
    <w:tmpl w:val="51047E16"/>
    <w:lvl w:ilvl="0" w:tplc="029C7552">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03867FD"/>
    <w:multiLevelType w:val="hybridMultilevel"/>
    <w:tmpl w:val="B0F411C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91AAE"/>
    <w:rsid w:val="003769ED"/>
    <w:rsid w:val="003C0468"/>
    <w:rsid w:val="004C0DFD"/>
    <w:rsid w:val="0052162D"/>
    <w:rsid w:val="005461D4"/>
    <w:rsid w:val="005E2E0E"/>
    <w:rsid w:val="00611242"/>
    <w:rsid w:val="008039D1"/>
    <w:rsid w:val="00A1088B"/>
    <w:rsid w:val="00A33F30"/>
    <w:rsid w:val="00C52FCB"/>
    <w:rsid w:val="00C55065"/>
    <w:rsid w:val="00CD6E7F"/>
    <w:rsid w:val="00DD0601"/>
    <w:rsid w:val="00E2111E"/>
    <w:rsid w:val="00E91AA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769ED"/>
  </w:style>
  <w:style w:type="paragraph" w:styleId="Nadpis3">
    <w:name w:val="heading 3"/>
    <w:basedOn w:val="Normln"/>
    <w:link w:val="Nadpis3Char"/>
    <w:uiPriority w:val="9"/>
    <w:qFormat/>
    <w:rsid w:val="00E91AA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E91AAE"/>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E91AAE"/>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glossaryterm">
    <w:name w:val="glossaryterm"/>
    <w:basedOn w:val="Standardnpsmoodstavce"/>
    <w:rsid w:val="00E91AAE"/>
  </w:style>
  <w:style w:type="character" w:customStyle="1" w:styleId="apple-converted-space">
    <w:name w:val="apple-converted-space"/>
    <w:basedOn w:val="Standardnpsmoodstavce"/>
    <w:rsid w:val="00E91AAE"/>
  </w:style>
  <w:style w:type="paragraph" w:styleId="Odstavecseseznamem">
    <w:name w:val="List Paragraph"/>
    <w:basedOn w:val="Normln"/>
    <w:uiPriority w:val="34"/>
    <w:qFormat/>
    <w:rsid w:val="00DD0601"/>
    <w:pPr>
      <w:ind w:left="720"/>
      <w:contextualSpacing/>
    </w:pPr>
  </w:style>
  <w:style w:type="character" w:styleId="Hypertextovodkaz">
    <w:name w:val="Hyperlink"/>
    <w:basedOn w:val="Standardnpsmoodstavce"/>
    <w:uiPriority w:val="99"/>
    <w:semiHidden/>
    <w:unhideWhenUsed/>
    <w:rsid w:val="00A1088B"/>
    <w:rPr>
      <w:color w:val="0000FF"/>
      <w:u w:val="single"/>
    </w:rPr>
  </w:style>
  <w:style w:type="paragraph" w:styleId="Textbubliny">
    <w:name w:val="Balloon Text"/>
    <w:basedOn w:val="Normln"/>
    <w:link w:val="TextbublinyChar"/>
    <w:uiPriority w:val="99"/>
    <w:semiHidden/>
    <w:unhideWhenUsed/>
    <w:rsid w:val="00C5506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5506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0121713">
      <w:bodyDiv w:val="1"/>
      <w:marLeft w:val="0"/>
      <w:marRight w:val="0"/>
      <w:marTop w:val="0"/>
      <w:marBottom w:val="0"/>
      <w:divBdr>
        <w:top w:val="none" w:sz="0" w:space="0" w:color="auto"/>
        <w:left w:val="none" w:sz="0" w:space="0" w:color="auto"/>
        <w:bottom w:val="none" w:sz="0" w:space="0" w:color="auto"/>
        <w:right w:val="none" w:sz="0" w:space="0" w:color="auto"/>
      </w:divBdr>
    </w:div>
    <w:div w:id="1281229421">
      <w:bodyDiv w:val="1"/>
      <w:marLeft w:val="0"/>
      <w:marRight w:val="0"/>
      <w:marTop w:val="0"/>
      <w:marBottom w:val="0"/>
      <w:divBdr>
        <w:top w:val="none" w:sz="0" w:space="0" w:color="auto"/>
        <w:left w:val="none" w:sz="0" w:space="0" w:color="auto"/>
        <w:bottom w:val="none" w:sz="0" w:space="0" w:color="auto"/>
        <w:right w:val="none" w:sz="0" w:space="0" w:color="auto"/>
      </w:divBdr>
    </w:div>
    <w:div w:id="210799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bc.co.uk/schools/primaryhistory/famouspeople/victoria/" TargetMode="External"/><Relationship Id="rId3" Type="http://schemas.openxmlformats.org/officeDocument/2006/relationships/styles" Target="styles.xml"/><Relationship Id="rId7" Type="http://schemas.openxmlformats.org/officeDocument/2006/relationships/hyperlink" Target="http://www.bbc.co.uk/schools/primaryhistory/famouspeople/victor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6673B902-FC22-444F-880E-BA51BAD62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Pages>
  <Words>834</Words>
  <Characters>4923</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Dolejš</dc:creator>
  <cp:keywords/>
  <dc:description/>
  <cp:lastModifiedBy>user</cp:lastModifiedBy>
  <cp:revision>5</cp:revision>
  <dcterms:created xsi:type="dcterms:W3CDTF">2012-07-18T06:02:00Z</dcterms:created>
  <dcterms:modified xsi:type="dcterms:W3CDTF">2012-12-17T18:21:00Z</dcterms:modified>
</cp:coreProperties>
</file>