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6DD" w:rsidRDefault="009376DD" w:rsidP="009376DD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ŠABLONA III/2                              </w:t>
      </w:r>
    </w:p>
    <w:p w:rsidR="009376DD" w:rsidRDefault="009376DD" w:rsidP="009376DD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b/>
          <w:bCs/>
        </w:rPr>
        <w:t xml:space="preserve"> </w:t>
      </w:r>
      <w:bookmarkStart w:id="0" w:name="_Toc247357173"/>
      <w:bookmarkStart w:id="1" w:name="_Toc247357683"/>
      <w:bookmarkStart w:id="2" w:name="_Toc248153241"/>
      <w:bookmarkStart w:id="3" w:name="_Toc248224731"/>
      <w:bookmarkStart w:id="4" w:name="_Toc248231487"/>
      <w:r>
        <w:rPr>
          <w:rFonts w:ascii="Calibri" w:eastAsia="Calibri" w:hAnsi="Calibri"/>
          <w:b/>
          <w:i/>
        </w:rPr>
        <w:t>Inovace a zkvalitnění</w:t>
      </w:r>
      <w:r w:rsidRPr="007C3B1F">
        <w:rPr>
          <w:rFonts w:ascii="Calibri" w:eastAsia="Calibri" w:hAnsi="Calibri"/>
          <w:b/>
          <w:i/>
        </w:rPr>
        <w:t xml:space="preserve"> výuky prostřednictvím digitálních technologií</w:t>
      </w:r>
      <w:bookmarkEnd w:id="0"/>
      <w:bookmarkEnd w:id="1"/>
      <w:bookmarkEnd w:id="2"/>
      <w:bookmarkEnd w:id="3"/>
      <w:bookmarkEnd w:id="4"/>
      <w:r w:rsidRPr="00471C65">
        <w:rPr>
          <w:rFonts w:ascii="Calibri" w:eastAsia="Calibri" w:hAnsi="Calibri"/>
          <w:b/>
        </w:rPr>
        <w:t xml:space="preserve">  </w:t>
      </w:r>
    </w:p>
    <w:p w:rsidR="009376DD" w:rsidRDefault="009376DD" w:rsidP="009376DD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PRACOVNÍ </w:t>
      </w:r>
      <w:proofErr w:type="gramStart"/>
      <w:r>
        <w:rPr>
          <w:rFonts w:ascii="Calibri" w:hAnsi="Calibri"/>
          <w:b/>
        </w:rPr>
        <w:t>LIST        WINDOWS</w:t>
      </w:r>
      <w:proofErr w:type="gramEnd"/>
      <w:r>
        <w:rPr>
          <w:rFonts w:ascii="Calibri" w:hAnsi="Calibri"/>
          <w:b/>
        </w:rPr>
        <w:t xml:space="preserve">  1                                                                                                           </w:t>
      </w:r>
    </w:p>
    <w:p w:rsidR="009376DD" w:rsidRDefault="009376DD" w:rsidP="009376DD">
      <w:pPr>
        <w:autoSpaceDE w:val="0"/>
        <w:autoSpaceDN w:val="0"/>
        <w:adjustRightInd w:val="0"/>
        <w:rPr>
          <w:b/>
          <w:bCs/>
        </w:rPr>
      </w:pPr>
      <w:proofErr w:type="spellStart"/>
      <w:r>
        <w:rPr>
          <w:b/>
          <w:bCs/>
        </w:rPr>
        <w:t>Tématický</w:t>
      </w:r>
      <w:proofErr w:type="spellEnd"/>
      <w:r>
        <w:rPr>
          <w:b/>
          <w:bCs/>
        </w:rPr>
        <w:t xml:space="preserve"> okruh:  </w:t>
      </w:r>
      <w:r>
        <w:t>Operační systém.</w:t>
      </w:r>
    </w:p>
    <w:p w:rsidR="009376DD" w:rsidRDefault="009376DD" w:rsidP="009376DD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Učivo:                      Windows 2         </w:t>
      </w:r>
    </w:p>
    <w:p w:rsidR="009376DD" w:rsidRPr="00572240" w:rsidRDefault="009376DD" w:rsidP="009376DD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Datum:</w:t>
      </w:r>
      <w:r>
        <w:rPr>
          <w:b/>
          <w:bCs/>
        </w:rPr>
        <w:tab/>
        <w:t xml:space="preserve">          </w:t>
      </w:r>
      <w:proofErr w:type="gramStart"/>
      <w:r>
        <w:rPr>
          <w:b/>
          <w:bCs/>
        </w:rPr>
        <w:t>24.3.2011</w:t>
      </w:r>
      <w:proofErr w:type="gramEnd"/>
      <w:r>
        <w:rPr>
          <w:b/>
          <w:bCs/>
        </w:rPr>
        <w:br/>
        <w:t xml:space="preserve">Třída.          </w:t>
      </w:r>
      <w:r>
        <w:rPr>
          <w:b/>
          <w:bCs/>
        </w:rPr>
        <w:tab/>
        <w:t xml:space="preserve">          VII. </w:t>
      </w:r>
      <w:r>
        <w:rPr>
          <w:b/>
          <w:bCs/>
        </w:rPr>
        <w:tab/>
        <w:t xml:space="preserve">                   </w:t>
      </w:r>
    </w:p>
    <w:p w:rsidR="009376DD" w:rsidRDefault="009376DD" w:rsidP="003C5DA3">
      <w:pPr>
        <w:rPr>
          <w:color w:val="0000FF"/>
        </w:rPr>
      </w:pPr>
    </w:p>
    <w:p w:rsidR="009376DD" w:rsidRDefault="009376DD" w:rsidP="003C5DA3">
      <w:pPr>
        <w:rPr>
          <w:color w:val="0000FF"/>
        </w:rPr>
      </w:pPr>
    </w:p>
    <w:p w:rsidR="009376DD" w:rsidRDefault="009376DD" w:rsidP="003C5DA3">
      <w:pPr>
        <w:rPr>
          <w:color w:val="0000FF"/>
        </w:rPr>
      </w:pPr>
    </w:p>
    <w:p w:rsidR="009376DD" w:rsidRPr="009910E1" w:rsidRDefault="009376DD" w:rsidP="009376DD">
      <w:pPr>
        <w:rPr>
          <w:sz w:val="32"/>
        </w:rPr>
      </w:pPr>
      <w:r w:rsidRPr="009910E1">
        <w:rPr>
          <w:sz w:val="32"/>
        </w:rPr>
        <w:t>Do popisek v obrázku zkus doplnit termíny z prezentace WINDOWS 2.</w:t>
      </w:r>
      <w:r w:rsidRPr="009910E1">
        <w:rPr>
          <w:sz w:val="32"/>
        </w:rPr>
        <w:br/>
      </w:r>
    </w:p>
    <w:p w:rsidR="009376DD" w:rsidRPr="009910E1" w:rsidRDefault="009376DD" w:rsidP="009376DD">
      <w:pPr>
        <w:rPr>
          <w:sz w:val="28"/>
        </w:rPr>
      </w:pPr>
      <w:r w:rsidRPr="009910E1">
        <w:rPr>
          <w:sz w:val="32"/>
        </w:rPr>
        <w:t>2. Doplň místo teček chybějící slova v textu:</w:t>
      </w:r>
      <w:r w:rsidRPr="009910E1">
        <w:rPr>
          <w:sz w:val="28"/>
        </w:rPr>
        <w:br/>
      </w:r>
    </w:p>
    <w:p w:rsidR="009376DD" w:rsidRPr="009910E1" w:rsidRDefault="009376DD" w:rsidP="009376DD">
      <w:pPr>
        <w:ind w:left="709"/>
        <w:rPr>
          <w:b/>
          <w:sz w:val="32"/>
        </w:rPr>
      </w:pPr>
      <w:r w:rsidRPr="009910E1">
        <w:rPr>
          <w:b/>
          <w:sz w:val="32"/>
        </w:rPr>
        <w:t>Vzhled oken může být ………</w:t>
      </w:r>
      <w:proofErr w:type="gramStart"/>
      <w:r w:rsidRPr="009910E1">
        <w:rPr>
          <w:b/>
          <w:sz w:val="32"/>
        </w:rPr>
        <w:t>….. Systém</w:t>
      </w:r>
      <w:proofErr w:type="gramEnd"/>
      <w:r w:rsidRPr="009910E1">
        <w:rPr>
          <w:b/>
          <w:sz w:val="32"/>
        </w:rPr>
        <w:t xml:space="preserve"> Windows umožňuje nastavit si ……… i ………podobu oken </w:t>
      </w:r>
      <w:r>
        <w:rPr>
          <w:b/>
          <w:sz w:val="32"/>
        </w:rPr>
        <w:br/>
      </w:r>
      <w:r>
        <w:rPr>
          <w:b/>
          <w:sz w:val="32"/>
        </w:rPr>
        <w:br/>
      </w:r>
      <w:r w:rsidRPr="009910E1">
        <w:rPr>
          <w:b/>
          <w:sz w:val="32"/>
        </w:rPr>
        <w:t>tak, jak mi bude…………. Rovněž v různých verzích ……</w:t>
      </w:r>
      <w:proofErr w:type="gramStart"/>
      <w:r w:rsidRPr="009910E1">
        <w:rPr>
          <w:b/>
          <w:sz w:val="32"/>
        </w:rPr>
        <w:t>…</w:t>
      </w:r>
      <w:proofErr w:type="gramEnd"/>
      <w:r w:rsidRPr="009910E1">
        <w:rPr>
          <w:b/>
          <w:sz w:val="32"/>
        </w:rPr>
        <w:t>.</w:t>
      </w:r>
      <w:proofErr w:type="gramStart"/>
      <w:r w:rsidRPr="009910E1">
        <w:rPr>
          <w:b/>
          <w:sz w:val="32"/>
        </w:rPr>
        <w:t>vypadají</w:t>
      </w:r>
      <w:proofErr w:type="gramEnd"/>
      <w:r w:rsidRPr="009910E1">
        <w:rPr>
          <w:b/>
          <w:sz w:val="32"/>
        </w:rPr>
        <w:t xml:space="preserve"> okna trochu odlišně. Základní </w:t>
      </w:r>
      <w:r>
        <w:rPr>
          <w:b/>
          <w:sz w:val="32"/>
        </w:rPr>
        <w:br/>
      </w:r>
      <w:r>
        <w:rPr>
          <w:b/>
          <w:sz w:val="32"/>
        </w:rPr>
        <w:br/>
      </w:r>
      <w:r w:rsidRPr="009910E1">
        <w:rPr>
          <w:b/>
          <w:sz w:val="32"/>
        </w:rPr>
        <w:t xml:space="preserve">ovládání …… a </w:t>
      </w:r>
      <w:proofErr w:type="gramStart"/>
      <w:r w:rsidRPr="009910E1">
        <w:rPr>
          <w:b/>
          <w:sz w:val="32"/>
        </w:rPr>
        <w:t>význam   tlačítek</w:t>
      </w:r>
      <w:proofErr w:type="gramEnd"/>
      <w:r w:rsidRPr="009910E1">
        <w:rPr>
          <w:b/>
          <w:sz w:val="32"/>
        </w:rPr>
        <w:t xml:space="preserve"> je vždy………</w:t>
      </w:r>
    </w:p>
    <w:p w:rsidR="009376DD" w:rsidRDefault="009376DD" w:rsidP="009376DD">
      <w:pPr>
        <w:ind w:left="709"/>
        <w:rPr>
          <w:sz w:val="32"/>
        </w:rPr>
      </w:pPr>
    </w:p>
    <w:p w:rsidR="009376DD" w:rsidRDefault="009376DD" w:rsidP="009376DD">
      <w:pPr>
        <w:ind w:left="709"/>
        <w:rPr>
          <w:sz w:val="32"/>
        </w:rPr>
      </w:pPr>
    </w:p>
    <w:p w:rsidR="009376DD" w:rsidRDefault="009376DD" w:rsidP="009376DD">
      <w:pPr>
        <w:ind w:left="709"/>
        <w:rPr>
          <w:sz w:val="32"/>
        </w:rPr>
      </w:pPr>
      <w:r>
        <w:rPr>
          <w:sz w:val="32"/>
        </w:rPr>
        <w:t xml:space="preserve">Slova k doplnění do textu: </w:t>
      </w:r>
      <w:r w:rsidRPr="009910E1">
        <w:rPr>
          <w:b/>
          <w:i/>
          <w:sz w:val="32"/>
        </w:rPr>
        <w:t>různý, vyhovovat, různou, stejný, Windows, barvu, okna</w:t>
      </w:r>
      <w:r>
        <w:rPr>
          <w:sz w:val="32"/>
        </w:rPr>
        <w:t>.</w:t>
      </w:r>
    </w:p>
    <w:p w:rsidR="009376DD" w:rsidRDefault="009376DD" w:rsidP="009376DD">
      <w:pPr>
        <w:rPr>
          <w:sz w:val="32"/>
        </w:rPr>
      </w:pPr>
    </w:p>
    <w:p w:rsidR="009376DD" w:rsidRPr="009376DD" w:rsidRDefault="009376DD" w:rsidP="003C5DA3">
      <w:pPr>
        <w:rPr>
          <w:sz w:val="32"/>
        </w:rPr>
      </w:pPr>
      <w:r>
        <w:rPr>
          <w:sz w:val="32"/>
        </w:rPr>
        <w:t xml:space="preserve">3. Hotový pracovní list vytiskni a vlep do </w:t>
      </w:r>
      <w:proofErr w:type="spellStart"/>
      <w:r>
        <w:rPr>
          <w:sz w:val="32"/>
        </w:rPr>
        <w:t>sešítu</w:t>
      </w:r>
      <w:proofErr w:type="spellEnd"/>
    </w:p>
    <w:p w:rsidR="009376DD" w:rsidRDefault="009376DD" w:rsidP="003C5DA3">
      <w:pPr>
        <w:rPr>
          <w:color w:val="0000FF"/>
        </w:rPr>
      </w:pPr>
      <w:r>
        <w:rPr>
          <w:noProof/>
        </w:rPr>
        <w:lastRenderedPageBreak/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_x0000_s1050" type="#_x0000_t61" style="position:absolute;margin-left:600.1pt;margin-top:-12.7pt;width:135.6pt;height:41.15pt;z-index:251669504" adj="757,37216">
            <v:textbox style="mso-next-textbox:#_x0000_s1050">
              <w:txbxContent>
                <w:p w:rsidR="00E80094" w:rsidRDefault="00E80094"/>
              </w:txbxContent>
            </v:textbox>
          </v:shape>
        </w:pict>
      </w:r>
    </w:p>
    <w:p w:rsidR="009376DD" w:rsidRDefault="009376DD" w:rsidP="003C5DA3">
      <w:pPr>
        <w:rPr>
          <w:color w:val="0000FF"/>
        </w:rPr>
      </w:pPr>
      <w:r>
        <w:rPr>
          <w:noProof/>
        </w:rPr>
        <w:pict>
          <v:shape id="_x0000_s1046" type="#_x0000_t61" style="position:absolute;margin-left:25.4pt;margin-top:6.75pt;width:111.25pt;height:39.5pt;z-index:251665408" adj="21134,35134">
            <v:textbox>
              <w:txbxContent>
                <w:p w:rsidR="00E80094" w:rsidRDefault="00E80094"/>
              </w:txbxContent>
            </v:textbox>
          </v:shape>
        </w:pict>
      </w:r>
      <w:r>
        <w:rPr>
          <w:noProof/>
        </w:rPr>
        <w:pict>
          <v:shape id="_x0000_s1045" type="#_x0000_t61" style="position:absolute;margin-left:297.55pt;margin-top:13.1pt;width:98.2pt;height:24.5pt;z-index:251664384" adj="11790,33370">
            <v:textbox>
              <w:txbxContent>
                <w:p w:rsidR="003C5DA3" w:rsidRDefault="003C5DA3"/>
              </w:txbxContent>
            </v:textbox>
          </v:shape>
        </w:pict>
      </w:r>
      <w:r>
        <w:rPr>
          <w:noProof/>
        </w:rPr>
        <w:pict>
          <v:shape id="_x0000_s1044" type="#_x0000_t61" style="position:absolute;margin-left:471.4pt;margin-top:6.75pt;width:100.05pt;height:30.85pt;z-index:251663360" adj="22949,30457">
            <v:textbox>
              <w:txbxContent>
                <w:p w:rsidR="003C5DA3" w:rsidRDefault="003C5DA3"/>
              </w:txbxContent>
            </v:textbox>
          </v:shape>
        </w:pict>
      </w:r>
    </w:p>
    <w:p w:rsidR="009376DD" w:rsidRDefault="009376DD" w:rsidP="003C5DA3">
      <w:pPr>
        <w:rPr>
          <w:color w:val="0000FF"/>
        </w:rPr>
      </w:pPr>
      <w:r>
        <w:rPr>
          <w:noProof/>
        </w:rPr>
        <w:pict>
          <v:shape id="_x0000_s1042" type="#_x0000_t61" style="position:absolute;margin-left:669.5pt;margin-top:.85pt;width:92.05pt;height:39.5pt;z-index:251661312" adj="-10207,16132">
            <v:textbox style="mso-next-textbox:#_x0000_s1042">
              <w:txbxContent>
                <w:p w:rsidR="003C5DA3" w:rsidRDefault="003C5DA3"/>
              </w:txbxContent>
            </v:textbox>
          </v:shape>
        </w:pict>
      </w:r>
    </w:p>
    <w:p w:rsidR="003C5DA3" w:rsidRDefault="009376DD">
      <w:pPr>
        <w:sectPr w:rsidR="003C5DA3" w:rsidSect="003C5DA3">
          <w:headerReference w:type="default" r:id="rId7"/>
          <w:footerReference w:type="default" r:id="rId8"/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614680</wp:posOffset>
            </wp:positionH>
            <wp:positionV relativeFrom="paragraph">
              <wp:posOffset>0</wp:posOffset>
            </wp:positionV>
            <wp:extent cx="7791450" cy="4999355"/>
            <wp:effectExtent l="19050" t="0" r="0" b="0"/>
            <wp:wrapSquare wrapText="bothSides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1450" cy="4999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C7AB2">
        <w:rPr>
          <w:noProof/>
        </w:rPr>
        <w:pict>
          <v:shape id="_x0000_s1047" type="#_x0000_t61" style="position:absolute;margin-left:-37.45pt;margin-top:331.15pt;width:104.95pt;height:31.8pt;z-index:251666432;mso-position-horizontal-relative:text;mso-position-vertical-relative:text" adj="30265,15725">
            <v:textbox style="mso-next-textbox:#_x0000_s1047">
              <w:txbxContent>
                <w:p w:rsidR="00E80094" w:rsidRDefault="00E80094"/>
              </w:txbxContent>
            </v:textbox>
          </v:shape>
        </w:pict>
      </w:r>
      <w:r w:rsidR="00EC7AB2">
        <w:rPr>
          <w:noProof/>
        </w:rPr>
        <w:pict>
          <v:shape id="_x0000_s1052" type="#_x0000_t61" style="position:absolute;margin-left:-48.45pt;margin-top:192.8pt;width:110.3pt;height:42.05pt;z-index:251671552;mso-position-horizontal-relative:text;mso-position-vertical-relative:text" adj="27867,16001">
            <v:textbox style="mso-next-textbox:#_x0000_s1052">
              <w:txbxContent>
                <w:p w:rsidR="00E80094" w:rsidRDefault="00E80094"/>
              </w:txbxContent>
            </v:textbox>
          </v:shape>
        </w:pict>
      </w:r>
      <w:r w:rsidR="00EC7AB2">
        <w:rPr>
          <w:noProof/>
        </w:rPr>
        <w:pict>
          <v:shape id="_x0000_s1049" type="#_x0000_t61" style="position:absolute;margin-left:285.4pt;margin-top:257.3pt;width:128.1pt;height:30.85pt;z-index:251668480;mso-position-horizontal-relative:text;mso-position-vertical-relative:text" adj="-1678,27201">
            <v:textbox style="mso-next-textbox:#_x0000_s1049">
              <w:txbxContent>
                <w:p w:rsidR="00E80094" w:rsidRDefault="00E80094"/>
              </w:txbxContent>
            </v:textbox>
          </v:shape>
        </w:pict>
      </w:r>
      <w:r w:rsidR="00EC7AB2">
        <w:rPr>
          <w:noProof/>
        </w:rPr>
        <w:pict>
          <v:shape id="_x0000_s1048" type="#_x0000_t61" style="position:absolute;margin-left:275.1pt;margin-top:112.35pt;width:138.4pt;height:30.85pt;z-index:251667456;mso-position-horizontal-relative:text;mso-position-vertical-relative:text" adj="328,27866">
            <v:textbox style="mso-next-textbox:#_x0000_s1048">
              <w:txbxContent>
                <w:p w:rsidR="00E80094" w:rsidRDefault="00E80094"/>
              </w:txbxContent>
            </v:textbox>
          </v:shape>
        </w:pict>
      </w:r>
      <w:r w:rsidR="00EC7AB2">
        <w:rPr>
          <w:noProof/>
        </w:rPr>
        <w:pict>
          <v:shape id="_x0000_s1051" type="#_x0000_t61" style="position:absolute;margin-left:-37.45pt;margin-top:26.3pt;width:86pt;height:47.7pt;z-index:251670528;mso-position-horizontal-relative:text;mso-position-vertical-relative:text" adj="26196,12294">
            <v:textbox style="mso-next-textbox:#_x0000_s1051">
              <w:txbxContent>
                <w:p w:rsidR="00E80094" w:rsidRDefault="00E80094"/>
              </w:txbxContent>
            </v:textbox>
          </v:shape>
        </w:pict>
      </w:r>
    </w:p>
    <w:p w:rsidR="0034634D" w:rsidRDefault="0034634D"/>
    <w:sectPr w:rsidR="0034634D" w:rsidSect="00320F36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01C3" w:rsidRDefault="00CF01C3">
      <w:r>
        <w:separator/>
      </w:r>
    </w:p>
  </w:endnote>
  <w:endnote w:type="continuationSeparator" w:id="0">
    <w:p w:rsidR="00CF01C3" w:rsidRDefault="00CF01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34D" w:rsidRPr="0034634D" w:rsidRDefault="0034634D">
    <w:pPr>
      <w:pStyle w:val="Zpat"/>
      <w:rPr>
        <w:sz w:val="20"/>
        <w:szCs w:val="20"/>
      </w:rPr>
    </w:pPr>
    <w:r>
      <w:rPr>
        <w:sz w:val="20"/>
        <w:szCs w:val="20"/>
      </w:rPr>
      <w:t xml:space="preserve">Zpracovala: Mgr. Jana </w:t>
    </w:r>
    <w:proofErr w:type="spellStart"/>
    <w:r>
      <w:rPr>
        <w:sz w:val="20"/>
        <w:szCs w:val="20"/>
      </w:rPr>
      <w:t>Hložková</w:t>
    </w:r>
    <w:proofErr w:type="spellEnd"/>
    <w:r>
      <w:rPr>
        <w:sz w:val="20"/>
        <w:szCs w:val="20"/>
      </w:rPr>
      <w:t xml:space="preserve"> pro výuku IT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01C3" w:rsidRDefault="00CF01C3">
      <w:r>
        <w:separator/>
      </w:r>
    </w:p>
  </w:footnote>
  <w:footnote w:type="continuationSeparator" w:id="0">
    <w:p w:rsidR="00CF01C3" w:rsidRDefault="00CF01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76DD" w:rsidRPr="00572240" w:rsidRDefault="009376DD" w:rsidP="009376DD">
    <w:pPr>
      <w:pStyle w:val="Zhlav"/>
      <w:rPr>
        <w:sz w:val="18"/>
      </w:rPr>
    </w:pPr>
    <w:r>
      <w:rPr>
        <w:noProof/>
        <w:sz w:val="18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5923182</wp:posOffset>
          </wp:positionH>
          <wp:positionV relativeFrom="paragraph">
            <wp:posOffset>-343337</wp:posOffset>
          </wp:positionV>
          <wp:extent cx="3690306" cy="878775"/>
          <wp:effectExtent l="19050" t="0" r="5394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90306" cy="878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572240">
      <w:rPr>
        <w:sz w:val="18"/>
      </w:rPr>
      <w:t>ZÁKLADNÍ ŠKOLA A MATEŘSKÁ ŠKOLA STARÉ MĚSTO</w:t>
    </w:r>
  </w:p>
  <w:p w:rsidR="009376DD" w:rsidRPr="00572240" w:rsidRDefault="009376DD" w:rsidP="009376DD">
    <w:pPr>
      <w:pStyle w:val="Zhlav"/>
      <w:rPr>
        <w:sz w:val="18"/>
      </w:rPr>
    </w:pPr>
    <w:r w:rsidRPr="00572240">
      <w:rPr>
        <w:sz w:val="18"/>
      </w:rPr>
      <w:t xml:space="preserve">INTERAKTIVNÍ ŠKOLA PRO ŽÁKA </w:t>
    </w:r>
    <w:proofErr w:type="gramStart"/>
    <w:r w:rsidRPr="00572240">
      <w:rPr>
        <w:sz w:val="18"/>
      </w:rPr>
      <w:t>21.STOLETÍ</w:t>
    </w:r>
    <w:proofErr w:type="gramEnd"/>
    <w:r w:rsidRPr="00572240">
      <w:rPr>
        <w:sz w:val="18"/>
      </w:rPr>
      <w:t xml:space="preserve">                                                         </w:t>
    </w:r>
  </w:p>
  <w:p w:rsidR="009376DD" w:rsidRPr="00572240" w:rsidRDefault="009376DD" w:rsidP="009376DD">
    <w:pPr>
      <w:pStyle w:val="Zhlav"/>
    </w:pPr>
  </w:p>
  <w:p w:rsidR="0034634D" w:rsidRPr="009376DD" w:rsidRDefault="0034634D" w:rsidP="009376DD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34634D"/>
    <w:rsid w:val="0009665F"/>
    <w:rsid w:val="000F20E7"/>
    <w:rsid w:val="000F3B3F"/>
    <w:rsid w:val="001700E8"/>
    <w:rsid w:val="001E27A8"/>
    <w:rsid w:val="002C582A"/>
    <w:rsid w:val="002C7BC1"/>
    <w:rsid w:val="002F65D4"/>
    <w:rsid w:val="00300C94"/>
    <w:rsid w:val="00307CAC"/>
    <w:rsid w:val="00320F36"/>
    <w:rsid w:val="0034634D"/>
    <w:rsid w:val="003C5DA3"/>
    <w:rsid w:val="005B16A9"/>
    <w:rsid w:val="00690857"/>
    <w:rsid w:val="006E6F5D"/>
    <w:rsid w:val="007119D4"/>
    <w:rsid w:val="0074308D"/>
    <w:rsid w:val="00777E4E"/>
    <w:rsid w:val="008B2D73"/>
    <w:rsid w:val="009376DD"/>
    <w:rsid w:val="009910E1"/>
    <w:rsid w:val="009F77C1"/>
    <w:rsid w:val="00AF6C6E"/>
    <w:rsid w:val="00B27450"/>
    <w:rsid w:val="00B429D9"/>
    <w:rsid w:val="00C44913"/>
    <w:rsid w:val="00C92F69"/>
    <w:rsid w:val="00CF01C3"/>
    <w:rsid w:val="00D754D9"/>
    <w:rsid w:val="00DB1E62"/>
    <w:rsid w:val="00DD6CAA"/>
    <w:rsid w:val="00E80094"/>
    <w:rsid w:val="00EC7AB2"/>
    <w:rsid w:val="00F733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allout" idref="#_x0000_s1043"/>
        <o:r id="V:Rule2" type="callout" idref="#_x0000_s1044"/>
        <o:r id="V:Rule3" type="callout" idref="#_x0000_s1046"/>
        <o:r id="V:Rule4" type="callout" idref="#_x0000_s1042"/>
        <o:r id="V:Rule5" type="callout" idref="#_x0000_s1045"/>
        <o:r id="V:Rule6" type="callout" idref="#_x0000_s1047"/>
        <o:r id="V:Rule7" type="callout" idref="#_x0000_s1052"/>
        <o:r id="V:Rule8" type="callout" idref="#_x0000_s1049"/>
        <o:r id="V:Rule9" type="callout" idref="#_x0000_s1048"/>
        <o:r id="V:Rule10" type="callout" idref="#_x0000_s1051"/>
        <o:r id="V:Rule11" type="callout" idref="#_x0000_s105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C582A"/>
    <w:rPr>
      <w:sz w:val="24"/>
      <w:szCs w:val="24"/>
    </w:rPr>
  </w:style>
  <w:style w:type="paragraph" w:styleId="Nadpis1">
    <w:name w:val="heading 1"/>
    <w:basedOn w:val="Normln"/>
    <w:next w:val="Normln"/>
    <w:qFormat/>
    <w:rsid w:val="0034634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34634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4634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376D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0E0816-9E63-4EDB-B99D-7B2BD4209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stare mesto</Company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icts</cp:lastModifiedBy>
  <cp:revision>2</cp:revision>
  <dcterms:created xsi:type="dcterms:W3CDTF">2011-07-10T03:48:00Z</dcterms:created>
  <dcterms:modified xsi:type="dcterms:W3CDTF">2011-07-10T03:48:00Z</dcterms:modified>
</cp:coreProperties>
</file>