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4D" w:rsidRPr="00042D1D" w:rsidRDefault="003C5DA3">
      <w:pPr>
        <w:rPr>
          <w:b/>
          <w:color w:val="0000FF"/>
        </w:rPr>
      </w:pPr>
      <w:r>
        <w:rPr>
          <w:color w:val="0000FF"/>
        </w:rPr>
        <w:t xml:space="preserve">                                                                       </w:t>
      </w:r>
    </w:p>
    <w:p w:rsidR="003C5DA3" w:rsidRDefault="003C5DA3"/>
    <w:p w:rsidR="00042D1D" w:rsidRDefault="00994B37" w:rsidP="00042D1D">
      <w:pPr>
        <w:autoSpaceDE w:val="0"/>
        <w:autoSpaceDN w:val="0"/>
        <w:adjustRightInd w:val="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5E19480A" wp14:editId="0AED88BE">
            <wp:simplePos x="0" y="0"/>
            <wp:positionH relativeFrom="column">
              <wp:posOffset>4893945</wp:posOffset>
            </wp:positionH>
            <wp:positionV relativeFrom="paragraph">
              <wp:posOffset>90170</wp:posOffset>
            </wp:positionV>
            <wp:extent cx="4612005" cy="664845"/>
            <wp:effectExtent l="0" t="0" r="0" b="0"/>
            <wp:wrapTight wrapText="bothSides">
              <wp:wrapPolygon edited="0">
                <wp:start x="446" y="0"/>
                <wp:lineTo x="0" y="9903"/>
                <wp:lineTo x="0" y="19186"/>
                <wp:lineTo x="1338" y="21043"/>
                <wp:lineTo x="3301" y="21043"/>
                <wp:lineTo x="21502" y="19805"/>
                <wp:lineTo x="21502" y="6189"/>
                <wp:lineTo x="1963" y="0"/>
                <wp:lineTo x="446" y="0"/>
              </wp:wrapPolygon>
            </wp:wrapTight>
            <wp:docPr id="1" name="Obrázek 1" descr="http://www.embeddedstandard.cz/pictures/logo.gi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embeddedstandard.cz/pictures/logo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00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D1D">
        <w:rPr>
          <w:b/>
          <w:bCs/>
        </w:rPr>
        <w:t xml:space="preserve">ŠABLONA III/2                              </w:t>
      </w:r>
    </w:p>
    <w:p w:rsidR="00042D1D" w:rsidRDefault="00042D1D" w:rsidP="00042D1D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/>
          <w:b/>
        </w:rPr>
        <w:t xml:space="preserve">  </w:t>
      </w:r>
    </w:p>
    <w:p w:rsidR="00042D1D" w:rsidRDefault="00042D1D" w:rsidP="00042D1D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>LIST        WINDOWS</w:t>
      </w:r>
      <w:proofErr w:type="gramEnd"/>
      <w:r>
        <w:rPr>
          <w:rFonts w:ascii="Calibri" w:hAnsi="Calibri"/>
          <w:b/>
        </w:rPr>
        <w:t xml:space="preserve">  3                                                                                                           </w:t>
      </w:r>
    </w:p>
    <w:p w:rsidR="00042D1D" w:rsidRDefault="00042D1D" w:rsidP="00042D1D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 </w:t>
      </w:r>
      <w:r>
        <w:t>Operační systém.</w:t>
      </w:r>
    </w:p>
    <w:p w:rsidR="00042D1D" w:rsidRDefault="00042D1D" w:rsidP="00042D1D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        Windows 3         </w:t>
      </w:r>
    </w:p>
    <w:p w:rsidR="00042D1D" w:rsidRPr="00572240" w:rsidRDefault="00042D1D" w:rsidP="00042D1D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>
        <w:rPr>
          <w:b/>
          <w:bCs/>
        </w:rPr>
        <w:tab/>
        <w:t xml:space="preserve">          </w:t>
      </w:r>
      <w:proofErr w:type="gramStart"/>
      <w:r>
        <w:rPr>
          <w:b/>
          <w:bCs/>
        </w:rPr>
        <w:t>31.3.2011</w:t>
      </w:r>
      <w:proofErr w:type="gramEnd"/>
      <w:r>
        <w:rPr>
          <w:b/>
          <w:bCs/>
        </w:rPr>
        <w:br/>
        <w:t xml:space="preserve">Třída.          </w:t>
      </w:r>
      <w:r>
        <w:rPr>
          <w:b/>
          <w:bCs/>
        </w:rPr>
        <w:tab/>
        <w:t xml:space="preserve">          VII. </w:t>
      </w:r>
      <w:r>
        <w:rPr>
          <w:b/>
          <w:bCs/>
        </w:rPr>
        <w:tab/>
        <w:t xml:space="preserve">                   </w:t>
      </w:r>
    </w:p>
    <w:p w:rsidR="00042D1D" w:rsidRPr="00AA0FA7" w:rsidRDefault="00042D1D" w:rsidP="00042D1D">
      <w:pPr>
        <w:pStyle w:val="Odstavecseseznamem"/>
        <w:numPr>
          <w:ilvl w:val="0"/>
          <w:numId w:val="1"/>
        </w:numPr>
        <w:rPr>
          <w:i/>
          <w:sz w:val="32"/>
        </w:rPr>
      </w:pPr>
      <w:r w:rsidRPr="00AA0FA7">
        <w:rPr>
          <w:sz w:val="32"/>
        </w:rPr>
        <w:t xml:space="preserve">Do popisek v obrázku zkus doplnit termíny z prezentace WINDOWS 3, </w:t>
      </w:r>
      <w:r w:rsidR="00994B37">
        <w:rPr>
          <w:sz w:val="32"/>
        </w:rPr>
        <w:t xml:space="preserve">to </w:t>
      </w:r>
      <w:r w:rsidRPr="00AA0FA7">
        <w:rPr>
          <w:sz w:val="32"/>
        </w:rPr>
        <w:t>co nenajdeš v</w:t>
      </w:r>
      <w:r w:rsidR="00994B37">
        <w:rPr>
          <w:sz w:val="32"/>
        </w:rPr>
        <w:t> </w:t>
      </w:r>
      <w:r w:rsidRPr="00AA0FA7">
        <w:rPr>
          <w:sz w:val="32"/>
        </w:rPr>
        <w:t>prezentaci</w:t>
      </w:r>
      <w:r w:rsidR="00994B37">
        <w:rPr>
          <w:sz w:val="32"/>
        </w:rPr>
        <w:t>,</w:t>
      </w:r>
      <w:bookmarkStart w:id="5" w:name="_GoBack"/>
      <w:bookmarkEnd w:id="5"/>
      <w:r w:rsidRPr="00AA0FA7">
        <w:rPr>
          <w:sz w:val="32"/>
        </w:rPr>
        <w:t xml:space="preserve"> vyhledej na tabulích ve třídě a na internetu.</w:t>
      </w:r>
      <w:r>
        <w:rPr>
          <w:sz w:val="32"/>
        </w:rPr>
        <w:br/>
      </w:r>
      <w:r>
        <w:rPr>
          <w:sz w:val="32"/>
        </w:rPr>
        <w:br/>
      </w:r>
      <w:r w:rsidRPr="00AA0FA7">
        <w:rPr>
          <w:b/>
          <w:sz w:val="32"/>
        </w:rPr>
        <w:t>Slova k doplnění do rámečků</w:t>
      </w:r>
      <w:r>
        <w:rPr>
          <w:sz w:val="32"/>
        </w:rPr>
        <w:t xml:space="preserve">: </w:t>
      </w:r>
      <w:r w:rsidRPr="00AA0FA7">
        <w:rPr>
          <w:i/>
          <w:sz w:val="32"/>
        </w:rPr>
        <w:t>snadné spuštění</w:t>
      </w:r>
      <w:r>
        <w:rPr>
          <w:sz w:val="32"/>
        </w:rPr>
        <w:t xml:space="preserve">, </w:t>
      </w:r>
      <w:r w:rsidRPr="00AA0FA7">
        <w:rPr>
          <w:i/>
          <w:sz w:val="32"/>
        </w:rPr>
        <w:t xml:space="preserve">jazyk klávesnice, </w:t>
      </w:r>
      <w:r>
        <w:rPr>
          <w:i/>
          <w:sz w:val="32"/>
        </w:rPr>
        <w:t>čas a datum počítače, tlačítka pro odhlášení a vypnutí počítače, pole pro vyhledávání souborů, nabídka všech nainstalovaných programů, programy, které jste naposledy použili.</w:t>
      </w:r>
      <w:r>
        <w:rPr>
          <w:i/>
          <w:sz w:val="32"/>
        </w:rPr>
        <w:br/>
      </w:r>
    </w:p>
    <w:p w:rsidR="00042D1D" w:rsidRPr="00E17380" w:rsidRDefault="00042D1D" w:rsidP="00042D1D">
      <w:pPr>
        <w:pStyle w:val="Odstavecseseznamem"/>
        <w:numPr>
          <w:ilvl w:val="0"/>
          <w:numId w:val="1"/>
        </w:numPr>
        <w:rPr>
          <w:sz w:val="32"/>
        </w:rPr>
      </w:pPr>
      <w:r w:rsidRPr="00AA0FA7">
        <w:rPr>
          <w:sz w:val="32"/>
        </w:rPr>
        <w:t>Doplň místo teček chybějící slova v textu:</w:t>
      </w:r>
      <w:r>
        <w:rPr>
          <w:sz w:val="32"/>
        </w:rPr>
        <w:br/>
      </w:r>
      <w:r>
        <w:rPr>
          <w:sz w:val="32"/>
        </w:rPr>
        <w:br/>
      </w:r>
      <w:r w:rsidRPr="003B43E1">
        <w:rPr>
          <w:sz w:val="32"/>
          <w:szCs w:val="32"/>
        </w:rPr>
        <w:t xml:space="preserve">Klepnutím na tlačítko…………. </w:t>
      </w:r>
      <w:r w:rsidR="00994B37">
        <w:rPr>
          <w:sz w:val="32"/>
          <w:szCs w:val="32"/>
        </w:rPr>
        <w:t xml:space="preserve"> </w:t>
      </w:r>
      <w:proofErr w:type="gramStart"/>
      <w:r w:rsidRPr="003B43E1">
        <w:rPr>
          <w:sz w:val="32"/>
          <w:szCs w:val="32"/>
        </w:rPr>
        <w:t>rozbalíte</w:t>
      </w:r>
      <w:proofErr w:type="gramEnd"/>
      <w:r w:rsidRPr="003B43E1">
        <w:rPr>
          <w:sz w:val="32"/>
          <w:szCs w:val="32"/>
        </w:rPr>
        <w:t xml:space="preserve"> nabídku všech programů, které jsou v PC nainstalované.</w:t>
      </w:r>
      <w:r w:rsidRPr="003B43E1">
        <w:rPr>
          <w:sz w:val="32"/>
          <w:szCs w:val="32"/>
        </w:rPr>
        <w:br/>
      </w:r>
      <w:r w:rsidRPr="003B43E1">
        <w:rPr>
          <w:sz w:val="32"/>
          <w:szCs w:val="32"/>
        </w:rPr>
        <w:br/>
        <w:t>Pomocí nabídky START můžeme………………programy, …………….počítač, ……………..nové programy, ………..obrázek, který jste si minule uložili.</w:t>
      </w:r>
      <w:r w:rsidRPr="003B43E1">
        <w:rPr>
          <w:sz w:val="28"/>
        </w:rPr>
        <w:br/>
      </w:r>
      <w:r>
        <w:rPr>
          <w:b/>
          <w:sz w:val="32"/>
        </w:rPr>
        <w:br/>
      </w:r>
      <w:r w:rsidRPr="003B43E1">
        <w:rPr>
          <w:b/>
          <w:sz w:val="32"/>
        </w:rPr>
        <w:t>Slova k doplnění do textu:</w:t>
      </w:r>
      <w:r w:rsidRPr="003B43E1">
        <w:rPr>
          <w:sz w:val="32"/>
        </w:rPr>
        <w:t xml:space="preserve"> </w:t>
      </w:r>
      <w:r w:rsidRPr="003B43E1">
        <w:rPr>
          <w:i/>
          <w:sz w:val="32"/>
        </w:rPr>
        <w:t>spouštět, všechny programy, instalovat, vyhledat, nastavovat,</w:t>
      </w:r>
      <w:r w:rsidRPr="003B43E1">
        <w:rPr>
          <w:i/>
          <w:sz w:val="32"/>
        </w:rPr>
        <w:br/>
      </w:r>
    </w:p>
    <w:p w:rsidR="00042D1D" w:rsidRDefault="00042D1D" w:rsidP="00042D1D">
      <w:pPr>
        <w:ind w:left="709"/>
        <w:rPr>
          <w:i/>
          <w:sz w:val="32"/>
        </w:rPr>
      </w:pPr>
    </w:p>
    <w:p w:rsidR="00042D1D" w:rsidRPr="00E17380" w:rsidRDefault="00042D1D" w:rsidP="00042D1D">
      <w:pPr>
        <w:pStyle w:val="Odstavecseseznamem"/>
        <w:numPr>
          <w:ilvl w:val="0"/>
          <w:numId w:val="1"/>
        </w:numPr>
        <w:rPr>
          <w:i/>
          <w:sz w:val="32"/>
        </w:rPr>
      </w:pPr>
      <w:r w:rsidRPr="003B43E1">
        <w:rPr>
          <w:sz w:val="32"/>
        </w:rPr>
        <w:lastRenderedPageBreak/>
        <w:t>Hotový pracovní list vytiskni tak, že na jednom listu budou obě strany (nastavení ve vlastnostech tisku) a vlep do sešitu</w:t>
      </w:r>
    </w:p>
    <w:p w:rsidR="00042D1D" w:rsidRPr="00E17380" w:rsidRDefault="00042D1D" w:rsidP="00042D1D">
      <w:pPr>
        <w:pStyle w:val="Odstavecseseznamem"/>
        <w:numPr>
          <w:ilvl w:val="0"/>
          <w:numId w:val="1"/>
        </w:numPr>
        <w:rPr>
          <w:i/>
          <w:sz w:val="32"/>
        </w:rPr>
      </w:pPr>
      <w:r w:rsidRPr="00E17380">
        <w:rPr>
          <w:sz w:val="32"/>
        </w:rPr>
        <w:t>Zjisti, co znamenají</w:t>
      </w:r>
      <w:r>
        <w:rPr>
          <w:sz w:val="32"/>
        </w:rPr>
        <w:t xml:space="preserve"> </w:t>
      </w:r>
      <w:proofErr w:type="gramStart"/>
      <w:r>
        <w:rPr>
          <w:sz w:val="32"/>
        </w:rPr>
        <w:t xml:space="preserve">tato </w:t>
      </w:r>
      <w:r w:rsidRPr="00E17380">
        <w:rPr>
          <w:sz w:val="32"/>
        </w:rPr>
        <w:t xml:space="preserve"> spojení</w:t>
      </w:r>
      <w:proofErr w:type="gramEnd"/>
      <w:r w:rsidRPr="00E17380">
        <w:rPr>
          <w:sz w:val="32"/>
        </w:rPr>
        <w:t xml:space="preserve"> kláves</w:t>
      </w:r>
      <w:r>
        <w:rPr>
          <w:sz w:val="32"/>
        </w:rPr>
        <w:t xml:space="preserve"> – doplň a vlep tabulku do sešitu</w:t>
      </w:r>
    </w:p>
    <w:tbl>
      <w:tblPr>
        <w:tblStyle w:val="Mkatabulky"/>
        <w:tblpPr w:leftFromText="141" w:rightFromText="141" w:vertAnchor="text" w:horzAnchor="margin" w:tblpY="945"/>
        <w:tblW w:w="0" w:type="auto"/>
        <w:tblLook w:val="04A0" w:firstRow="1" w:lastRow="0" w:firstColumn="1" w:lastColumn="0" w:noHBand="0" w:noVBand="1"/>
      </w:tblPr>
      <w:tblGrid>
        <w:gridCol w:w="1994"/>
        <w:gridCol w:w="12224"/>
      </w:tblGrid>
      <w:tr w:rsidR="00042D1D" w:rsidTr="00042D1D">
        <w:tc>
          <w:tcPr>
            <w:tcW w:w="1994" w:type="dxa"/>
          </w:tcPr>
          <w:p w:rsidR="00042D1D" w:rsidRDefault="00042D1D" w:rsidP="00042D1D">
            <w:r>
              <w:object w:dxaOrig="1065" w:dyaOrig="5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3pt;height:28.05pt" o:ole="">
                  <v:imagedata r:id="rId11" o:title=""/>
                </v:shape>
                <o:OLEObject Type="Embed" ProgID="PBrush" ShapeID="_x0000_i1025" DrawAspect="Content" ObjectID="_1418224108" r:id="rId12"/>
              </w:object>
            </w:r>
          </w:p>
        </w:tc>
        <w:tc>
          <w:tcPr>
            <w:tcW w:w="12224" w:type="dxa"/>
          </w:tcPr>
          <w:p w:rsidR="00042D1D" w:rsidRDefault="00042D1D" w:rsidP="00042D1D"/>
        </w:tc>
      </w:tr>
      <w:tr w:rsidR="00042D1D" w:rsidTr="00042D1D">
        <w:tc>
          <w:tcPr>
            <w:tcW w:w="1994" w:type="dxa"/>
          </w:tcPr>
          <w:p w:rsidR="00042D1D" w:rsidRDefault="00042D1D" w:rsidP="00042D1D">
            <w:r>
              <w:object w:dxaOrig="780" w:dyaOrig="615">
                <v:shape id="_x0000_i1026" type="#_x0000_t75" style="width:39.25pt;height:30.85pt" o:ole="">
                  <v:imagedata r:id="rId13" o:title=""/>
                </v:shape>
                <o:OLEObject Type="Embed" ProgID="PBrush" ShapeID="_x0000_i1026" DrawAspect="Content" ObjectID="_1418224109" r:id="rId14"/>
              </w:object>
            </w:r>
          </w:p>
        </w:tc>
        <w:tc>
          <w:tcPr>
            <w:tcW w:w="12224" w:type="dxa"/>
          </w:tcPr>
          <w:p w:rsidR="00042D1D" w:rsidRDefault="00042D1D" w:rsidP="00042D1D"/>
        </w:tc>
      </w:tr>
      <w:tr w:rsidR="00042D1D" w:rsidTr="00042D1D">
        <w:tc>
          <w:tcPr>
            <w:tcW w:w="1994" w:type="dxa"/>
          </w:tcPr>
          <w:p w:rsidR="00042D1D" w:rsidRDefault="00042D1D" w:rsidP="00042D1D">
            <w:r>
              <w:object w:dxaOrig="930" w:dyaOrig="750">
                <v:shape id="_x0000_i1027" type="#_x0000_t75" style="width:46.75pt;height:37.4pt" o:ole="">
                  <v:imagedata r:id="rId15" o:title=""/>
                </v:shape>
                <o:OLEObject Type="Embed" ProgID="PBrush" ShapeID="_x0000_i1027" DrawAspect="Content" ObjectID="_1418224110" r:id="rId16"/>
              </w:object>
            </w:r>
          </w:p>
        </w:tc>
        <w:tc>
          <w:tcPr>
            <w:tcW w:w="12224" w:type="dxa"/>
          </w:tcPr>
          <w:p w:rsidR="00042D1D" w:rsidRDefault="00042D1D" w:rsidP="00042D1D"/>
        </w:tc>
      </w:tr>
      <w:tr w:rsidR="00042D1D" w:rsidTr="00042D1D">
        <w:tc>
          <w:tcPr>
            <w:tcW w:w="1994" w:type="dxa"/>
          </w:tcPr>
          <w:p w:rsidR="00042D1D" w:rsidRDefault="00042D1D" w:rsidP="00042D1D">
            <w:r>
              <w:object w:dxaOrig="810" w:dyaOrig="510">
                <v:shape id="_x0000_i1028" type="#_x0000_t75" style="width:40.2pt;height:25.25pt" o:ole="">
                  <v:imagedata r:id="rId17" o:title=""/>
                </v:shape>
                <o:OLEObject Type="Embed" ProgID="PBrush" ShapeID="_x0000_i1028" DrawAspect="Content" ObjectID="_1418224111" r:id="rId18"/>
              </w:object>
            </w:r>
          </w:p>
        </w:tc>
        <w:tc>
          <w:tcPr>
            <w:tcW w:w="12224" w:type="dxa"/>
          </w:tcPr>
          <w:p w:rsidR="00042D1D" w:rsidRDefault="00042D1D" w:rsidP="00042D1D"/>
        </w:tc>
      </w:tr>
      <w:tr w:rsidR="00042D1D" w:rsidTr="00042D1D">
        <w:tc>
          <w:tcPr>
            <w:tcW w:w="1994" w:type="dxa"/>
          </w:tcPr>
          <w:p w:rsidR="00042D1D" w:rsidRDefault="00042D1D" w:rsidP="00042D1D">
            <w:r>
              <w:object w:dxaOrig="1035" w:dyaOrig="570">
                <v:shape id="_x0000_i1029" type="#_x0000_t75" style="width:51.45pt;height:28.05pt" o:ole="">
                  <v:imagedata r:id="rId19" o:title=""/>
                </v:shape>
                <o:OLEObject Type="Embed" ProgID="PBrush" ShapeID="_x0000_i1029" DrawAspect="Content" ObjectID="_1418224112" r:id="rId20"/>
              </w:object>
            </w:r>
          </w:p>
        </w:tc>
        <w:tc>
          <w:tcPr>
            <w:tcW w:w="12224" w:type="dxa"/>
          </w:tcPr>
          <w:p w:rsidR="00042D1D" w:rsidRDefault="00042D1D" w:rsidP="00042D1D"/>
        </w:tc>
      </w:tr>
      <w:tr w:rsidR="00042D1D" w:rsidTr="00042D1D">
        <w:tc>
          <w:tcPr>
            <w:tcW w:w="1994" w:type="dxa"/>
          </w:tcPr>
          <w:p w:rsidR="00042D1D" w:rsidRDefault="00042D1D" w:rsidP="00042D1D">
            <w:r>
              <w:object w:dxaOrig="1770" w:dyaOrig="525">
                <v:shape id="_x0000_i1030" type="#_x0000_t75" style="width:88.85pt;height:26.2pt" o:ole="">
                  <v:imagedata r:id="rId21" o:title=""/>
                </v:shape>
                <o:OLEObject Type="Embed" ProgID="PBrush" ShapeID="_x0000_i1030" DrawAspect="Content" ObjectID="_1418224113" r:id="rId22"/>
              </w:object>
            </w:r>
          </w:p>
        </w:tc>
        <w:tc>
          <w:tcPr>
            <w:tcW w:w="12224" w:type="dxa"/>
          </w:tcPr>
          <w:p w:rsidR="00042D1D" w:rsidRDefault="00042D1D" w:rsidP="00042D1D"/>
        </w:tc>
      </w:tr>
      <w:tr w:rsidR="00042D1D" w:rsidTr="00042D1D">
        <w:tc>
          <w:tcPr>
            <w:tcW w:w="1994" w:type="dxa"/>
          </w:tcPr>
          <w:p w:rsidR="00042D1D" w:rsidRDefault="00042D1D" w:rsidP="00042D1D">
            <w:r>
              <w:object w:dxaOrig="1605" w:dyaOrig="780">
                <v:shape id="_x0000_i1031" type="#_x0000_t75" style="width:80.4pt;height:39.25pt" o:ole="">
                  <v:imagedata r:id="rId23" o:title=""/>
                </v:shape>
                <o:OLEObject Type="Embed" ProgID="PBrush" ShapeID="_x0000_i1031" DrawAspect="Content" ObjectID="_1418224114" r:id="rId24"/>
              </w:object>
            </w:r>
          </w:p>
        </w:tc>
        <w:tc>
          <w:tcPr>
            <w:tcW w:w="12224" w:type="dxa"/>
          </w:tcPr>
          <w:p w:rsidR="00042D1D" w:rsidRDefault="00042D1D" w:rsidP="00042D1D"/>
        </w:tc>
      </w:tr>
    </w:tbl>
    <w:p w:rsidR="00E07342" w:rsidRDefault="00E1624A">
      <w:pPr>
        <w:sectPr w:rsidR="00E07342" w:rsidSect="003C5DA3">
          <w:headerReference w:type="default" r:id="rId25"/>
          <w:footerReference w:type="default" r:id="rId26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noProof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59" type="#_x0000_t61" style="position:absolute;margin-left:-255.8pt;margin-top:135.65pt;width:135.6pt;height:56.1pt;z-index:251666432;mso-position-horizontal-relative:text;mso-position-vertical-relative:text" adj="1211,38907">
            <v:textbox>
              <w:txbxContent>
                <w:p w:rsidR="00AA0FA7" w:rsidRDefault="00AA0FA7"/>
              </w:txbxContent>
            </v:textbox>
          </v:shape>
        </w:pict>
      </w:r>
    </w:p>
    <w:p w:rsidR="00E17380" w:rsidRPr="00042D1D" w:rsidRDefault="00E1624A" w:rsidP="00042D1D">
      <w:pPr>
        <w:rPr>
          <w:sz w:val="32"/>
        </w:rPr>
      </w:pPr>
      <w:r>
        <w:rPr>
          <w:noProof/>
          <w:sz w:val="32"/>
        </w:rPr>
        <w:lastRenderedPageBreak/>
        <w:pict>
          <v:shape id="_x0000_s1080" type="#_x0000_t61" style="position:absolute;margin-left:155.6pt;margin-top:7.65pt;width:159.7pt;height:55.15pt;z-index:251684864" adj="649,37188">
            <v:textbox>
              <w:txbxContent>
                <w:p w:rsidR="00830DE6" w:rsidRDefault="00830DE6" w:rsidP="00830DE6"/>
              </w:txbxContent>
            </v:textbox>
          </v:shape>
        </w:pict>
      </w:r>
    </w:p>
    <w:p w:rsidR="00320F36" w:rsidRPr="009910E1" w:rsidRDefault="00042D1D">
      <w:pPr>
        <w:rPr>
          <w:sz w:val="32"/>
        </w:rPr>
      </w:pPr>
      <w:r>
        <w:rPr>
          <w:noProof/>
          <w:sz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112395</wp:posOffset>
            </wp:positionV>
            <wp:extent cx="3970655" cy="5153660"/>
            <wp:effectExtent l="19050" t="0" r="0" b="0"/>
            <wp:wrapSquare wrapText="bothSides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655" cy="515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F36" w:rsidRDefault="00320F36"/>
    <w:p w:rsidR="00320F36" w:rsidRDefault="00E1624A">
      <w:r>
        <w:rPr>
          <w:noProof/>
          <w:sz w:val="32"/>
        </w:rPr>
        <w:pict>
          <v:shape id="_x0000_s1079" type="#_x0000_t61" style="position:absolute;margin-left:275.5pt;margin-top:10.1pt;width:141.95pt;height:55.15pt;z-index:251683840" adj="-10226,-7481">
            <v:textbox>
              <w:txbxContent>
                <w:p w:rsidR="00042D1D" w:rsidRDefault="00042D1D" w:rsidP="00042D1D"/>
              </w:txbxContent>
            </v:textbox>
          </v:shape>
        </w:pict>
      </w:r>
      <w:r w:rsidR="00042D1D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213995</wp:posOffset>
            </wp:positionH>
            <wp:positionV relativeFrom="paragraph">
              <wp:posOffset>83820</wp:posOffset>
            </wp:positionV>
            <wp:extent cx="5141595" cy="415290"/>
            <wp:effectExtent l="19050" t="0" r="1905" b="0"/>
            <wp:wrapTight wrapText="bothSides">
              <wp:wrapPolygon edited="0">
                <wp:start x="-80" y="0"/>
                <wp:lineTo x="-80" y="20807"/>
                <wp:lineTo x="21608" y="20807"/>
                <wp:lineTo x="21608" y="0"/>
                <wp:lineTo x="-80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41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F36" w:rsidRDefault="00320F36"/>
    <w:p w:rsidR="00320F36" w:rsidRDefault="00320F36"/>
    <w:p w:rsidR="0034634D" w:rsidRDefault="00042D1D">
      <w:r>
        <w:t xml:space="preserve">      </w:t>
      </w:r>
    </w:p>
    <w:p w:rsidR="00042D1D" w:rsidRDefault="00042D1D"/>
    <w:p w:rsidR="00042D1D" w:rsidRDefault="00042D1D"/>
    <w:p w:rsidR="00042D1D" w:rsidRDefault="00E1624A">
      <w:r>
        <w:rPr>
          <w:noProof/>
          <w:sz w:val="32"/>
        </w:rPr>
        <w:pict>
          <v:shape id="_x0000_s1078" type="#_x0000_t61" style="position:absolute;margin-left:218.5pt;margin-top:12.4pt;width:139.1pt;height:55.15pt;z-index:251682816" adj="311,24381">
            <v:textbox>
              <w:txbxContent>
                <w:p w:rsidR="00042D1D" w:rsidRDefault="00042D1D" w:rsidP="00042D1D"/>
              </w:txbxContent>
            </v:textbox>
          </v:shape>
        </w:pict>
      </w:r>
      <w:r>
        <w:rPr>
          <w:noProof/>
        </w:rPr>
        <w:pict>
          <v:shape id="_x0000_s1060" type="#_x0000_t61" style="position:absolute;margin-left:46.05pt;margin-top:2.1pt;width:129.05pt;height:43pt;z-index:251673600" adj="7448,35766">
            <v:textbox>
              <w:txbxContent>
                <w:p w:rsidR="00AA0FA7" w:rsidRDefault="00AA0FA7"/>
              </w:txbxContent>
            </v:textbox>
          </v:shape>
        </w:pict>
      </w:r>
    </w:p>
    <w:p w:rsidR="00042D1D" w:rsidRDefault="00042D1D"/>
    <w:p w:rsidR="00042D1D" w:rsidRDefault="00042D1D"/>
    <w:p w:rsidR="00042D1D" w:rsidRDefault="00042D1D"/>
    <w:p w:rsidR="00042D1D" w:rsidRDefault="00042D1D"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474980</wp:posOffset>
            </wp:positionH>
            <wp:positionV relativeFrom="paragraph">
              <wp:posOffset>61595</wp:posOffset>
            </wp:positionV>
            <wp:extent cx="2557780" cy="403225"/>
            <wp:effectExtent l="19050" t="0" r="0" b="0"/>
            <wp:wrapSquare wrapText="bothSides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80" cy="40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2D1D" w:rsidRDefault="00042D1D"/>
    <w:p w:rsidR="00042D1D" w:rsidRDefault="00042D1D"/>
    <w:p w:rsidR="00042D1D" w:rsidRDefault="00994B37">
      <w:r>
        <w:rPr>
          <w:noProof/>
          <w:sz w:val="32"/>
        </w:rPr>
        <w:pict>
          <v:rect id="_x0000_s1089" style="position:absolute;margin-left:5.1pt;margin-top:175.05pt;width:412.35pt;height:31.55pt;z-index:251685888">
            <v:textbox>
              <w:txbxContent>
                <w:p w:rsidR="00994B37" w:rsidRDefault="00994B37">
                  <w:r>
                    <w:t>Zdroj: Obrázek vytvořený z pracovní plochy operačního systému WINDOWS 7</w:t>
                  </w:r>
                </w:p>
              </w:txbxContent>
            </v:textbox>
          </v:rect>
        </w:pict>
      </w:r>
      <w:r w:rsidR="00E1624A">
        <w:rPr>
          <w:noProof/>
          <w:sz w:val="32"/>
        </w:rPr>
        <w:pict>
          <v:shape id="_x0000_s1077" type="#_x0000_t61" style="position:absolute;margin-left:-1.25pt;margin-top:107.7pt;width:116.65pt;height:55.15pt;z-index:251681792" adj="-11397,15960">
            <v:textbox>
              <w:txbxContent>
                <w:p w:rsidR="00042D1D" w:rsidRDefault="00042D1D" w:rsidP="00042D1D"/>
              </w:txbxContent>
            </v:textbox>
          </v:shape>
        </w:pict>
      </w:r>
      <w:r w:rsidR="00E1624A">
        <w:rPr>
          <w:noProof/>
          <w:sz w:val="32"/>
        </w:rPr>
        <w:pict>
          <v:shape id="_x0000_s1076" type="#_x0000_t61" style="position:absolute;margin-left:-307.25pt;margin-top:51.35pt;width:128.1pt;height:48.6pt;z-index:251680768">
            <v:textbox>
              <w:txbxContent>
                <w:p w:rsidR="00042D1D" w:rsidRDefault="00042D1D" w:rsidP="00042D1D"/>
              </w:txbxContent>
            </v:textbox>
          </v:shape>
        </w:pict>
      </w:r>
      <w:r w:rsidR="00E1624A">
        <w:rPr>
          <w:noProof/>
        </w:rPr>
        <w:pict>
          <v:shape id="_x0000_s1073" type="#_x0000_t61" style="position:absolute;margin-left:-166.75pt;margin-top:93.45pt;width:128.8pt;height:39.25pt;z-index:251677696" adj="335,25507">
            <v:textbox>
              <w:txbxContent>
                <w:p w:rsidR="00042D1D" w:rsidRDefault="00042D1D" w:rsidP="00042D1D"/>
              </w:txbxContent>
            </v:textbox>
          </v:shape>
        </w:pict>
      </w:r>
      <w:r w:rsidR="00E1624A">
        <w:rPr>
          <w:noProof/>
        </w:rPr>
        <w:pict>
          <v:shape id="_x0000_s1075" type="#_x0000_t61" style="position:absolute;margin-left:513.05pt;margin-top:107.7pt;width:140.25pt;height:67.35pt;z-index:251679744" adj="4659,-5885">
            <v:textbox>
              <w:txbxContent>
                <w:p w:rsidR="00042D1D" w:rsidRDefault="00042D1D" w:rsidP="00042D1D"/>
              </w:txbxContent>
            </v:textbox>
          </v:shape>
        </w:pict>
      </w:r>
      <w:r w:rsidR="00E1624A">
        <w:rPr>
          <w:noProof/>
        </w:rPr>
        <w:pict>
          <v:shape id="_x0000_s1074" type="#_x0000_t61" style="position:absolute;margin-left:535.5pt;margin-top:291.9pt;width:129.05pt;height:54.25pt;z-index:251678720" adj="-1632,-3862">
            <v:textbox>
              <w:txbxContent>
                <w:p w:rsidR="00042D1D" w:rsidRDefault="00042D1D" w:rsidP="00042D1D"/>
              </w:txbxContent>
            </v:textbox>
          </v:shape>
        </w:pict>
      </w:r>
      <w:r w:rsidR="00E1624A">
        <w:rPr>
          <w:noProof/>
        </w:rPr>
        <w:pict>
          <v:shape id="_x0000_s1072" type="#_x0000_t61" style="position:absolute;margin-left:258.7pt;margin-top:461.95pt;width:139.3pt;height:37.4pt;z-index:251676672" adj="-3582,-2686">
            <v:textbox>
              <w:txbxContent>
                <w:p w:rsidR="00042D1D" w:rsidRDefault="00042D1D" w:rsidP="00042D1D"/>
              </w:txbxContent>
            </v:textbox>
          </v:shape>
        </w:pict>
      </w:r>
      <w:r w:rsidR="00E1624A">
        <w:rPr>
          <w:noProof/>
        </w:rPr>
        <w:pict>
          <v:shape id="_x0000_s1070" type="#_x0000_t61" style="position:absolute;margin-left:141.8pt;margin-top:387.15pt;width:150.55pt;height:52.35pt;z-index:251675648">
            <v:textbox>
              <w:txbxContent>
                <w:p w:rsidR="00042D1D" w:rsidRDefault="00042D1D" w:rsidP="00042D1D"/>
              </w:txbxContent>
            </v:textbox>
          </v:shape>
        </w:pict>
      </w:r>
      <w:r w:rsidR="00E1624A">
        <w:rPr>
          <w:noProof/>
        </w:rPr>
        <w:pict>
          <v:shape id="_x0000_s1069" type="#_x0000_t61" style="position:absolute;margin-left:60.45pt;margin-top:320.7pt;width:135.6pt;height:56.1pt;z-index:251674624" adj="1211,38907">
            <v:textbox>
              <w:txbxContent>
                <w:p w:rsidR="00042D1D" w:rsidRDefault="00042D1D" w:rsidP="00042D1D"/>
              </w:txbxContent>
            </v:textbox>
          </v:shape>
        </w:pict>
      </w:r>
    </w:p>
    <w:sectPr w:rsidR="00042D1D" w:rsidSect="00320F3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1C3" w:rsidRDefault="00CF01C3">
      <w:r>
        <w:separator/>
      </w:r>
    </w:p>
  </w:endnote>
  <w:endnote w:type="continuationSeparator" w:id="0">
    <w:p w:rsidR="00CF01C3" w:rsidRDefault="00CF0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 Mgr. Jana Hložková pro výuku 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1C3" w:rsidRDefault="00CF01C3">
      <w:r>
        <w:separator/>
      </w:r>
    </w:p>
  </w:footnote>
  <w:footnote w:type="continuationSeparator" w:id="0">
    <w:p w:rsidR="00CF01C3" w:rsidRDefault="00CF0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D1D" w:rsidRPr="00572240" w:rsidRDefault="00042D1D" w:rsidP="00042D1D">
    <w:pPr>
      <w:pStyle w:val="Zhlav"/>
      <w:rPr>
        <w:sz w:val="18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5067935</wp:posOffset>
          </wp:positionH>
          <wp:positionV relativeFrom="paragraph">
            <wp:posOffset>-391160</wp:posOffset>
          </wp:positionV>
          <wp:extent cx="3689985" cy="878205"/>
          <wp:effectExtent l="19050" t="0" r="5715" b="0"/>
          <wp:wrapNone/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9985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4634D">
      <w:t>Z</w:t>
    </w:r>
    <w:r w:rsidRPr="00572240">
      <w:rPr>
        <w:sz w:val="18"/>
      </w:rPr>
      <w:t>ZÁKLADNÍ ŠKOLA A MATEŘSKÁ ŠKOLA STARÉ MĚSTO</w:t>
    </w:r>
  </w:p>
  <w:p w:rsidR="00042D1D" w:rsidRPr="00572240" w:rsidRDefault="00042D1D" w:rsidP="00042D1D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64707"/>
    <w:multiLevelType w:val="hybridMultilevel"/>
    <w:tmpl w:val="6908BF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34D"/>
    <w:rsid w:val="00042D1D"/>
    <w:rsid w:val="00060601"/>
    <w:rsid w:val="0009665F"/>
    <w:rsid w:val="000F20E7"/>
    <w:rsid w:val="000F3B3F"/>
    <w:rsid w:val="001700E8"/>
    <w:rsid w:val="001E27A8"/>
    <w:rsid w:val="002C582A"/>
    <w:rsid w:val="002C7BC1"/>
    <w:rsid w:val="002F65D4"/>
    <w:rsid w:val="0030093D"/>
    <w:rsid w:val="00300C94"/>
    <w:rsid w:val="00307CAC"/>
    <w:rsid w:val="00320F36"/>
    <w:rsid w:val="0034634D"/>
    <w:rsid w:val="003B43E1"/>
    <w:rsid w:val="003C5DA3"/>
    <w:rsid w:val="00582F53"/>
    <w:rsid w:val="005B16A9"/>
    <w:rsid w:val="005F72B6"/>
    <w:rsid w:val="006879F5"/>
    <w:rsid w:val="00690857"/>
    <w:rsid w:val="006D6BDD"/>
    <w:rsid w:val="006E6F5D"/>
    <w:rsid w:val="007119D4"/>
    <w:rsid w:val="0074308D"/>
    <w:rsid w:val="00777E4E"/>
    <w:rsid w:val="00830DE6"/>
    <w:rsid w:val="008B2D73"/>
    <w:rsid w:val="009910E1"/>
    <w:rsid w:val="00994B37"/>
    <w:rsid w:val="009F77C1"/>
    <w:rsid w:val="00AA0FA7"/>
    <w:rsid w:val="00AF6C6E"/>
    <w:rsid w:val="00B27450"/>
    <w:rsid w:val="00B429D9"/>
    <w:rsid w:val="00C44913"/>
    <w:rsid w:val="00C92F69"/>
    <w:rsid w:val="00CF01C3"/>
    <w:rsid w:val="00D754D9"/>
    <w:rsid w:val="00D942A9"/>
    <w:rsid w:val="00DB1E62"/>
    <w:rsid w:val="00DD6CAA"/>
    <w:rsid w:val="00E07342"/>
    <w:rsid w:val="00E17380"/>
    <w:rsid w:val="00E80094"/>
    <w:rsid w:val="00F32D0E"/>
    <w:rsid w:val="00F7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1" type="callout" idref="#_x0000_s1059"/>
        <o:r id="V:Rule2" type="callout" idref="#_x0000_s1080"/>
        <o:r id="V:Rule3" type="callout" idref="#_x0000_s1079"/>
        <o:r id="V:Rule4" type="callout" idref="#_x0000_s1078"/>
        <o:r id="V:Rule5" type="callout" idref="#_x0000_s1060"/>
        <o:r id="V:Rule6" type="callout" idref="#_x0000_s1077"/>
        <o:r id="V:Rule7" type="callout" idref="#_x0000_s1076"/>
        <o:r id="V:Rule8" type="callout" idref="#_x0000_s1073"/>
        <o:r id="V:Rule9" type="callout" idref="#_x0000_s1075"/>
        <o:r id="V:Rule10" type="callout" idref="#_x0000_s1074"/>
        <o:r id="V:Rule11" type="callout" idref="#_x0000_s1072"/>
        <o:r id="V:Rule12" type="callout" idref="#_x0000_s1070"/>
        <o:r id="V:Rule13" type="callout" idref="#_x0000_s106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C582A"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F32D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32D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A0FA7"/>
    <w:pPr>
      <w:ind w:left="720"/>
      <w:contextualSpacing/>
    </w:pPr>
  </w:style>
  <w:style w:type="table" w:styleId="Mkatabulky">
    <w:name w:val="Table Grid"/>
    <w:basedOn w:val="Normlntabulka"/>
    <w:rsid w:val="00E173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hlavChar">
    <w:name w:val="Záhlaví Char"/>
    <w:basedOn w:val="Standardnpsmoodstavce"/>
    <w:link w:val="Zhlav"/>
    <w:uiPriority w:val="99"/>
    <w:rsid w:val="00042D1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oleObject" Target="embeddings/oleObject4.bin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5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oleObject" Target="embeddings/oleObject7.bin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10" Type="http://schemas.openxmlformats.org/officeDocument/2006/relationships/image" Target="media/image1.gif"/><Relationship Id="rId19" Type="http://schemas.openxmlformats.org/officeDocument/2006/relationships/image" Target="media/image6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embeddedstandard.cz/" TargetMode="Externa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0.pn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20566-8D3D-4539-AC34-C837DEE9B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159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4</cp:revision>
  <dcterms:created xsi:type="dcterms:W3CDTF">2011-07-10T04:06:00Z</dcterms:created>
  <dcterms:modified xsi:type="dcterms:W3CDTF">2012-12-28T17:22:00Z</dcterms:modified>
</cp:coreProperties>
</file>