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C" w:rsidRDefault="00166B5C" w:rsidP="0015117E">
      <w:pPr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Základní škola Ústí nad Labem, Anežky České 702/17, příspěvková organizace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br/>
        <w:t xml:space="preserve">Číslo projektu: CZ.1.07/1.4.00/21.2887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Název projektu: „Učíme lépe a moderněji“ </w:t>
      </w:r>
      <w:r>
        <w:rPr>
          <w:sz w:val="28"/>
          <w:szCs w:val="28"/>
        </w:rPr>
        <w:br/>
        <w:t xml:space="preserve">OP VK 1.4 </w:t>
      </w:r>
    </w:p>
    <w:p w:rsidR="00166B5C" w:rsidRDefault="00166B5C" w:rsidP="0015117E">
      <w:pPr>
        <w:spacing w:line="240" w:lineRule="auto"/>
        <w:ind w:left="0"/>
        <w:jc w:val="center"/>
        <w:rPr>
          <w:sz w:val="44"/>
          <w:szCs w:val="44"/>
        </w:rPr>
      </w:pPr>
      <w:r>
        <w:rPr>
          <w:sz w:val="28"/>
          <w:szCs w:val="28"/>
        </w:rPr>
        <w:br/>
      </w:r>
      <w:r>
        <w:rPr>
          <w:sz w:val="44"/>
          <w:szCs w:val="44"/>
        </w:rPr>
        <w:t>Výukový materiál</w:t>
      </w:r>
    </w:p>
    <w:p w:rsidR="00166B5C" w:rsidRDefault="00166B5C" w:rsidP="0015117E">
      <w:pPr>
        <w:spacing w:line="240" w:lineRule="auto"/>
        <w:ind w:left="0"/>
        <w:jc w:val="center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spellStart"/>
      <w:r>
        <w:rPr>
          <w:sz w:val="28"/>
          <w:szCs w:val="28"/>
        </w:rPr>
        <w:t>DUMu</w:t>
      </w:r>
      <w:proofErr w:type="spellEnd"/>
      <w:r>
        <w:rPr>
          <w:sz w:val="28"/>
          <w:szCs w:val="28"/>
        </w:rPr>
        <w:t>:  VY_52_INOVACE_</w:t>
      </w:r>
      <w:r w:rsidR="0015117E">
        <w:rPr>
          <w:sz w:val="28"/>
          <w:szCs w:val="28"/>
        </w:rPr>
        <w:t>10</w:t>
      </w:r>
      <w:r>
        <w:rPr>
          <w:sz w:val="28"/>
          <w:szCs w:val="28"/>
        </w:rPr>
        <w:t>_4_</w:t>
      </w:r>
      <w:r w:rsidR="0015117E">
        <w:rPr>
          <w:sz w:val="28"/>
          <w:szCs w:val="28"/>
        </w:rPr>
        <w:t>TEST KYSELINY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Číslo skupiny:  </w:t>
      </w:r>
      <w:r w:rsidR="00292D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Autor: Ing. Stanislava Kolářová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Vzdělávací oblast/Předmět/Téma: ČLOVĚK A PŘÍRODA / CHEMIE / </w:t>
      </w:r>
      <w:r w:rsidR="0015117E">
        <w:rPr>
          <w:sz w:val="28"/>
          <w:szCs w:val="28"/>
        </w:rPr>
        <w:t>KYSELINY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Druh učebního materiálu: TEST 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Metodický list: ANO 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Pr="00740BC9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Anotace: </w:t>
      </w:r>
      <w:r w:rsidR="00740BC9" w:rsidRPr="00740BC9">
        <w:rPr>
          <w:sz w:val="28"/>
          <w:szCs w:val="28"/>
        </w:rPr>
        <w:t>Písemný test spočívá v doplnění vzorců k názvům kyselin a v určení názvů u vzorců kyselin</w:t>
      </w:r>
      <w:r w:rsidRPr="00740BC9">
        <w:rPr>
          <w:sz w:val="28"/>
          <w:szCs w:val="28"/>
        </w:rPr>
        <w:t>.</w:t>
      </w:r>
      <w:r w:rsidR="00740BC9">
        <w:rPr>
          <w:sz w:val="28"/>
          <w:szCs w:val="28"/>
        </w:rPr>
        <w:t xml:space="preserve"> 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Ověřeno ve třídě: </w:t>
      </w:r>
      <w:proofErr w:type="gramStart"/>
      <w:r w:rsidR="0015117E">
        <w:rPr>
          <w:sz w:val="28"/>
          <w:szCs w:val="28"/>
        </w:rPr>
        <w:t>IX.C</w:t>
      </w:r>
      <w:r>
        <w:rPr>
          <w:sz w:val="28"/>
          <w:szCs w:val="28"/>
        </w:rPr>
        <w:t>.</w:t>
      </w:r>
      <w:proofErr w:type="gramEnd"/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Datum ověření: </w:t>
      </w:r>
      <w:proofErr w:type="gramStart"/>
      <w:r w:rsidR="0015117E" w:rsidRPr="0015117E">
        <w:rPr>
          <w:sz w:val="28"/>
          <w:szCs w:val="28"/>
        </w:rPr>
        <w:t>16.10</w:t>
      </w:r>
      <w:r w:rsidRPr="0015117E">
        <w:rPr>
          <w:sz w:val="28"/>
          <w:szCs w:val="28"/>
        </w:rPr>
        <w:t>.</w:t>
      </w:r>
      <w:r>
        <w:rPr>
          <w:sz w:val="28"/>
          <w:szCs w:val="28"/>
        </w:rPr>
        <w:t xml:space="preserve"> 2012</w:t>
      </w:r>
      <w:proofErr w:type="gramEnd"/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Prohlášení: Prohlašuji, že při tvorbě výukového materiálu jsem </w:t>
      </w:r>
      <w:proofErr w:type="gramStart"/>
      <w:r>
        <w:rPr>
          <w:sz w:val="28"/>
          <w:szCs w:val="28"/>
        </w:rPr>
        <w:t>respektoval(a) všeobecně</w:t>
      </w:r>
      <w:proofErr w:type="gramEnd"/>
      <w:r>
        <w:rPr>
          <w:sz w:val="28"/>
          <w:szCs w:val="28"/>
        </w:rPr>
        <w:t xml:space="preserve"> užívané právní a morální zvyklosti, autorská a jiná práva třetích osob, zejména práva duševního vlastnictví (např. práva k obchodní firmě, autorská práva k software, k filmovým, hudebníma fotografickým dílům nebo práva k ochranným známkám)dle zákona 121/2000 Sb. (autorský zákon). Nesu veškerou právní odpovědnost za obsah a původ svého díla. Prohlašuji dále, že výše uvedený materiál jsem </w:t>
      </w:r>
      <w:proofErr w:type="gramStart"/>
      <w:r>
        <w:rPr>
          <w:sz w:val="28"/>
          <w:szCs w:val="28"/>
        </w:rPr>
        <w:t>ověřil(a) ve</w:t>
      </w:r>
      <w:proofErr w:type="gramEnd"/>
      <w:r>
        <w:rPr>
          <w:sz w:val="28"/>
          <w:szCs w:val="28"/>
        </w:rPr>
        <w:t xml:space="preserve"> výuce a provedl(a) o tom zápis do TK.</w:t>
      </w:r>
    </w:p>
    <w:p w:rsidR="00166B5C" w:rsidRDefault="00166B5C" w:rsidP="0015117E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166B5C" w:rsidRDefault="00166B5C" w:rsidP="0015117E">
      <w:pPr>
        <w:spacing w:line="240" w:lineRule="auto"/>
        <w:ind w:left="0"/>
        <w:jc w:val="both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proofErr w:type="gramStart"/>
      <w:r w:rsidR="0015117E" w:rsidRPr="0015117E">
        <w:rPr>
          <w:sz w:val="28"/>
          <w:szCs w:val="28"/>
        </w:rPr>
        <w:t>16.10</w:t>
      </w:r>
      <w:r w:rsidRPr="0015117E">
        <w:rPr>
          <w:sz w:val="28"/>
          <w:szCs w:val="28"/>
        </w:rPr>
        <w:t>.</w:t>
      </w:r>
      <w:r>
        <w:rPr>
          <w:sz w:val="28"/>
          <w:szCs w:val="28"/>
        </w:rPr>
        <w:t xml:space="preserve"> 2012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</w:p>
    <w:p w:rsidR="00166B5C" w:rsidRDefault="00166B5C" w:rsidP="0015117E">
      <w:pPr>
        <w:spacing w:line="24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Metodický list</w:t>
      </w: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p w:rsidR="00166B5C" w:rsidRDefault="00166B5C" w:rsidP="0015117E">
      <w:pPr>
        <w:spacing w:line="240" w:lineRule="auto"/>
        <w:ind w:left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Název: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7E" w:rsidRDefault="0015117E" w:rsidP="0015117E">
            <w:pPr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VY_52_INOVACE_10_4_TEST KYSELINY</w:t>
            </w: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  <w:i/>
              </w:rPr>
            </w:pPr>
          </w:p>
        </w:tc>
      </w:tr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Cíl:</w:t>
            </w: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 xml:space="preserve">Procvičit (otestovat) a ověřování </w:t>
            </w:r>
            <w:r w:rsidR="0015117E">
              <w:t>dovedností tvorby názvů a vzorců kyselin</w:t>
            </w:r>
          </w:p>
        </w:tc>
      </w:tr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Motivace:</w:t>
            </w: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 xml:space="preserve">Procvičování pomocí interaktivní tabule, ověřování znalostí pomocí </w:t>
            </w:r>
            <w:r w:rsidR="0015117E">
              <w:t>testu</w:t>
            </w:r>
            <w:r>
              <w:t>.</w:t>
            </w:r>
          </w:p>
        </w:tc>
      </w:tr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Potřeby a materiál:</w:t>
            </w: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Interaktivní tabule, vytištěná písemná varianta testu nebo kombinace.</w:t>
            </w:r>
          </w:p>
        </w:tc>
      </w:tr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Postup:</w:t>
            </w: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  <w:color w:val="FF0000"/>
              </w:rPr>
            </w:pPr>
            <w:r>
              <w:t xml:space="preserve">Materiál sloužící k procvičení nebo testování znalostí žáků. Může být použit v písemné papírové podobě nebo promítnut na interaktivní tabuli a v rámci společného opakování jednotliví žáci mohou </w:t>
            </w:r>
            <w:r w:rsidR="0015117E">
              <w:t>zdůvodňovat postup svého řečení</w:t>
            </w:r>
            <w:r>
              <w:t xml:space="preserve">. </w:t>
            </w:r>
            <w:r w:rsidRPr="00390D17">
              <w:t>Materiál tvoří test a řešení uvedené za testem.</w:t>
            </w:r>
            <w:r>
              <w:t xml:space="preserve"> </w:t>
            </w:r>
          </w:p>
        </w:tc>
      </w:tr>
      <w:tr w:rsidR="00166B5C" w:rsidTr="00F32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>Reflexe:</w:t>
            </w: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</w:pPr>
          </w:p>
          <w:p w:rsidR="00166B5C" w:rsidRDefault="00166B5C" w:rsidP="0015117E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5C" w:rsidRDefault="0015117E" w:rsidP="00855006">
            <w:pPr>
              <w:spacing w:line="240" w:lineRule="auto"/>
              <w:ind w:left="0"/>
              <w:rPr>
                <w:rFonts w:ascii="Calibri" w:eastAsia="Calibri" w:hAnsi="Calibri" w:cs="Calibri"/>
              </w:rPr>
            </w:pPr>
            <w:r>
              <w:t xml:space="preserve">Test spočívá v doplnění vzorců k názvům kyselin a v určení </w:t>
            </w:r>
            <w:r w:rsidR="00855006">
              <w:t>názvů u vzorců kyselin</w:t>
            </w:r>
            <w:r w:rsidR="00166B5C">
              <w:t xml:space="preserve">. Zcela správně vyplněný test odpovídá známce 1, každá nesprávně zodpovězená otázka snižuje známku o </w:t>
            </w:r>
            <w:r w:rsidR="00855006">
              <w:t>půl stupně</w:t>
            </w:r>
            <w:r w:rsidR="00166B5C">
              <w:t>.</w:t>
            </w:r>
          </w:p>
        </w:tc>
      </w:tr>
    </w:tbl>
    <w:p w:rsidR="00166B5C" w:rsidRDefault="00166B5C" w:rsidP="00166B5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66B5C" w:rsidRDefault="00166B5C" w:rsidP="008D3EDF">
      <w:pPr>
        <w:ind w:left="0"/>
      </w:pPr>
    </w:p>
    <w:p w:rsidR="00166B5C" w:rsidRDefault="00166B5C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D3EDF">
      <w:pPr>
        <w:ind w:left="0"/>
        <w:sectPr w:rsidR="00855006" w:rsidSect="008D1D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3EDF" w:rsidRDefault="008D3EDF" w:rsidP="008D3EDF">
      <w:pPr>
        <w:ind w:left="0"/>
      </w:pPr>
      <w:r>
        <w:lastRenderedPageBreak/>
        <w:t>A</w:t>
      </w:r>
    </w:p>
    <w:p w:rsidR="008D1D1E" w:rsidRDefault="008D3EDF" w:rsidP="008D3EDF">
      <w:pPr>
        <w:ind w:left="0"/>
      </w:pPr>
      <w:r>
        <w:t>Kyselina dusičná</w:t>
      </w:r>
    </w:p>
    <w:p w:rsidR="008D3EDF" w:rsidRDefault="008D3EDF" w:rsidP="008D3EDF">
      <w:pPr>
        <w:ind w:left="0"/>
      </w:pPr>
      <w:r>
        <w:t>kyselina siřičitá</w:t>
      </w:r>
    </w:p>
    <w:p w:rsidR="008D3EDF" w:rsidRDefault="008D3EDF" w:rsidP="008D3EDF">
      <w:pPr>
        <w:ind w:left="0"/>
      </w:pPr>
      <w:r>
        <w:t>kyselina železitá</w:t>
      </w:r>
    </w:p>
    <w:p w:rsidR="008D3EDF" w:rsidRDefault="008D3EDF" w:rsidP="008D3EDF">
      <w:pPr>
        <w:ind w:left="0"/>
      </w:pPr>
      <w:r>
        <w:t xml:space="preserve">kyselina </w:t>
      </w:r>
      <w:r w:rsidR="00545EA8">
        <w:t>měďnatá</w:t>
      </w:r>
    </w:p>
    <w:p w:rsidR="008D3EDF" w:rsidRDefault="008D3EDF" w:rsidP="008D3EDF">
      <w:pPr>
        <w:ind w:left="0"/>
      </w:pPr>
    </w:p>
    <w:p w:rsidR="008D3EDF" w:rsidRDefault="008D3EDF" w:rsidP="008D3EDF">
      <w:pPr>
        <w:ind w:left="0"/>
      </w:pPr>
      <w:r>
        <w:t>H</w:t>
      </w:r>
      <w:r w:rsidRPr="00545EA8">
        <w:rPr>
          <w:vertAlign w:val="subscript"/>
        </w:rPr>
        <w:t>2</w:t>
      </w:r>
      <w:r w:rsidR="00545EA8">
        <w:t>C</w:t>
      </w:r>
      <w:r>
        <w:t>O</w:t>
      </w:r>
      <w:r w:rsidRPr="00545EA8">
        <w:rPr>
          <w:vertAlign w:val="subscript"/>
        </w:rPr>
        <w:t>3</w:t>
      </w:r>
    </w:p>
    <w:p w:rsidR="008D3EDF" w:rsidRDefault="008D3EDF" w:rsidP="008D3EDF">
      <w:pPr>
        <w:ind w:left="0"/>
      </w:pPr>
      <w:proofErr w:type="spellStart"/>
      <w:r>
        <w:t>HBrO</w:t>
      </w:r>
      <w:proofErr w:type="spellEnd"/>
    </w:p>
    <w:p w:rsidR="00545EA8" w:rsidRDefault="00545EA8" w:rsidP="00545EA8">
      <w:pPr>
        <w:ind w:left="0"/>
      </w:pPr>
      <w:r>
        <w:t>HF</w:t>
      </w:r>
    </w:p>
    <w:p w:rsidR="00545EA8" w:rsidRDefault="00545EA8" w:rsidP="00545EA8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D3EDF" w:rsidRDefault="008D3EDF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lastRenderedPageBreak/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A</w:t>
      </w:r>
    </w:p>
    <w:p w:rsidR="00855006" w:rsidRDefault="00855006" w:rsidP="00855006">
      <w:pPr>
        <w:ind w:left="0"/>
      </w:pPr>
      <w:r>
        <w:t>Kyselina dusičná</w:t>
      </w:r>
    </w:p>
    <w:p w:rsidR="00855006" w:rsidRDefault="00855006" w:rsidP="00855006">
      <w:pPr>
        <w:ind w:left="0"/>
      </w:pPr>
      <w:r>
        <w:t>kyselina siřičitá</w:t>
      </w:r>
    </w:p>
    <w:p w:rsidR="00855006" w:rsidRDefault="00855006" w:rsidP="00855006">
      <w:pPr>
        <w:ind w:left="0"/>
      </w:pPr>
      <w:r>
        <w:t>kyselina železitá</w:t>
      </w:r>
    </w:p>
    <w:p w:rsidR="00855006" w:rsidRDefault="00855006" w:rsidP="00855006">
      <w:pPr>
        <w:ind w:left="0"/>
      </w:pPr>
      <w:r>
        <w:t>kyselina měďnatá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CO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proofErr w:type="spellStart"/>
      <w:r>
        <w:t>HBrO</w:t>
      </w:r>
      <w:proofErr w:type="spellEnd"/>
    </w:p>
    <w:p w:rsidR="00855006" w:rsidRDefault="00855006" w:rsidP="00855006">
      <w:pPr>
        <w:ind w:left="0"/>
      </w:pPr>
      <w:r>
        <w:t>HF</w:t>
      </w:r>
    </w:p>
    <w:p w:rsidR="00855006" w:rsidRDefault="00855006" w:rsidP="00855006">
      <w:pPr>
        <w:ind w:left="0"/>
      </w:pPr>
      <w:r>
        <w:t>HBrO</w:t>
      </w:r>
      <w:r w:rsidRPr="00545EA8">
        <w:rPr>
          <w:vertAlign w:val="subscript"/>
        </w:rPr>
        <w:t>4</w:t>
      </w:r>
    </w:p>
    <w:p w:rsidR="008D3EDF" w:rsidRDefault="008D3EDF" w:rsidP="008D3EDF">
      <w:pPr>
        <w:ind w:left="0"/>
      </w:pPr>
      <w:r>
        <w:lastRenderedPageBreak/>
        <w:t>B</w:t>
      </w:r>
    </w:p>
    <w:p w:rsidR="008D3EDF" w:rsidRDefault="008D3EDF" w:rsidP="008D3EDF">
      <w:pPr>
        <w:ind w:left="0"/>
      </w:pPr>
      <w:r>
        <w:t>kyselina chloristá</w:t>
      </w:r>
    </w:p>
    <w:p w:rsidR="008D3EDF" w:rsidRDefault="008D3EDF" w:rsidP="008D3EDF">
      <w:pPr>
        <w:ind w:left="0"/>
      </w:pPr>
      <w:r>
        <w:t xml:space="preserve">kyselina </w:t>
      </w:r>
      <w:r w:rsidR="00545EA8">
        <w:t>bromičná</w:t>
      </w:r>
    </w:p>
    <w:p w:rsidR="008D3EDF" w:rsidRDefault="008D3EDF" w:rsidP="008D3EDF">
      <w:pPr>
        <w:ind w:left="0"/>
      </w:pPr>
      <w:r>
        <w:t>kyselina chlorná</w:t>
      </w:r>
    </w:p>
    <w:p w:rsidR="008D3EDF" w:rsidRDefault="008D3EDF" w:rsidP="008D3EDF">
      <w:pPr>
        <w:ind w:left="0"/>
      </w:pPr>
      <w:r>
        <w:t xml:space="preserve">kyselina </w:t>
      </w:r>
      <w:r w:rsidR="00545EA8">
        <w:t>křemičitá</w:t>
      </w:r>
    </w:p>
    <w:p w:rsidR="008D3EDF" w:rsidRDefault="008D3EDF" w:rsidP="008D3EDF">
      <w:pPr>
        <w:ind w:left="0"/>
      </w:pPr>
    </w:p>
    <w:p w:rsidR="008D3EDF" w:rsidRDefault="008D3EDF" w:rsidP="008D3EDF">
      <w:pPr>
        <w:ind w:left="0"/>
      </w:pPr>
      <w:r>
        <w:t>HI</w:t>
      </w:r>
    </w:p>
    <w:p w:rsidR="008D3EDF" w:rsidRDefault="008D3EDF" w:rsidP="008D3EDF">
      <w:pPr>
        <w:ind w:left="0"/>
      </w:pPr>
      <w:r>
        <w:t>H</w:t>
      </w:r>
      <w:r w:rsidRPr="00545EA8">
        <w:rPr>
          <w:vertAlign w:val="subscript"/>
        </w:rPr>
        <w:t>2</w:t>
      </w:r>
      <w:r w:rsidR="00545EA8">
        <w:t>S</w:t>
      </w:r>
      <w:r>
        <w:t>O</w:t>
      </w:r>
      <w:r w:rsidRPr="00545EA8">
        <w:rPr>
          <w:vertAlign w:val="subscript"/>
        </w:rPr>
        <w:t>3</w:t>
      </w:r>
    </w:p>
    <w:p w:rsidR="008D3EDF" w:rsidRDefault="008D3EDF" w:rsidP="008D3EDF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545EA8" w:rsidRDefault="00545EA8" w:rsidP="00545EA8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545EA8" w:rsidRDefault="00545EA8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D3EDF">
      <w:pPr>
        <w:ind w:left="0"/>
      </w:pPr>
    </w:p>
    <w:p w:rsidR="00855006" w:rsidRDefault="00855006" w:rsidP="008D3EDF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lastRenderedPageBreak/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B</w:t>
      </w:r>
    </w:p>
    <w:p w:rsidR="00855006" w:rsidRDefault="00855006" w:rsidP="00855006">
      <w:pPr>
        <w:ind w:left="0"/>
      </w:pPr>
      <w:r>
        <w:t>kyselina chloristá</w:t>
      </w:r>
    </w:p>
    <w:p w:rsidR="00855006" w:rsidRDefault="00855006" w:rsidP="00855006">
      <w:pPr>
        <w:ind w:left="0"/>
      </w:pPr>
      <w:r>
        <w:t>kyselina bromičná</w:t>
      </w:r>
    </w:p>
    <w:p w:rsidR="00855006" w:rsidRDefault="00855006" w:rsidP="00855006">
      <w:pPr>
        <w:ind w:left="0"/>
      </w:pPr>
      <w:r>
        <w:t>kyselina chlorná</w:t>
      </w:r>
    </w:p>
    <w:p w:rsidR="00855006" w:rsidRDefault="00855006" w:rsidP="00855006">
      <w:pPr>
        <w:ind w:left="0"/>
      </w:pPr>
      <w:r>
        <w:t>kyselina křemičitá</w:t>
      </w:r>
    </w:p>
    <w:p w:rsidR="00855006" w:rsidRDefault="00855006" w:rsidP="00855006">
      <w:pPr>
        <w:ind w:left="0"/>
      </w:pPr>
    </w:p>
    <w:p w:rsidR="00855006" w:rsidRDefault="00855006" w:rsidP="00855006">
      <w:pPr>
        <w:ind w:left="0"/>
      </w:pPr>
      <w:r>
        <w:t>HI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SO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</w:pPr>
      <w:r>
        <w:t>H</w:t>
      </w:r>
      <w:r w:rsidRPr="00545EA8">
        <w:rPr>
          <w:vertAlign w:val="subscript"/>
        </w:rPr>
        <w:t>2</w:t>
      </w:r>
      <w:r>
        <w:t>OsO</w:t>
      </w:r>
      <w:r w:rsidRPr="00545EA8">
        <w:rPr>
          <w:vertAlign w:val="subscript"/>
        </w:rPr>
        <w:t>4</w:t>
      </w:r>
    </w:p>
    <w:p w:rsidR="00855006" w:rsidRDefault="00855006" w:rsidP="00855006">
      <w:pPr>
        <w:ind w:left="0"/>
        <w:rPr>
          <w:vertAlign w:val="subscript"/>
        </w:rPr>
      </w:pPr>
      <w:r>
        <w:t>HClO</w:t>
      </w:r>
      <w:r w:rsidRPr="00545EA8">
        <w:rPr>
          <w:vertAlign w:val="subscript"/>
        </w:rPr>
        <w:t>3</w:t>
      </w:r>
    </w:p>
    <w:p w:rsidR="00855006" w:rsidRDefault="00855006" w:rsidP="00855006">
      <w:pPr>
        <w:ind w:left="0"/>
        <w:sectPr w:rsidR="00855006" w:rsidSect="00855006">
          <w:pgSz w:w="11906" w:h="16838"/>
          <w:pgMar w:top="1135" w:right="1417" w:bottom="1417" w:left="1417" w:header="708" w:footer="708" w:gutter="0"/>
          <w:cols w:num="4" w:space="709"/>
          <w:docGrid w:linePitch="360"/>
        </w:sectPr>
      </w:pP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lastRenderedPageBreak/>
        <w:t>A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dusičná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siřičitá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železitá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měďnatá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H</w:t>
      </w:r>
      <w:r w:rsidRPr="00855006">
        <w:rPr>
          <w:sz w:val="52"/>
          <w:szCs w:val="52"/>
          <w:vertAlign w:val="subscript"/>
        </w:rPr>
        <w:t>2</w:t>
      </w:r>
      <w:r w:rsidRPr="00855006">
        <w:rPr>
          <w:sz w:val="52"/>
          <w:szCs w:val="52"/>
        </w:rPr>
        <w:t>CO</w:t>
      </w:r>
      <w:r w:rsidRPr="00855006">
        <w:rPr>
          <w:sz w:val="52"/>
          <w:szCs w:val="52"/>
          <w:vertAlign w:val="subscript"/>
        </w:rPr>
        <w:t>3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proofErr w:type="spellStart"/>
      <w:r w:rsidRPr="00855006">
        <w:rPr>
          <w:sz w:val="52"/>
          <w:szCs w:val="52"/>
        </w:rPr>
        <w:t>HBrO</w:t>
      </w:r>
      <w:proofErr w:type="spellEnd"/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HF</w:t>
      </w:r>
    </w:p>
    <w:p w:rsidR="00855006" w:rsidRPr="00855006" w:rsidRDefault="00855006" w:rsidP="00855006">
      <w:pPr>
        <w:ind w:left="0"/>
        <w:rPr>
          <w:sz w:val="52"/>
          <w:szCs w:val="52"/>
          <w:vertAlign w:val="subscript"/>
        </w:rPr>
      </w:pPr>
      <w:r w:rsidRPr="00855006">
        <w:rPr>
          <w:sz w:val="52"/>
          <w:szCs w:val="52"/>
        </w:rPr>
        <w:t>HBrO</w:t>
      </w:r>
      <w:r w:rsidRPr="00855006">
        <w:rPr>
          <w:sz w:val="52"/>
          <w:szCs w:val="52"/>
          <w:vertAlign w:val="subscript"/>
        </w:rPr>
        <w:t>4</w:t>
      </w:r>
    </w:p>
    <w:p w:rsidR="002B61CE" w:rsidRDefault="002B61CE" w:rsidP="00855006">
      <w:pPr>
        <w:ind w:left="0"/>
        <w:rPr>
          <w:sz w:val="52"/>
          <w:szCs w:val="52"/>
        </w:rPr>
      </w:pPr>
    </w:p>
    <w:p w:rsidR="002B61CE" w:rsidRDefault="002B61CE" w:rsidP="00855006">
      <w:pPr>
        <w:ind w:left="0"/>
        <w:rPr>
          <w:sz w:val="52"/>
          <w:szCs w:val="52"/>
        </w:rPr>
      </w:pP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lastRenderedPageBreak/>
        <w:t>B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chloristá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bromičná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chlorná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kyselina křemičitá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HI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H</w:t>
      </w:r>
      <w:r w:rsidRPr="00855006">
        <w:rPr>
          <w:sz w:val="52"/>
          <w:szCs w:val="52"/>
          <w:vertAlign w:val="subscript"/>
        </w:rPr>
        <w:t>2</w:t>
      </w:r>
      <w:r w:rsidRPr="00855006">
        <w:rPr>
          <w:sz w:val="52"/>
          <w:szCs w:val="52"/>
        </w:rPr>
        <w:t>SO</w:t>
      </w:r>
      <w:r w:rsidRPr="00855006">
        <w:rPr>
          <w:sz w:val="52"/>
          <w:szCs w:val="52"/>
          <w:vertAlign w:val="subscript"/>
        </w:rPr>
        <w:t>3</w:t>
      </w:r>
    </w:p>
    <w:p w:rsidR="00855006" w:rsidRPr="00855006" w:rsidRDefault="00855006" w:rsidP="00855006">
      <w:pPr>
        <w:ind w:left="0"/>
        <w:rPr>
          <w:sz w:val="52"/>
          <w:szCs w:val="52"/>
        </w:rPr>
      </w:pPr>
      <w:r w:rsidRPr="00855006">
        <w:rPr>
          <w:sz w:val="52"/>
          <w:szCs w:val="52"/>
        </w:rPr>
        <w:t>H</w:t>
      </w:r>
      <w:r w:rsidRPr="00855006">
        <w:rPr>
          <w:sz w:val="52"/>
          <w:szCs w:val="52"/>
          <w:vertAlign w:val="subscript"/>
        </w:rPr>
        <w:t>2</w:t>
      </w:r>
      <w:r w:rsidRPr="00855006">
        <w:rPr>
          <w:sz w:val="52"/>
          <w:szCs w:val="52"/>
        </w:rPr>
        <w:t>OsO</w:t>
      </w:r>
      <w:r w:rsidRPr="00855006">
        <w:rPr>
          <w:sz w:val="52"/>
          <w:szCs w:val="52"/>
          <w:vertAlign w:val="subscript"/>
        </w:rPr>
        <w:t>4</w:t>
      </w:r>
    </w:p>
    <w:p w:rsidR="00855006" w:rsidRDefault="00855006" w:rsidP="00855006">
      <w:pPr>
        <w:ind w:left="0"/>
        <w:rPr>
          <w:sz w:val="52"/>
          <w:szCs w:val="52"/>
          <w:vertAlign w:val="subscript"/>
        </w:rPr>
      </w:pPr>
      <w:r w:rsidRPr="00855006">
        <w:rPr>
          <w:sz w:val="52"/>
          <w:szCs w:val="52"/>
        </w:rPr>
        <w:t>HClO</w:t>
      </w:r>
      <w:r w:rsidRPr="00855006">
        <w:rPr>
          <w:sz w:val="52"/>
          <w:szCs w:val="52"/>
          <w:vertAlign w:val="subscript"/>
        </w:rPr>
        <w:t>3</w:t>
      </w:r>
    </w:p>
    <w:p w:rsidR="002B61CE" w:rsidRDefault="002B61CE" w:rsidP="00855006">
      <w:pPr>
        <w:ind w:left="0"/>
        <w:rPr>
          <w:sz w:val="52"/>
          <w:szCs w:val="52"/>
          <w:vertAlign w:val="subscript"/>
        </w:rPr>
      </w:pPr>
    </w:p>
    <w:p w:rsidR="002B61CE" w:rsidRPr="00855006" w:rsidRDefault="002B61CE" w:rsidP="00855006">
      <w:pPr>
        <w:ind w:left="0"/>
        <w:rPr>
          <w:sz w:val="52"/>
          <w:szCs w:val="52"/>
        </w:rPr>
      </w:pPr>
    </w:p>
    <w:p w:rsidR="00855006" w:rsidRDefault="00855006" w:rsidP="00855006">
      <w:pPr>
        <w:ind w:left="0"/>
        <w:sectPr w:rsidR="00855006" w:rsidSect="00855006">
          <w:pgSz w:w="11906" w:h="16838"/>
          <w:pgMar w:top="1135" w:right="1417" w:bottom="1417" w:left="1417" w:header="708" w:footer="708" w:gutter="0"/>
          <w:cols w:num="2" w:space="709"/>
          <w:docGrid w:linePitch="360"/>
        </w:sectPr>
      </w:pPr>
    </w:p>
    <w:p w:rsidR="002B61CE" w:rsidRDefault="002B61CE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855006">
      <w:pPr>
        <w:ind w:left="0"/>
      </w:pPr>
    </w:p>
    <w:p w:rsidR="00740BC9" w:rsidRDefault="00740BC9" w:rsidP="002B61CE">
      <w:pPr>
        <w:ind w:left="0"/>
      </w:pPr>
    </w:p>
    <w:p w:rsidR="00740BC9" w:rsidRPr="00740BC9" w:rsidRDefault="00740BC9" w:rsidP="002B61CE">
      <w:pPr>
        <w:ind w:left="0"/>
        <w:rPr>
          <w:u w:val="single"/>
        </w:rPr>
      </w:pPr>
      <w:r w:rsidRPr="00740BC9">
        <w:rPr>
          <w:u w:val="single"/>
        </w:rPr>
        <w:t>ŘEŠENÍ:</w:t>
      </w:r>
    </w:p>
    <w:p w:rsidR="00740BC9" w:rsidRDefault="00740BC9" w:rsidP="002B61CE">
      <w:pPr>
        <w:ind w:left="0"/>
      </w:pP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A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 xml:space="preserve">Kyselina dusičná 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HNO</w:t>
      </w:r>
      <w:r w:rsidRPr="00740BC9">
        <w:rPr>
          <w:sz w:val="44"/>
          <w:szCs w:val="44"/>
          <w:vertAlign w:val="subscript"/>
        </w:rPr>
        <w:t>3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siřičitá</w:t>
      </w:r>
      <w:r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ab/>
      </w:r>
      <w:r w:rsidR="00740BC9">
        <w:rPr>
          <w:sz w:val="44"/>
          <w:szCs w:val="44"/>
        </w:rPr>
        <w:tab/>
      </w: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SO</w:t>
      </w:r>
      <w:r w:rsidRPr="00740BC9">
        <w:rPr>
          <w:sz w:val="44"/>
          <w:szCs w:val="44"/>
          <w:vertAlign w:val="subscript"/>
        </w:rPr>
        <w:t>3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železitá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HFeO</w:t>
      </w:r>
      <w:r w:rsidRPr="00740BC9">
        <w:rPr>
          <w:sz w:val="44"/>
          <w:szCs w:val="44"/>
          <w:vertAlign w:val="subscript"/>
        </w:rPr>
        <w:t>2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měďnatá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CuO</w:t>
      </w:r>
      <w:r w:rsidRPr="00740BC9">
        <w:rPr>
          <w:sz w:val="44"/>
          <w:szCs w:val="44"/>
          <w:vertAlign w:val="subscript"/>
        </w:rPr>
        <w:t>2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CO</w:t>
      </w:r>
      <w:r w:rsidRPr="00740BC9">
        <w:rPr>
          <w:sz w:val="44"/>
          <w:szCs w:val="44"/>
          <w:vertAlign w:val="subscript"/>
        </w:rPr>
        <w:t>3</w:t>
      </w:r>
      <w:r w:rsidRPr="00740BC9">
        <w:rPr>
          <w:sz w:val="44"/>
          <w:szCs w:val="44"/>
          <w:vertAlign w:val="subscript"/>
        </w:rPr>
        <w:tab/>
      </w:r>
      <w:r w:rsidR="00740BC9" w:rsidRPr="00740BC9">
        <w:rPr>
          <w:sz w:val="44"/>
          <w:szCs w:val="44"/>
          <w:vertAlign w:val="subscript"/>
        </w:rPr>
        <w:tab/>
      </w:r>
      <w:r w:rsidRPr="00740BC9">
        <w:rPr>
          <w:sz w:val="44"/>
          <w:szCs w:val="44"/>
        </w:rPr>
        <w:t>kyselina uhličitá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proofErr w:type="spellStart"/>
      <w:r w:rsidRPr="00740BC9">
        <w:rPr>
          <w:sz w:val="44"/>
          <w:szCs w:val="44"/>
        </w:rPr>
        <w:t>HBrO</w:t>
      </w:r>
      <w:proofErr w:type="spellEnd"/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 xml:space="preserve">kyselina </w:t>
      </w:r>
      <w:proofErr w:type="spellStart"/>
      <w:r w:rsidRPr="00740BC9">
        <w:rPr>
          <w:sz w:val="44"/>
          <w:szCs w:val="44"/>
        </w:rPr>
        <w:t>bromná</w:t>
      </w:r>
      <w:proofErr w:type="spellEnd"/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HF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 xml:space="preserve">kyselina </w:t>
      </w:r>
      <w:proofErr w:type="spellStart"/>
      <w:r w:rsidRPr="00740BC9">
        <w:rPr>
          <w:sz w:val="44"/>
          <w:szCs w:val="44"/>
        </w:rPr>
        <w:t>florovodíková</w:t>
      </w:r>
      <w:proofErr w:type="spellEnd"/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HBrO</w:t>
      </w:r>
      <w:r w:rsidRPr="00740BC9">
        <w:rPr>
          <w:sz w:val="44"/>
          <w:szCs w:val="44"/>
          <w:vertAlign w:val="subscript"/>
        </w:rPr>
        <w:t xml:space="preserve">4 </w:t>
      </w:r>
      <w:r w:rsidRPr="00740BC9">
        <w:rPr>
          <w:sz w:val="44"/>
          <w:szCs w:val="44"/>
          <w:vertAlign w:val="subscript"/>
        </w:rPr>
        <w:tab/>
      </w:r>
      <w:r w:rsidR="00740BC9" w:rsidRPr="00740BC9">
        <w:rPr>
          <w:sz w:val="44"/>
          <w:szCs w:val="44"/>
          <w:vertAlign w:val="subscript"/>
        </w:rPr>
        <w:tab/>
      </w:r>
      <w:r w:rsidRPr="00740BC9">
        <w:rPr>
          <w:sz w:val="44"/>
          <w:szCs w:val="44"/>
        </w:rPr>
        <w:t xml:space="preserve">kyselina </w:t>
      </w:r>
      <w:proofErr w:type="spellStart"/>
      <w:r w:rsidRPr="00740BC9">
        <w:rPr>
          <w:sz w:val="44"/>
          <w:szCs w:val="44"/>
        </w:rPr>
        <w:t>bromistá</w:t>
      </w:r>
      <w:proofErr w:type="spellEnd"/>
    </w:p>
    <w:p w:rsidR="002B61CE" w:rsidRPr="00740BC9" w:rsidRDefault="002B61CE" w:rsidP="002B61CE">
      <w:pPr>
        <w:ind w:left="0"/>
        <w:rPr>
          <w:sz w:val="44"/>
          <w:szCs w:val="44"/>
        </w:rPr>
      </w:pP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B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chloristá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HClO</w:t>
      </w:r>
      <w:r w:rsidRPr="00740BC9">
        <w:rPr>
          <w:sz w:val="44"/>
          <w:szCs w:val="44"/>
          <w:vertAlign w:val="subscript"/>
        </w:rPr>
        <w:t>4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bromičná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HBrO</w:t>
      </w:r>
      <w:r w:rsidRPr="00740BC9">
        <w:rPr>
          <w:sz w:val="44"/>
          <w:szCs w:val="44"/>
          <w:vertAlign w:val="subscript"/>
        </w:rPr>
        <w:t>3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chlorná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proofErr w:type="spellStart"/>
      <w:r w:rsidRPr="00740BC9">
        <w:rPr>
          <w:sz w:val="44"/>
          <w:szCs w:val="44"/>
        </w:rPr>
        <w:t>HClO</w:t>
      </w:r>
      <w:proofErr w:type="spellEnd"/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kyselina křemičitá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SiO</w:t>
      </w:r>
      <w:r w:rsidRPr="00740BC9">
        <w:rPr>
          <w:sz w:val="44"/>
          <w:szCs w:val="44"/>
          <w:vertAlign w:val="subscript"/>
        </w:rPr>
        <w:t>3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HI</w:t>
      </w:r>
      <w:r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="00740BC9" w:rsidRPr="00740BC9">
        <w:rPr>
          <w:sz w:val="44"/>
          <w:szCs w:val="44"/>
        </w:rPr>
        <w:tab/>
      </w:r>
      <w:r w:rsidRPr="00740BC9">
        <w:rPr>
          <w:sz w:val="44"/>
          <w:szCs w:val="44"/>
        </w:rPr>
        <w:t>kyselina jodovodíková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SO</w:t>
      </w:r>
      <w:r w:rsidRPr="00740BC9">
        <w:rPr>
          <w:sz w:val="44"/>
          <w:szCs w:val="44"/>
          <w:vertAlign w:val="subscript"/>
        </w:rPr>
        <w:t>3</w:t>
      </w:r>
      <w:r w:rsidRPr="00740BC9">
        <w:rPr>
          <w:sz w:val="44"/>
          <w:szCs w:val="44"/>
          <w:vertAlign w:val="subscript"/>
        </w:rPr>
        <w:tab/>
      </w:r>
      <w:r w:rsidR="00740BC9" w:rsidRPr="00740BC9">
        <w:rPr>
          <w:sz w:val="44"/>
          <w:szCs w:val="44"/>
          <w:vertAlign w:val="subscript"/>
        </w:rPr>
        <w:tab/>
      </w:r>
      <w:r w:rsidRPr="00740BC9">
        <w:rPr>
          <w:sz w:val="44"/>
          <w:szCs w:val="44"/>
        </w:rPr>
        <w:t>kyselina siřičitá</w:t>
      </w:r>
    </w:p>
    <w:p w:rsidR="002B61CE" w:rsidRPr="00740BC9" w:rsidRDefault="002B61CE" w:rsidP="002B61CE">
      <w:pPr>
        <w:ind w:left="0"/>
        <w:rPr>
          <w:sz w:val="44"/>
          <w:szCs w:val="44"/>
        </w:rPr>
      </w:pPr>
      <w:r w:rsidRPr="00740BC9">
        <w:rPr>
          <w:sz w:val="44"/>
          <w:szCs w:val="44"/>
        </w:rPr>
        <w:t>H</w:t>
      </w:r>
      <w:r w:rsidRPr="00740BC9">
        <w:rPr>
          <w:sz w:val="44"/>
          <w:szCs w:val="44"/>
          <w:vertAlign w:val="subscript"/>
        </w:rPr>
        <w:t>2</w:t>
      </w:r>
      <w:r w:rsidRPr="00740BC9">
        <w:rPr>
          <w:sz w:val="44"/>
          <w:szCs w:val="44"/>
        </w:rPr>
        <w:t>OsO</w:t>
      </w:r>
      <w:r w:rsidRPr="00740BC9">
        <w:rPr>
          <w:sz w:val="44"/>
          <w:szCs w:val="44"/>
          <w:vertAlign w:val="subscript"/>
        </w:rPr>
        <w:t>4</w:t>
      </w:r>
      <w:r w:rsidRPr="00740BC9">
        <w:rPr>
          <w:sz w:val="44"/>
          <w:szCs w:val="44"/>
          <w:vertAlign w:val="subscript"/>
        </w:rPr>
        <w:tab/>
      </w:r>
      <w:r w:rsidR="00740BC9">
        <w:rPr>
          <w:sz w:val="44"/>
          <w:szCs w:val="44"/>
          <w:vertAlign w:val="subscript"/>
        </w:rPr>
        <w:tab/>
      </w:r>
      <w:r w:rsidRPr="00740BC9">
        <w:rPr>
          <w:sz w:val="44"/>
          <w:szCs w:val="44"/>
        </w:rPr>
        <w:t>kyselina osmičelá</w:t>
      </w:r>
    </w:p>
    <w:p w:rsidR="00855006" w:rsidRDefault="002B61CE" w:rsidP="0074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ind w:left="0"/>
      </w:pPr>
      <w:r w:rsidRPr="00740BC9">
        <w:rPr>
          <w:sz w:val="44"/>
          <w:szCs w:val="44"/>
        </w:rPr>
        <w:t>HClO</w:t>
      </w:r>
      <w:r w:rsidRPr="00740BC9">
        <w:rPr>
          <w:sz w:val="44"/>
          <w:szCs w:val="44"/>
          <w:vertAlign w:val="subscript"/>
        </w:rPr>
        <w:t>3</w:t>
      </w:r>
      <w:r w:rsidRPr="00740BC9">
        <w:rPr>
          <w:sz w:val="44"/>
          <w:szCs w:val="44"/>
          <w:vertAlign w:val="subscript"/>
        </w:rPr>
        <w:tab/>
      </w:r>
      <w:r w:rsidR="00740BC9" w:rsidRPr="00740BC9">
        <w:rPr>
          <w:sz w:val="44"/>
          <w:szCs w:val="44"/>
          <w:vertAlign w:val="subscript"/>
        </w:rPr>
        <w:tab/>
      </w:r>
      <w:r w:rsidRPr="00740BC9">
        <w:rPr>
          <w:sz w:val="44"/>
          <w:szCs w:val="44"/>
        </w:rPr>
        <w:t>kyselina chlorečná</w:t>
      </w:r>
      <w:r w:rsidR="00740BC9">
        <w:rPr>
          <w:sz w:val="44"/>
          <w:szCs w:val="44"/>
        </w:rPr>
        <w:tab/>
      </w:r>
      <w:r w:rsidR="00740BC9">
        <w:rPr>
          <w:sz w:val="44"/>
          <w:szCs w:val="44"/>
        </w:rPr>
        <w:tab/>
      </w:r>
    </w:p>
    <w:sectPr w:rsidR="00855006" w:rsidSect="00855006">
      <w:type w:val="continuous"/>
      <w:pgSz w:w="11906" w:h="16838"/>
      <w:pgMar w:top="1135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D3EDF"/>
    <w:rsid w:val="0015117E"/>
    <w:rsid w:val="00166B5C"/>
    <w:rsid w:val="00292DB9"/>
    <w:rsid w:val="002B61CE"/>
    <w:rsid w:val="00404FD2"/>
    <w:rsid w:val="00545EA8"/>
    <w:rsid w:val="006721EB"/>
    <w:rsid w:val="00740BC9"/>
    <w:rsid w:val="00855006"/>
    <w:rsid w:val="008D1D1E"/>
    <w:rsid w:val="008D3EDF"/>
    <w:rsid w:val="008F2477"/>
    <w:rsid w:val="00D23669"/>
    <w:rsid w:val="00F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Rena</cp:lastModifiedBy>
  <cp:revision>3</cp:revision>
  <dcterms:created xsi:type="dcterms:W3CDTF">2012-12-28T21:59:00Z</dcterms:created>
  <dcterms:modified xsi:type="dcterms:W3CDTF">2012-12-31T10:22:00Z</dcterms:modified>
</cp:coreProperties>
</file>