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CC4" w:rsidRDefault="009122F2" w:rsidP="00BB3CC4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0;margin-top:13.35pt;width:126pt;height:75.15pt;z-index:251657216">
            <v:imagedata r:id="rId7" o:title="JPG"/>
          </v:shape>
        </w:pict>
      </w:r>
      <w:r w:rsidR="00BB3CC4">
        <w:t xml:space="preserve">                          </w:t>
      </w:r>
    </w:p>
    <w:p w:rsidR="00BB3CC4" w:rsidRDefault="00BB3CC4" w:rsidP="00BB3CC4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BB3CC4" w:rsidRPr="00104F50" w:rsidRDefault="00BB3CC4" w:rsidP="00BB3CC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BB3CC4" w:rsidRPr="00480BB3" w:rsidRDefault="00BB3CC4" w:rsidP="00BB3CC4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603558" w:rsidRDefault="00603558" w:rsidP="00603558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tel. 311 240 401, 311 240 400, email: zsnovstra@iol.cz  </w:t>
      </w:r>
    </w:p>
    <w:p w:rsidR="00226A59" w:rsidRDefault="00226A59" w:rsidP="00226A59">
      <w:pPr>
        <w:ind w:left="360"/>
        <w:rPr>
          <w:sz w:val="28"/>
          <w:szCs w:val="28"/>
        </w:rPr>
      </w:pPr>
    </w:p>
    <w:p w:rsidR="00BB3CC4" w:rsidRDefault="00BB3CC4" w:rsidP="00BB3CC4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226A59" w:rsidRDefault="00226A59" w:rsidP="00226A59">
      <w:pPr>
        <w:ind w:left="360"/>
        <w:rPr>
          <w:sz w:val="28"/>
          <w:szCs w:val="28"/>
        </w:rPr>
      </w:pPr>
    </w:p>
    <w:p w:rsidR="00226A59" w:rsidRDefault="00226A59" w:rsidP="00226A59">
      <w:pPr>
        <w:ind w:left="360"/>
        <w:rPr>
          <w:sz w:val="28"/>
          <w:szCs w:val="28"/>
        </w:rPr>
      </w:pPr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VY_32_INOVACE_</w:t>
      </w:r>
      <w:r>
        <w:rPr>
          <w:rFonts w:asciiTheme="minorHAnsi" w:hAnsiTheme="minorHAnsi"/>
        </w:rPr>
        <w:t>11</w:t>
      </w:r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8</w:t>
      </w:r>
    </w:p>
    <w:p w:rsidR="009E7701" w:rsidRPr="000355FD" w:rsidRDefault="009E7701" w:rsidP="009E7701">
      <w:pPr>
        <w:spacing w:line="360" w:lineRule="auto"/>
        <w:ind w:left="360"/>
        <w:rPr>
          <w:rFonts w:asciiTheme="minorHAnsi" w:hAnsiTheme="minorHAnsi"/>
        </w:rPr>
      </w:pPr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OBLAST: Člověk a příroda</w:t>
      </w:r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VZDĚLÁVACÍ OBOR: Fyzika</w:t>
      </w:r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Pohyb těles, síly</w:t>
      </w:r>
    </w:p>
    <w:p w:rsidR="009E7701" w:rsidRPr="000355FD" w:rsidRDefault="009E7701" w:rsidP="009E7701">
      <w:pPr>
        <w:numPr>
          <w:ilvl w:val="0"/>
          <w:numId w:val="2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Páka v praxi</w:t>
      </w:r>
    </w:p>
    <w:p w:rsidR="009E7701" w:rsidRPr="000355FD" w:rsidRDefault="009E7701" w:rsidP="009E7701">
      <w:pPr>
        <w:spacing w:line="360" w:lineRule="auto"/>
        <w:rPr>
          <w:rFonts w:asciiTheme="minorHAnsi" w:hAnsiTheme="minorHAnsi"/>
        </w:rPr>
      </w:pPr>
    </w:p>
    <w:p w:rsidR="009E7701" w:rsidRDefault="009E7701" w:rsidP="009E7701">
      <w:pPr>
        <w:numPr>
          <w:ilvl w:val="0"/>
          <w:numId w:val="2"/>
        </w:numPr>
        <w:spacing w:line="360" w:lineRule="auto"/>
      </w:pPr>
      <w:r w:rsidRPr="006A7385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>Žák si ověřuje teoretické znalosti o páce, je schopen v jednoduchých strojích poznat jednozvratnou a dvojzvratnou páku.</w:t>
      </w:r>
    </w:p>
    <w:p w:rsidR="00226A59" w:rsidRPr="00226A59" w:rsidRDefault="00226A59">
      <w:pPr>
        <w:rPr>
          <w:sz w:val="28"/>
          <w:szCs w:val="28"/>
        </w:rPr>
      </w:pPr>
    </w:p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226A59" w:rsidRDefault="00226A59"/>
    <w:p w:rsidR="00A27A74" w:rsidRDefault="009122F2" w:rsidP="00A27A74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47" type="#_x0000_t68" style="position:absolute;left:0;text-align:left;margin-left:118.15pt;margin-top:9.6pt;width:9pt;height:50.25pt;z-index:251668480" fillcolor="#ffc000"/>
        </w:pict>
      </w:r>
      <w:r w:rsidR="00A27A74">
        <w:t>Podle obrázků zakresli schémata a napiš, o jaký typ páky jde:</w:t>
      </w:r>
    </w:p>
    <w:p w:rsidR="009E7701" w:rsidRDefault="009122F2" w:rsidP="00150279"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6" type="#_x0000_t67" style="position:absolute;margin-left:36.75pt;margin-top:46.65pt;width:30.75pt;height:24pt;z-index:251667456" fillcolor="white [3212]"/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1" type="#_x0000_t5" style="position:absolute;margin-left:10.9pt;margin-top:118.65pt;width:12.75pt;height:16.5pt;z-index:251662336" fillcolor="red"/>
        </w:pict>
      </w:r>
      <w:r>
        <w:rPr>
          <w:noProof/>
        </w:rPr>
        <w:pict>
          <v:rect id="_x0000_s1033" style="position:absolute;margin-left:5.65pt;margin-top:3.6pt;width:37.5pt;height:10.5pt;z-index:251660288" strokecolor="white"/>
        </w:pict>
      </w:r>
      <w:r>
        <w:pict>
          <v:shape id="_x0000_i1025" type="#_x0000_t75" style="width:154.5pt;height:126pt">
            <v:imagedata r:id="rId8" o:title="MC900412654[1]"/>
          </v:shape>
        </w:pict>
      </w:r>
    </w:p>
    <w:p w:rsidR="009E7701" w:rsidRDefault="009E7701" w:rsidP="009E7701">
      <w:pPr>
        <w:pStyle w:val="Odstavecseseznamem"/>
      </w:pPr>
    </w:p>
    <w:p w:rsidR="009E7701" w:rsidRDefault="009122F2" w:rsidP="009E7701">
      <w:pPr>
        <w:pStyle w:val="Odstavecseseznamem"/>
      </w:pPr>
      <w:r>
        <w:rPr>
          <w:noProof/>
          <w:lang w:eastAsia="cs-CZ"/>
        </w:rPr>
        <w:pict>
          <v:shape id="_x0000_s1051" type="#_x0000_t68" style="position:absolute;left:0;text-align:left;margin-left:103.75pt;margin-top:-8.5pt;width:9.05pt;height:46.45pt;rotation:8492577fd;z-index:251672576" fillcolor="#ffc000"/>
        </w:pict>
      </w:r>
    </w:p>
    <w:p w:rsidR="009E7701" w:rsidRDefault="009122F2" w:rsidP="009E7701">
      <w:pPr>
        <w:pStyle w:val="Odstavecseseznamem"/>
      </w:pPr>
      <w:r>
        <w:rPr>
          <w:noProof/>
          <w:lang w:eastAsia="cs-CZ"/>
        </w:rPr>
        <w:pict>
          <v:shape id="_x0000_s1050" type="#_x0000_t68" style="position:absolute;left:0;text-align:left;margin-left:136.6pt;margin-top:5.7pt;width:8.9pt;height:50.25pt;rotation:-3302908fd;z-index:251671552" fillcolor="#ffc000"/>
        </w:pict>
      </w:r>
      <w:r>
        <w:rPr>
          <w:noProof/>
          <w:lang w:eastAsia="cs-CZ"/>
        </w:rPr>
        <w:pict>
          <v:shape id="_x0000_s1048" type="#_x0000_t68" style="position:absolute;left:0;text-align:left;margin-left:12.4pt;margin-top:75.9pt;width:28.5pt;height:20.25pt;rotation:-3171278fd;z-index:251669504"/>
        </w:pict>
      </w:r>
      <w:r>
        <w:rPr>
          <w:noProof/>
          <w:lang w:eastAsia="cs-CZ"/>
        </w:rPr>
        <w:pict>
          <v:shape id="_x0000_s1049" type="#_x0000_t68" style="position:absolute;left:0;text-align:left;margin-left:42.05pt;margin-top:105.5pt;width:28.5pt;height:20.25pt;rotation:-14634041fd;z-index:251670528"/>
        </w:pict>
      </w:r>
      <w:r>
        <w:rPr>
          <w:noProof/>
          <w:lang w:eastAsia="cs-CZ"/>
        </w:rPr>
        <w:pict>
          <v:shape id="_x0000_s1042" type="#_x0000_t5" style="position:absolute;left:0;text-align:left;margin-left:76.9pt;margin-top:76.65pt;width:27pt;height:9pt;flip:y;z-index:251663360" fillcolor="red"/>
        </w:pict>
      </w:r>
      <w:r>
        <w:pict>
          <v:shape id="_x0000_i1026" type="#_x0000_t75" style="width:111.75pt;height:111pt">
            <v:imagedata r:id="rId9" o:title="MC900292452[1]"/>
          </v:shape>
        </w:pict>
      </w:r>
    </w:p>
    <w:p w:rsidR="006E5829" w:rsidRDefault="006E5829" w:rsidP="009E7701">
      <w:pPr>
        <w:pStyle w:val="Odstavecseseznamem"/>
      </w:pPr>
    </w:p>
    <w:p w:rsidR="006E5829" w:rsidRDefault="009122F2" w:rsidP="009E7701">
      <w:pPr>
        <w:pStyle w:val="Odstavecseseznamem"/>
      </w:pPr>
      <w:r>
        <w:rPr>
          <w:noProof/>
          <w:lang w:eastAsia="cs-CZ"/>
        </w:rPr>
        <w:pict>
          <v:shape id="_x0000_s1052" type="#_x0000_t68" style="position:absolute;left:0;text-align:left;margin-left:75.4pt;margin-top:15pt;width:28.5pt;height:20.25pt;rotation:-25980579fd;z-index:251673600"/>
        </w:pict>
      </w:r>
      <w:r>
        <w:rPr>
          <w:noProof/>
          <w:lang w:eastAsia="cs-CZ"/>
        </w:rPr>
        <w:pict>
          <v:shape id="_x0000_s1045" type="#_x0000_t5" style="position:absolute;left:0;text-align:left;margin-left:134.65pt;margin-top:11.25pt;width:17.25pt;height:15.75pt;z-index:251666432" fillcolor="red"/>
        </w:pict>
      </w:r>
    </w:p>
    <w:p w:rsidR="006E5829" w:rsidRDefault="009122F2" w:rsidP="009E7701">
      <w:pPr>
        <w:pStyle w:val="Odstavecseseznamem"/>
      </w:pPr>
      <w:r>
        <w:rPr>
          <w:noProof/>
          <w:lang w:eastAsia="cs-CZ"/>
        </w:rPr>
        <w:pict>
          <v:shape id="_x0000_s1057" type="#_x0000_t68" style="position:absolute;left:0;text-align:left;margin-left:166pt;margin-top:112.45pt;width:20.05pt;height:69.75pt;rotation:8878089fd;z-index:251678720" fillcolor="#ffc000"/>
        </w:pict>
      </w:r>
      <w:r>
        <w:rPr>
          <w:noProof/>
          <w:lang w:eastAsia="cs-CZ"/>
        </w:rPr>
        <w:pict>
          <v:shape id="_x0000_s1055" type="#_x0000_t68" style="position:absolute;left:0;text-align:left;margin-left:35.2pt;margin-top:13.45pt;width:9.05pt;height:46.45pt;rotation:8492577fd;z-index:251676672" fillcolor="#ffc000"/>
        </w:pict>
      </w:r>
      <w:r>
        <w:rPr>
          <w:noProof/>
          <w:lang w:eastAsia="cs-CZ"/>
        </w:rPr>
        <w:pict>
          <v:shape id="_x0000_s1054" type="#_x0000_t68" style="position:absolute;left:0;text-align:left;margin-left:62.75pt;margin-top:53.95pt;width:8.9pt;height:50.25pt;rotation:-3302908fd;z-index:251675648" fillcolor="#ffc000"/>
        </w:pict>
      </w:r>
      <w:r>
        <w:rPr>
          <w:noProof/>
          <w:lang w:eastAsia="cs-CZ"/>
        </w:rPr>
        <w:pict>
          <v:shape id="_x0000_s1053" type="#_x0000_t68" style="position:absolute;left:0;text-align:left;margin-left:98.65pt;margin-top:32.15pt;width:28.5pt;height:20.25pt;rotation:-14634041fd;z-index:251674624"/>
        </w:pict>
      </w:r>
      <w:r>
        <w:pict>
          <v:shape id="_x0000_i1027" type="#_x0000_t75" style="width:133.5pt;height:114pt">
            <v:imagedata r:id="rId10" o:title="MC900290782[1]"/>
          </v:shape>
        </w:pict>
      </w:r>
    </w:p>
    <w:p w:rsidR="006E5829" w:rsidRDefault="006E5829" w:rsidP="009E7701">
      <w:pPr>
        <w:pStyle w:val="Odstavecseseznamem"/>
      </w:pPr>
    </w:p>
    <w:p w:rsidR="006E5829" w:rsidRDefault="009122F2" w:rsidP="006E5829">
      <w:pPr>
        <w:pStyle w:val="Odstavecseseznamem"/>
        <w:ind w:left="0"/>
      </w:pPr>
      <w:r>
        <w:rPr>
          <w:noProof/>
          <w:lang w:eastAsia="cs-CZ"/>
        </w:rPr>
        <w:pict>
          <v:shape id="_x0000_s1056" type="#_x0000_t67" style="position:absolute;margin-left:6pt;margin-top:52.8pt;width:30.75pt;height:24pt;z-index:251677696" fillcolor="#8db3e2 [1311]"/>
        </w:pict>
      </w:r>
      <w:r>
        <w:rPr>
          <w:noProof/>
          <w:lang w:eastAsia="cs-CZ"/>
        </w:rPr>
        <w:pict>
          <v:shape id="_x0000_s1043" type="#_x0000_t5" style="position:absolute;margin-left:98.65pt;margin-top:107.55pt;width:17.25pt;height:16.5pt;z-index:251664384" fillcolor="red"/>
        </w:pict>
      </w:r>
      <w:r>
        <w:pict>
          <v:shape id="_x0000_i1028" type="#_x0000_t75" style="width:168.75pt;height:120.75pt">
            <v:imagedata r:id="rId11" o:title="MP900387062[1]" gain="5"/>
          </v:shape>
        </w:pict>
      </w:r>
    </w:p>
    <w:p w:rsidR="00150279" w:rsidRDefault="00150279" w:rsidP="006E5829">
      <w:pPr>
        <w:pStyle w:val="Odstavecseseznamem"/>
        <w:ind w:left="0"/>
      </w:pPr>
    </w:p>
    <w:p w:rsidR="00150279" w:rsidRDefault="00150279" w:rsidP="006E5829">
      <w:pPr>
        <w:pStyle w:val="Odstavecseseznamem"/>
        <w:ind w:left="0"/>
      </w:pPr>
    </w:p>
    <w:p w:rsidR="006E5829" w:rsidRDefault="006E5829" w:rsidP="009E7701">
      <w:pPr>
        <w:pStyle w:val="Odstavecseseznamem"/>
      </w:pPr>
    </w:p>
    <w:p w:rsidR="006E5829" w:rsidRDefault="00150279" w:rsidP="009E7701">
      <w:pPr>
        <w:pStyle w:val="Odstavecseseznamem"/>
        <w:numPr>
          <w:ilvl w:val="0"/>
          <w:numId w:val="3"/>
        </w:numPr>
      </w:pPr>
      <w:r>
        <w:t>Jak velkou silou musíme působit na jednom konci 1m dlouhé páky při zvedání vrat, opírá-li se páka druhým koncem o zem a vrata na ní spočívají ve vzdálenosti 20 cm od osy? Pákou musíme překonávat sílu 800N. Nakresli si obrázek a vypočítej.</w:t>
      </w: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  <w:r>
        <w:t>Řešení:</w:t>
      </w:r>
    </w:p>
    <w:p w:rsidR="00A61A45" w:rsidRDefault="00A61A45" w:rsidP="00A61A45">
      <w:pPr>
        <w:pStyle w:val="Odstavecseseznamem"/>
        <w:numPr>
          <w:ilvl w:val="0"/>
          <w:numId w:val="5"/>
        </w:numPr>
      </w:pPr>
      <w:r>
        <w:rPr>
          <w:noProof/>
          <w:lang w:eastAsia="cs-CZ"/>
        </w:rPr>
        <w:pict>
          <v:group id="_x0000_s1071" style="position:absolute;left:0;text-align:left;margin-left:126.4pt;margin-top:14.25pt;width:134.25pt;height:93pt;z-index:251687424" coordorigin="3945,2340" coordsize="2685,186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62" type="#_x0000_t32" style="position:absolute;left:4034;top:2939;width:2596;height:0" o:connectortype="straight" o:regroupid="1"/>
            <v:shape id="_x0000_s1063" type="#_x0000_t5" style="position:absolute;left:3945;top:2939;width:189;height:186" o:regroupid="1" fillcolor="red"/>
            <v:shape id="_x0000_s1064" type="#_x0000_t32" style="position:absolute;left:4677;top:2939;width:0;height:1261" o:connectortype="straight" o:regroupid="1" strokecolor="blue" strokeweight="6pt">
              <v:stroke endarrow="block"/>
            </v:shape>
            <v:shape id="_x0000_s1065" type="#_x0000_t32" style="position:absolute;left:6630;top:2340;width:0;height:599;flip:y" o:connectortype="straight" o:regroupid="1" strokecolor="#ffc000" strokeweight="2.25pt">
              <v:stroke endarrow="block"/>
            </v:shape>
          </v:group>
        </w:pict>
      </w:r>
      <w:r>
        <w:t>Jednozvratná</w:t>
      </w: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  <w:r>
        <w:rPr>
          <w:noProof/>
          <w:lang w:eastAsia="cs-CZ"/>
        </w:rPr>
        <w:pict>
          <v:group id="_x0000_s1072" style="position:absolute;left:0;text-align:left;margin-left:196.7pt;margin-top:13.75pt;width:153.05pt;height:78pt;z-index:251693056" coordorigin="4425,4980" coordsize="3945,1860">
            <v:shape id="_x0000_s1067" type="#_x0000_t32" style="position:absolute;left:4425;top:4980;width:3945;height:0" o:connectortype="straight"/>
            <v:shape id="_x0000_s1068" type="#_x0000_t5" style="position:absolute;left:5430;top:4980;width:189;height:186" fillcolor="red"/>
            <v:shape id="_x0000_s1069" type="#_x0000_t32" style="position:absolute;left:4425;top:4980;width:0;height:1860" o:connectortype="straight" strokecolor="blue" strokeweight="6pt">
              <v:stroke endarrow="block"/>
            </v:shape>
            <v:shape id="_x0000_s1070" type="#_x0000_t32" style="position:absolute;left:8369;top:4980;width:1;height:465" o:connectortype="straight" strokecolor="#ffc000" strokeweight="2.25pt">
              <v:stroke endarrow="block"/>
            </v:shape>
          </v:group>
        </w:pict>
      </w:r>
      <w:r>
        <w:t>Dvojzvratná</w:t>
      </w: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A61A45">
      <w:pPr>
        <w:pStyle w:val="Odstavecseseznamem"/>
      </w:pPr>
      <w:r>
        <w:t>Jednozvratná</w:t>
      </w:r>
    </w:p>
    <w:p w:rsidR="00A61A45" w:rsidRDefault="00A61A45" w:rsidP="00A61A45">
      <w:pPr>
        <w:pStyle w:val="Odstavecseseznamem"/>
      </w:pPr>
      <w:r>
        <w:t>Dvojzvratná</w:t>
      </w:r>
    </w:p>
    <w:p w:rsidR="00A61A45" w:rsidRDefault="00A61A45" w:rsidP="00A61A45">
      <w:pPr>
        <w:pStyle w:val="Odstavecseseznamem"/>
      </w:pPr>
    </w:p>
    <w:p w:rsidR="00A61A45" w:rsidRDefault="00A61A45" w:rsidP="00A61A45">
      <w:pPr>
        <w:pStyle w:val="Odstavecseseznamem"/>
      </w:pPr>
    </w:p>
    <w:p w:rsidR="00A61A45" w:rsidRDefault="00A61A45" w:rsidP="0026112B">
      <w:pPr>
        <w:pStyle w:val="Odstavecseseznamem"/>
        <w:numPr>
          <w:ilvl w:val="0"/>
          <w:numId w:val="5"/>
        </w:numPr>
      </w:pPr>
    </w:p>
    <w:p w:rsidR="00A61A45" w:rsidRDefault="00A61A45" w:rsidP="00150279">
      <w:pPr>
        <w:pStyle w:val="Odstavecseseznamem"/>
      </w:pPr>
      <w:r>
        <w:rPr>
          <w:noProof/>
          <w:lang w:eastAsia="cs-CZ"/>
        </w:rPr>
        <w:pict>
          <v:group id="_x0000_s1073" style="position:absolute;left:0;text-align:left;margin-left:47.05pt;margin-top:3.6pt;width:134.25pt;height:93pt;z-index:251694080" coordorigin="3945,2340" coordsize="2685,1860">
            <v:shape id="_x0000_s1074" type="#_x0000_t32" style="position:absolute;left:4034;top:2939;width:2596;height:0" o:connectortype="straight"/>
            <v:shape id="_x0000_s1075" type="#_x0000_t5" style="position:absolute;left:3945;top:2939;width:189;height:186" fillcolor="red"/>
            <v:shape id="_x0000_s1076" type="#_x0000_t32" style="position:absolute;left:4677;top:2939;width:0;height:1261" o:connectortype="straight" strokecolor="blue" strokeweight="6pt">
              <v:stroke endarrow="block"/>
            </v:shape>
            <v:shape id="_x0000_s1077" type="#_x0000_t32" style="position:absolute;left:6630;top:2340;width:0;height:599;flip:y" o:connectortype="straight" strokecolor="#ffc000" strokeweight="2.25pt">
              <v:stroke endarrow="block"/>
            </v:shape>
          </v:group>
        </w:pict>
      </w:r>
    </w:p>
    <w:p w:rsidR="00A61A45" w:rsidRPr="0026112B" w:rsidRDefault="0026112B" w:rsidP="00150279">
      <w:pPr>
        <w:pStyle w:val="Odstavecseseznamem"/>
      </w:pPr>
      <w:r>
        <w:t xml:space="preserve">                          a</w:t>
      </w:r>
      <w:r>
        <w:rPr>
          <w:vertAlign w:val="subscript"/>
        </w:rPr>
        <w:t>2</w:t>
      </w:r>
      <w:r>
        <w:t xml:space="preserve"> = 100 cm              F</w:t>
      </w:r>
      <w:r>
        <w:rPr>
          <w:vertAlign w:val="subscript"/>
        </w:rPr>
        <w:t>2</w:t>
      </w:r>
      <w:r>
        <w:rPr>
          <w:vertAlign w:val="subscript"/>
        </w:rPr>
        <w:tab/>
      </w:r>
      <w:r>
        <w:rPr>
          <w:vertAlign w:val="subscript"/>
        </w:rPr>
        <w:tab/>
      </w:r>
      <w:r w:rsidRPr="0026112B">
        <w:t>a</w:t>
      </w:r>
      <w:r>
        <w:rPr>
          <w:vertAlign w:val="subscript"/>
        </w:rPr>
        <w:t>1</w:t>
      </w:r>
      <w:r>
        <w:t xml:space="preserve"> = </w:t>
      </w:r>
      <w:r w:rsidRPr="0026112B">
        <w:t>20</w:t>
      </w:r>
      <w:r>
        <w:t xml:space="preserve"> cm</w:t>
      </w:r>
      <w:r>
        <w:tab/>
        <w:t xml:space="preserve">             a</w:t>
      </w:r>
      <w:r>
        <w:rPr>
          <w:vertAlign w:val="subscript"/>
        </w:rPr>
        <w:t>2</w:t>
      </w:r>
      <w:r>
        <w:t xml:space="preserve"> = 100 cm             </w:t>
      </w:r>
    </w:p>
    <w:p w:rsidR="00A61A45" w:rsidRPr="0026112B" w:rsidRDefault="0026112B" w:rsidP="00150279">
      <w:pPr>
        <w:pStyle w:val="Odstavecseseznamem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6112B">
        <w:rPr>
          <w:u w:val="single"/>
        </w:rPr>
        <w:t>F</w:t>
      </w:r>
      <w:r w:rsidRPr="0026112B">
        <w:rPr>
          <w:u w:val="single"/>
          <w:vertAlign w:val="subscript"/>
        </w:rPr>
        <w:t>1</w:t>
      </w:r>
      <w:r w:rsidRPr="0026112B">
        <w:rPr>
          <w:u w:val="single"/>
        </w:rPr>
        <w:t xml:space="preserve"> = 800 N</w:t>
      </w:r>
      <w:r w:rsidRPr="0026112B">
        <w:rPr>
          <w:u w:val="single"/>
        </w:rPr>
        <w:tab/>
        <w:t xml:space="preserve">             </w:t>
      </w:r>
      <w:proofErr w:type="gramStart"/>
      <w:r w:rsidRPr="0026112B">
        <w:rPr>
          <w:u w:val="single"/>
        </w:rPr>
        <w:t>F</w:t>
      </w:r>
      <w:r w:rsidRPr="0026112B">
        <w:rPr>
          <w:u w:val="single"/>
          <w:vertAlign w:val="subscript"/>
        </w:rPr>
        <w:t xml:space="preserve">2 </w:t>
      </w:r>
      <w:r w:rsidRPr="0026112B">
        <w:rPr>
          <w:u w:val="single"/>
        </w:rPr>
        <w:t>= ? N</w:t>
      </w:r>
      <w:proofErr w:type="gramEnd"/>
    </w:p>
    <w:p w:rsidR="00A61A45" w:rsidRPr="0026112B" w:rsidRDefault="0026112B" w:rsidP="0026112B">
      <w:pPr>
        <w:pStyle w:val="Odstavecseseznamem"/>
        <w:ind w:left="0"/>
      </w:pPr>
      <w:r>
        <w:t xml:space="preserve">            </w:t>
      </w:r>
      <w:r w:rsidRPr="0026112B">
        <w:t>a</w:t>
      </w:r>
      <w:r>
        <w:rPr>
          <w:vertAlign w:val="subscript"/>
        </w:rPr>
        <w:t>1</w:t>
      </w:r>
      <w:r>
        <w:t xml:space="preserve"> = </w:t>
      </w:r>
      <w:r w:rsidRPr="0026112B">
        <w:t>20</w:t>
      </w:r>
      <w:r>
        <w:t xml:space="preserve"> cm      F</w:t>
      </w:r>
      <w:r>
        <w:rPr>
          <w:vertAlign w:val="subscript"/>
        </w:rPr>
        <w:t>1</w:t>
      </w:r>
      <w:r>
        <w:t xml:space="preserve"> = 800 N</w:t>
      </w:r>
    </w:p>
    <w:p w:rsidR="00A61A45" w:rsidRDefault="0026112B" w:rsidP="00150279">
      <w:pPr>
        <w:pStyle w:val="Odstavecseseznamem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</w:t>
      </w:r>
      <w:r>
        <w:rPr>
          <w:vertAlign w:val="subscript"/>
        </w:rPr>
        <w:t>1</w:t>
      </w:r>
      <w:r>
        <w:t xml:space="preserve"> * a</w:t>
      </w:r>
      <w:r>
        <w:rPr>
          <w:vertAlign w:val="subscript"/>
        </w:rPr>
        <w:t>1</w:t>
      </w:r>
      <w:r>
        <w:t xml:space="preserve"> = F</w:t>
      </w:r>
      <w:r>
        <w:rPr>
          <w:vertAlign w:val="subscript"/>
        </w:rPr>
        <w:t>2</w:t>
      </w:r>
      <w:r>
        <w:t xml:space="preserve"> * a</w:t>
      </w:r>
      <w:r>
        <w:rPr>
          <w:vertAlign w:val="subscript"/>
        </w:rPr>
        <w:t>2</w:t>
      </w:r>
    </w:p>
    <w:p w:rsidR="0026112B" w:rsidRPr="0026112B" w:rsidRDefault="0026112B" w:rsidP="00150279">
      <w:pPr>
        <w:pStyle w:val="Odstavecseseznamem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800 * 0,2 = F</w:t>
      </w:r>
      <w:r>
        <w:rPr>
          <w:vertAlign w:val="subscript"/>
        </w:rPr>
        <w:t>2</w:t>
      </w:r>
      <w:r>
        <w:t xml:space="preserve"> * 1</w:t>
      </w:r>
    </w:p>
    <w:p w:rsidR="00A61A45" w:rsidRPr="0026112B" w:rsidRDefault="0026112B" w:rsidP="00150279">
      <w:pPr>
        <w:pStyle w:val="Odstavecseseznamem"/>
        <w:rPr>
          <w:u w:val="doub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26112B">
        <w:rPr>
          <w:u w:val="double"/>
        </w:rPr>
        <w:t>F</w:t>
      </w:r>
      <w:r w:rsidRPr="0026112B">
        <w:rPr>
          <w:u w:val="double"/>
          <w:vertAlign w:val="subscript"/>
        </w:rPr>
        <w:t xml:space="preserve">2 </w:t>
      </w:r>
      <w:r w:rsidRPr="0026112B">
        <w:rPr>
          <w:u w:val="double"/>
        </w:rPr>
        <w:t>= 160 N</w:t>
      </w: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A61A45" w:rsidRDefault="00A61A45" w:rsidP="00150279">
      <w:pPr>
        <w:pStyle w:val="Odstavecseseznamem"/>
      </w:pPr>
    </w:p>
    <w:p w:rsidR="00150279" w:rsidRDefault="00150279" w:rsidP="00150279">
      <w:pPr>
        <w:pStyle w:val="Odstavecseseznamem"/>
      </w:pPr>
      <w:r>
        <w:t xml:space="preserve">Obrázky </w:t>
      </w:r>
      <w:hyperlink r:id="rId12" w:history="1">
        <w:r w:rsidRPr="00675EAF">
          <w:rPr>
            <w:rStyle w:val="Hypertextovodkaz"/>
          </w:rPr>
          <w:t>www.mikrosoft</w:t>
        </w:r>
      </w:hyperlink>
      <w:r>
        <w:t xml:space="preserve"> </w:t>
      </w:r>
    </w:p>
    <w:p w:rsidR="00A61A45" w:rsidRDefault="00A61A45" w:rsidP="00150279">
      <w:pPr>
        <w:pStyle w:val="Odstavecseseznamem"/>
      </w:pPr>
    </w:p>
    <w:sectPr w:rsidR="00A61A45" w:rsidSect="00A27A74">
      <w:headerReference w:type="defaul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A74" w:rsidRDefault="00A27A74" w:rsidP="00A27A74">
      <w:r>
        <w:separator/>
      </w:r>
    </w:p>
  </w:endnote>
  <w:endnote w:type="continuationSeparator" w:id="0">
    <w:p w:rsidR="00A27A74" w:rsidRDefault="00A27A74" w:rsidP="00A27A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7701" w:rsidRDefault="009122F2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4097" type="#_x0000_t75" style="position:absolute;margin-left:-9.35pt;margin-top:-100.45pt;width:455.25pt;height:11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illed="t">
          <v:imagedata r:id="rId1" o:title=""/>
          <w10:wrap type="square" side="larges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A74" w:rsidRDefault="00A27A74" w:rsidP="00A27A74">
      <w:r>
        <w:separator/>
      </w:r>
    </w:p>
  </w:footnote>
  <w:footnote w:type="continuationSeparator" w:id="0">
    <w:p w:rsidR="00A27A74" w:rsidRDefault="00A27A74" w:rsidP="00A27A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A74" w:rsidRPr="00A27A74" w:rsidRDefault="00A27A74" w:rsidP="00A27A74">
    <w:pPr>
      <w:pStyle w:val="Zhlav"/>
      <w:spacing w:line="276" w:lineRule="auto"/>
      <w:jc w:val="center"/>
      <w:rPr>
        <w:b/>
        <w:sz w:val="36"/>
        <w:szCs w:val="36"/>
      </w:rPr>
    </w:pPr>
    <w:r w:rsidRPr="00A27A74">
      <w:rPr>
        <w:b/>
        <w:sz w:val="36"/>
        <w:szCs w:val="36"/>
      </w:rPr>
      <w:t>Páka</w:t>
    </w:r>
    <w:r w:rsidR="00D54809">
      <w:rPr>
        <w:b/>
        <w:sz w:val="36"/>
        <w:szCs w:val="36"/>
      </w:rPr>
      <w:t xml:space="preserve"> </w:t>
    </w:r>
    <w:r w:rsidRPr="00A27A74">
      <w:rPr>
        <w:b/>
        <w:sz w:val="36"/>
        <w:szCs w:val="36"/>
      </w:rPr>
      <w:t>– pracovní list</w:t>
    </w:r>
  </w:p>
  <w:p w:rsidR="00A27A74" w:rsidRPr="00A27A74" w:rsidRDefault="00A27A74">
    <w:pPr>
      <w:pStyle w:val="Zhlav"/>
      <w:rPr>
        <w:b/>
        <w:sz w:val="22"/>
        <w:szCs w:val="22"/>
      </w:rPr>
    </w:pPr>
    <w:r w:rsidRPr="00A27A74">
      <w:rPr>
        <w:b/>
        <w:sz w:val="22"/>
        <w:szCs w:val="22"/>
      </w:rPr>
      <w:t>Skupina: …………………………………………</w:t>
    </w:r>
    <w:proofErr w:type="gramStart"/>
    <w:r w:rsidRPr="00A27A74">
      <w:rPr>
        <w:b/>
        <w:sz w:val="22"/>
        <w:szCs w:val="22"/>
      </w:rPr>
      <w:t>….                                    Třída</w:t>
    </w:r>
    <w:proofErr w:type="gramEnd"/>
    <w:r w:rsidRPr="00A27A74">
      <w:rPr>
        <w:b/>
        <w:sz w:val="22"/>
        <w:szCs w:val="22"/>
      </w:rPr>
      <w:t>: …………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E5637F8"/>
    <w:lvl w:ilvl="0">
      <w:numFmt w:val="bullet"/>
      <w:lvlText w:val="*"/>
      <w:lvlJc w:val="left"/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7C128B"/>
    <w:multiLevelType w:val="hybridMultilevel"/>
    <w:tmpl w:val="480A1320"/>
    <w:lvl w:ilvl="0" w:tplc="5EAEC2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0F528E"/>
    <w:multiLevelType w:val="hybridMultilevel"/>
    <w:tmpl w:val="0DA4CE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4616AA"/>
    <w:multiLevelType w:val="hybridMultilevel"/>
    <w:tmpl w:val="1E82D4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"/>
        <w:legacy w:legacy="1" w:legacySpace="0" w:legacyIndent="0"/>
        <w:lvlJc w:val="left"/>
        <w:rPr>
          <w:rFonts w:ascii="Wingdings" w:hAnsi="Wingdings" w:hint="default"/>
          <w:sz w:val="32"/>
        </w:rPr>
      </w:lvl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>
      <o:colormenu v:ext="edit" fillcolor="red" strokecolor="#ffc000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6A59"/>
    <w:rsid w:val="000B406F"/>
    <w:rsid w:val="00150279"/>
    <w:rsid w:val="00226A59"/>
    <w:rsid w:val="00242391"/>
    <w:rsid w:val="0026112B"/>
    <w:rsid w:val="0035414C"/>
    <w:rsid w:val="004A0E5E"/>
    <w:rsid w:val="00584065"/>
    <w:rsid w:val="00603558"/>
    <w:rsid w:val="006E5829"/>
    <w:rsid w:val="0081720D"/>
    <w:rsid w:val="009122F2"/>
    <w:rsid w:val="009E7701"/>
    <w:rsid w:val="00A27A74"/>
    <w:rsid w:val="00A319AC"/>
    <w:rsid w:val="00A61A45"/>
    <w:rsid w:val="00BB3CC4"/>
    <w:rsid w:val="00D54809"/>
    <w:rsid w:val="00DD30DD"/>
    <w:rsid w:val="00DE7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fillcolor="red" strokecolor="#ffc000"/>
    </o:shapedefaults>
    <o:shapelayout v:ext="edit">
      <o:idmap v:ext="edit" data="1"/>
      <o:rules v:ext="edit">
        <o:r id="V:Rule2" type="connector" idref="#_x0000_s1062"/>
        <o:r id="V:Rule4" type="connector" idref="#_x0000_s1064"/>
        <o:r id="V:Rule6" type="connector" idref="#_x0000_s1065"/>
        <o:r id="V:Rule8" type="connector" idref="#_x0000_s1067"/>
        <o:r id="V:Rule9" type="connector" idref="#_x0000_s1069"/>
        <o:r id="V:Rule10" type="connector" idref="#_x0000_s1070"/>
        <o:r id="V:Rule11" type="connector" idref="#_x0000_s1074"/>
        <o:r id="V:Rule12" type="connector" idref="#_x0000_s1076"/>
        <o:r id="V:Rule13" type="connector" idref="#_x0000_s1077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239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27A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rsid w:val="00A27A7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7A74"/>
    <w:rPr>
      <w:sz w:val="24"/>
      <w:szCs w:val="24"/>
    </w:rPr>
  </w:style>
  <w:style w:type="paragraph" w:styleId="Zpat">
    <w:name w:val="footer"/>
    <w:basedOn w:val="Normln"/>
    <w:link w:val="ZpatChar"/>
    <w:rsid w:val="00A27A7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27A74"/>
    <w:rPr>
      <w:sz w:val="24"/>
      <w:szCs w:val="24"/>
    </w:rPr>
  </w:style>
  <w:style w:type="character" w:styleId="Hypertextovodkaz">
    <w:name w:val="Hyperlink"/>
    <w:basedOn w:val="Standardnpsmoodstavce"/>
    <w:rsid w:val="001502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9788">
          <w:marLeft w:val="547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4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0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mikrosof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199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uživatel</dc:creator>
  <cp:keywords/>
  <dc:description/>
  <cp:lastModifiedBy>pc</cp:lastModifiedBy>
  <cp:revision>7</cp:revision>
  <dcterms:created xsi:type="dcterms:W3CDTF">2012-01-08T14:33:00Z</dcterms:created>
  <dcterms:modified xsi:type="dcterms:W3CDTF">2012-06-15T18:53:00Z</dcterms:modified>
</cp:coreProperties>
</file>