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038" w:rsidRDefault="008D4038" w:rsidP="008D4038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D4038" w:rsidRDefault="008D4038" w:rsidP="008D4038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efektivnostve využití lidských zdrojů</w:t>
      </w:r>
    </w:p>
    <w:p w:rsidR="008D4038" w:rsidRPr="00330528" w:rsidRDefault="008D4038" w:rsidP="008D4038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D95CC6">
        <w:rPr>
          <w:sz w:val="40"/>
          <w:szCs w:val="40"/>
        </w:rPr>
        <w:t>ÚVOD DO LABORATORNÍCH PRACÍ</w:t>
      </w:r>
    </w:p>
    <w:p w:rsidR="008D4038" w:rsidRPr="004D2AAB" w:rsidRDefault="008D4038" w:rsidP="008D40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D95CC6">
        <w:rPr>
          <w:sz w:val="40"/>
          <w:szCs w:val="40"/>
        </w:rPr>
        <w:t>ÚVOD DO LABORATORNÍCH PRACÍ</w:t>
      </w:r>
    </w:p>
    <w:p w:rsidR="008D4038" w:rsidRPr="00C818C2" w:rsidRDefault="008D4038" w:rsidP="008D40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</w:p>
    <w:p w:rsidR="008D4038" w:rsidRPr="00C818C2" w:rsidRDefault="008D4038" w:rsidP="008D40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Ing. Luděk Škrovánek</w:t>
      </w:r>
    </w:p>
    <w:p w:rsidR="008D4038" w:rsidRPr="00EA53DE" w:rsidRDefault="008D4038" w:rsidP="008D4038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D95CC6">
        <w:rPr>
          <w:sz w:val="40"/>
          <w:szCs w:val="40"/>
        </w:rPr>
        <w:t>ÚVOD DO LABORATORNÍCH PRACÍ</w:t>
      </w:r>
      <w:r>
        <w:rPr>
          <w:sz w:val="28"/>
          <w:szCs w:val="28"/>
        </w:rPr>
        <w:br/>
        <w:t>(práce s interaktivní tabulí, pracovní list)</w:t>
      </w:r>
    </w:p>
    <w:p w:rsidR="008D4038" w:rsidRDefault="008D4038" w:rsidP="008D4038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D4038" w:rsidRDefault="008D4038" w:rsidP="008D4038">
      <w:pPr>
        <w:jc w:val="center"/>
        <w:rPr>
          <w:sz w:val="16"/>
          <w:szCs w:val="16"/>
        </w:rPr>
      </w:pPr>
    </w:p>
    <w:p w:rsidR="008D4038" w:rsidRDefault="008D4038" w:rsidP="008D4038">
      <w:pPr>
        <w:jc w:val="center"/>
        <w:rPr>
          <w:sz w:val="16"/>
          <w:szCs w:val="16"/>
        </w:rPr>
      </w:pPr>
    </w:p>
    <w:p w:rsidR="008D4038" w:rsidRDefault="008D4038" w:rsidP="008D4038">
      <w:pPr>
        <w:jc w:val="center"/>
        <w:rPr>
          <w:sz w:val="16"/>
          <w:szCs w:val="16"/>
        </w:rPr>
      </w:pPr>
    </w:p>
    <w:p w:rsidR="008D4038" w:rsidRDefault="008D4038" w:rsidP="008D4038">
      <w:pPr>
        <w:jc w:val="center"/>
        <w:rPr>
          <w:sz w:val="16"/>
          <w:szCs w:val="16"/>
        </w:rPr>
      </w:pPr>
    </w:p>
    <w:p w:rsidR="008D4038" w:rsidRDefault="008D4038" w:rsidP="008D4038">
      <w:pPr>
        <w:jc w:val="center"/>
        <w:rPr>
          <w:sz w:val="16"/>
          <w:szCs w:val="16"/>
        </w:rPr>
      </w:pPr>
    </w:p>
    <w:p w:rsidR="008D4038" w:rsidRDefault="008D4038" w:rsidP="008D4038">
      <w:pPr>
        <w:jc w:val="center"/>
        <w:rPr>
          <w:sz w:val="16"/>
          <w:szCs w:val="16"/>
        </w:rPr>
      </w:pPr>
    </w:p>
    <w:p w:rsidR="008D4038" w:rsidRDefault="008D4038" w:rsidP="008D4038">
      <w:pPr>
        <w:jc w:val="center"/>
        <w:rPr>
          <w:sz w:val="16"/>
          <w:szCs w:val="16"/>
        </w:rPr>
      </w:pPr>
    </w:p>
    <w:p w:rsidR="008B02C3" w:rsidRDefault="008B02C3" w:rsidP="008B02C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Škrovánek, </w:t>
      </w:r>
      <w:r w:rsidR="007A1295">
        <w:rPr>
          <w:color w:val="215868"/>
          <w:sz w:val="24"/>
          <w:szCs w:val="24"/>
        </w:rPr>
        <w:t>1</w:t>
      </w:r>
      <w:r w:rsidR="008C46C4">
        <w:rPr>
          <w:color w:val="215868"/>
          <w:sz w:val="24"/>
          <w:szCs w:val="24"/>
        </w:rPr>
        <w:t>6</w:t>
      </w:r>
      <w:r>
        <w:rPr>
          <w:color w:val="215868"/>
          <w:sz w:val="24"/>
          <w:szCs w:val="24"/>
        </w:rPr>
        <w:t xml:space="preserve">.12.2011, 8. ročník, V/2, Člověk a příroda, Chemie – </w:t>
      </w:r>
      <w:r w:rsidR="008C46C4">
        <w:rPr>
          <w:color w:val="215868"/>
          <w:sz w:val="24"/>
          <w:szCs w:val="24"/>
        </w:rPr>
        <w:t xml:space="preserve">laboratorní cvičení, </w:t>
      </w:r>
      <w:r>
        <w:rPr>
          <w:color w:val="215868"/>
          <w:sz w:val="24"/>
          <w:szCs w:val="24"/>
        </w:rPr>
        <w:t>aktivita pro žáky + pracovní list</w:t>
      </w:r>
    </w:p>
    <w:p w:rsidR="008C46C4" w:rsidRPr="008C46C4" w:rsidRDefault="008C46C4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color w:val="C00000"/>
          <w:sz w:val="64"/>
          <w:szCs w:val="64"/>
          <w:lang w:eastAsia="cs-CZ"/>
        </w:rPr>
      </w:pPr>
      <w:r w:rsidRPr="008C46C4">
        <w:rPr>
          <w:rFonts w:eastAsia="Times New Roman" w:cstheme="minorHAnsi"/>
          <w:bCs/>
          <w:color w:val="C00000"/>
          <w:sz w:val="64"/>
          <w:szCs w:val="64"/>
          <w:lang w:eastAsia="cs-CZ"/>
        </w:rPr>
        <w:t>ÚVOD DO LABORATORNÍCH PRACÍ</w:t>
      </w:r>
    </w:p>
    <w:p w:rsidR="008C46C4" w:rsidRPr="008C46C4" w:rsidRDefault="008C46C4" w:rsidP="008C46C4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Cs/>
          <w:sz w:val="56"/>
          <w:szCs w:val="56"/>
          <w:lang w:eastAsia="cs-CZ"/>
        </w:rPr>
      </w:pPr>
      <w:r w:rsidRPr="008C46C4">
        <w:rPr>
          <w:rFonts w:eastAsia="Times New Roman" w:cstheme="minorHAnsi"/>
          <w:bCs/>
          <w:sz w:val="56"/>
          <w:szCs w:val="56"/>
          <w:lang w:eastAsia="cs-CZ"/>
        </w:rPr>
        <w:t>DESATERO BEZPEČNOSTI PRÁCE</w:t>
      </w:r>
    </w:p>
    <w:p w:rsidR="008C46C4" w:rsidRPr="00910FA6" w:rsidRDefault="008C46C4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44"/>
          <w:szCs w:val="44"/>
        </w:rPr>
      </w:pP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Pracuj s doporučenými </w:t>
      </w:r>
      <w:r w:rsidRPr="00910FA6">
        <w:rPr>
          <w:rFonts w:eastAsia="Times New Roman" w:cstheme="minorHAnsi"/>
          <w:bCs/>
          <w:sz w:val="44"/>
          <w:szCs w:val="44"/>
          <w:u w:val="single"/>
          <w:lang w:eastAsia="cs-CZ"/>
        </w:rPr>
        <w:t>bezpečnostními pomůckami</w:t>
      </w: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 (ochranný štít, igelitové rukavice, pracovní oděv)</w:t>
      </w:r>
    </w:p>
    <w:p w:rsidR="00910FA6" w:rsidRPr="00910FA6" w:rsidRDefault="00910FA6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44"/>
          <w:szCs w:val="44"/>
        </w:rPr>
      </w:pP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Postupuj pouze podle </w:t>
      </w:r>
      <w:r w:rsidRPr="00910FA6">
        <w:rPr>
          <w:rFonts w:eastAsia="Times New Roman" w:cstheme="minorHAnsi"/>
          <w:bCs/>
          <w:sz w:val="44"/>
          <w:szCs w:val="44"/>
          <w:u w:val="single"/>
          <w:lang w:eastAsia="cs-CZ"/>
        </w:rPr>
        <w:t>pracovního návodu</w:t>
      </w:r>
      <w:r w:rsidRPr="00910FA6">
        <w:rPr>
          <w:rFonts w:eastAsia="Times New Roman" w:cstheme="minorHAnsi"/>
          <w:bCs/>
          <w:sz w:val="44"/>
          <w:szCs w:val="44"/>
          <w:lang w:eastAsia="cs-CZ"/>
        </w:rPr>
        <w:t>.</w:t>
      </w:r>
    </w:p>
    <w:p w:rsidR="00910FA6" w:rsidRPr="00910FA6" w:rsidRDefault="00910FA6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44"/>
          <w:szCs w:val="44"/>
        </w:rPr>
      </w:pP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Každý pracuje na svém pracovním místě, kde </w:t>
      </w:r>
      <w:r w:rsidRPr="0014705B">
        <w:rPr>
          <w:rFonts w:eastAsia="Times New Roman" w:cstheme="minorHAnsi"/>
          <w:bCs/>
          <w:sz w:val="44"/>
          <w:szCs w:val="44"/>
          <w:u w:val="single"/>
          <w:lang w:eastAsia="cs-CZ"/>
        </w:rPr>
        <w:t>udržuje pořádek a čistotu</w:t>
      </w:r>
      <w:r w:rsidRPr="00910FA6">
        <w:rPr>
          <w:rFonts w:eastAsia="Times New Roman" w:cstheme="minorHAnsi"/>
          <w:bCs/>
          <w:sz w:val="44"/>
          <w:szCs w:val="44"/>
          <w:lang w:eastAsia="cs-CZ"/>
        </w:rPr>
        <w:t>.</w:t>
      </w:r>
    </w:p>
    <w:p w:rsidR="00910FA6" w:rsidRPr="00910FA6" w:rsidRDefault="00910FA6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44"/>
          <w:szCs w:val="44"/>
        </w:rPr>
      </w:pPr>
      <w:r w:rsidRPr="00910FA6">
        <w:rPr>
          <w:rFonts w:eastAsia="Times New Roman" w:cstheme="minorHAnsi"/>
          <w:bCs/>
          <w:sz w:val="44"/>
          <w:szCs w:val="44"/>
          <w:lang w:eastAsia="cs-CZ"/>
        </w:rPr>
        <w:t>Používané chemické sklo musí být bez závad a čisté.</w:t>
      </w:r>
    </w:p>
    <w:p w:rsidR="00910FA6" w:rsidRPr="00910FA6" w:rsidRDefault="00910FA6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44"/>
          <w:szCs w:val="44"/>
        </w:rPr>
      </w:pPr>
      <w:r w:rsidRPr="0014705B">
        <w:rPr>
          <w:rFonts w:eastAsia="Times New Roman" w:cstheme="minorHAnsi"/>
          <w:bCs/>
          <w:color w:val="C00000"/>
          <w:sz w:val="44"/>
          <w:szCs w:val="44"/>
          <w:u w:val="single"/>
          <w:lang w:eastAsia="cs-CZ"/>
        </w:rPr>
        <w:t>S otevřeným ohněm zacházej opatrně</w:t>
      </w:r>
      <w:r w:rsidR="0014705B">
        <w:rPr>
          <w:rFonts w:eastAsia="Times New Roman" w:cstheme="minorHAnsi"/>
          <w:bCs/>
          <w:color w:val="C00000"/>
          <w:sz w:val="44"/>
          <w:szCs w:val="44"/>
          <w:lang w:eastAsia="cs-CZ"/>
        </w:rPr>
        <w:br/>
      </w:r>
      <w:r w:rsidRPr="00910FA6">
        <w:rPr>
          <w:rFonts w:eastAsia="Times New Roman" w:cstheme="minorHAnsi"/>
          <w:bCs/>
          <w:sz w:val="44"/>
          <w:szCs w:val="44"/>
          <w:lang w:eastAsia="cs-CZ"/>
        </w:rPr>
        <w:t>a pouze v přítomnosti učitele.</w:t>
      </w:r>
    </w:p>
    <w:p w:rsidR="00910FA6" w:rsidRPr="0014705B" w:rsidRDefault="00910FA6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b/>
          <w:color w:val="C00000"/>
          <w:sz w:val="44"/>
          <w:szCs w:val="44"/>
          <w:u w:val="single"/>
        </w:rPr>
      </w:pPr>
      <w:r w:rsidRPr="0014705B">
        <w:rPr>
          <w:rFonts w:eastAsia="Times New Roman" w:cstheme="minorHAnsi"/>
          <w:b/>
          <w:bCs/>
          <w:color w:val="C00000"/>
          <w:sz w:val="44"/>
          <w:szCs w:val="44"/>
          <w:u w:val="single"/>
          <w:lang w:eastAsia="cs-CZ"/>
        </w:rPr>
        <w:t>Při práci nejez a nepij!</w:t>
      </w:r>
    </w:p>
    <w:p w:rsidR="00910FA6" w:rsidRPr="00910FA6" w:rsidRDefault="00910FA6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44"/>
          <w:szCs w:val="44"/>
        </w:rPr>
      </w:pP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Každý </w:t>
      </w:r>
      <w:r w:rsidRPr="0014705B">
        <w:rPr>
          <w:rFonts w:eastAsia="Times New Roman" w:cstheme="minorHAnsi"/>
          <w:bCs/>
          <w:sz w:val="44"/>
          <w:szCs w:val="44"/>
          <w:u w:val="single"/>
          <w:lang w:eastAsia="cs-CZ"/>
        </w:rPr>
        <w:t>úraz nebo poškození</w:t>
      </w: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 (rozbití) pomůcek ihned </w:t>
      </w:r>
      <w:r w:rsidRPr="0014705B">
        <w:rPr>
          <w:rFonts w:eastAsia="Times New Roman" w:cstheme="minorHAnsi"/>
          <w:bCs/>
          <w:sz w:val="44"/>
          <w:szCs w:val="44"/>
          <w:u w:val="single"/>
          <w:lang w:eastAsia="cs-CZ"/>
        </w:rPr>
        <w:t>oznam vyučujícímu</w:t>
      </w:r>
      <w:r w:rsidRPr="00910FA6">
        <w:rPr>
          <w:rFonts w:eastAsia="Times New Roman" w:cstheme="minorHAnsi"/>
          <w:bCs/>
          <w:sz w:val="44"/>
          <w:szCs w:val="44"/>
          <w:lang w:eastAsia="cs-CZ"/>
        </w:rPr>
        <w:t>.</w:t>
      </w:r>
    </w:p>
    <w:p w:rsidR="00910FA6" w:rsidRPr="00910FA6" w:rsidRDefault="00910FA6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44"/>
          <w:szCs w:val="44"/>
        </w:rPr>
      </w:pP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Po skončení prací </w:t>
      </w:r>
      <w:r w:rsidRPr="0014705B">
        <w:rPr>
          <w:rFonts w:eastAsia="Times New Roman" w:cstheme="minorHAnsi"/>
          <w:bCs/>
          <w:sz w:val="44"/>
          <w:szCs w:val="44"/>
          <w:u w:val="single"/>
          <w:lang w:eastAsia="cs-CZ"/>
        </w:rPr>
        <w:t>ukliď své pracovní místo</w:t>
      </w: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 a umyj používané sklo.</w:t>
      </w:r>
    </w:p>
    <w:p w:rsidR="00910FA6" w:rsidRPr="00910FA6" w:rsidRDefault="00910FA6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44"/>
          <w:szCs w:val="44"/>
        </w:rPr>
      </w:pP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Po skončení prací si </w:t>
      </w:r>
      <w:r w:rsidRPr="0014705B">
        <w:rPr>
          <w:rFonts w:eastAsia="Times New Roman" w:cstheme="minorHAnsi"/>
          <w:bCs/>
          <w:sz w:val="44"/>
          <w:szCs w:val="44"/>
          <w:u w:val="single"/>
          <w:lang w:eastAsia="cs-CZ"/>
        </w:rPr>
        <w:t>umyj ruce mýdlem</w:t>
      </w:r>
      <w:r w:rsidRPr="00910FA6">
        <w:rPr>
          <w:rFonts w:eastAsia="Times New Roman" w:cstheme="minorHAnsi"/>
          <w:bCs/>
          <w:sz w:val="44"/>
          <w:szCs w:val="44"/>
          <w:lang w:eastAsia="cs-CZ"/>
        </w:rPr>
        <w:t>!</w:t>
      </w:r>
    </w:p>
    <w:p w:rsidR="006578D4" w:rsidRDefault="00910FA6" w:rsidP="0074596B">
      <w:pPr>
        <w:pStyle w:val="Odstavecseseznamem"/>
        <w:numPr>
          <w:ilvl w:val="0"/>
          <w:numId w:val="1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20"/>
          <w:szCs w:val="20"/>
        </w:rPr>
      </w:pPr>
      <w:r w:rsidRPr="00910FA6">
        <w:rPr>
          <w:rFonts w:eastAsia="Times New Roman" w:cstheme="minorHAnsi"/>
          <w:bCs/>
          <w:sz w:val="44"/>
          <w:szCs w:val="44"/>
          <w:lang w:eastAsia="cs-CZ"/>
        </w:rPr>
        <w:t xml:space="preserve">Průběh práce zaznamenej do </w:t>
      </w:r>
      <w:r w:rsidRPr="0014705B">
        <w:rPr>
          <w:rFonts w:eastAsia="Times New Roman" w:cstheme="minorHAnsi"/>
          <w:bCs/>
          <w:sz w:val="44"/>
          <w:szCs w:val="44"/>
          <w:u w:val="single"/>
          <w:lang w:eastAsia="cs-CZ"/>
        </w:rPr>
        <w:t>pracovního protokolu</w:t>
      </w:r>
      <w:r w:rsidRPr="00910FA6">
        <w:rPr>
          <w:rFonts w:eastAsia="Times New Roman" w:cstheme="minorHAnsi"/>
          <w:bCs/>
          <w:sz w:val="44"/>
          <w:szCs w:val="44"/>
          <w:lang w:eastAsia="cs-CZ"/>
        </w:rPr>
        <w:t>.</w:t>
      </w:r>
      <w:r w:rsidR="008B02C3" w:rsidRPr="008C46C4">
        <w:rPr>
          <w:rFonts w:eastAsia="Times New Roman" w:cstheme="minorHAnsi"/>
          <w:b/>
          <w:bCs/>
          <w:color w:val="C00000"/>
          <w:sz w:val="72"/>
          <w:szCs w:val="72"/>
          <w:lang w:eastAsia="cs-CZ"/>
        </w:rPr>
        <w:br/>
      </w:r>
    </w:p>
    <w:p w:rsidR="0074596B" w:rsidRPr="00FC425D" w:rsidRDefault="00FC425D" w:rsidP="0074596B">
      <w:pPr>
        <w:spacing w:before="100" w:beforeAutospacing="1" w:after="100" w:afterAutospacing="1" w:line="240" w:lineRule="auto"/>
        <w:outlineLvl w:val="1"/>
        <w:rPr>
          <w:rFonts w:cstheme="minorHAnsi"/>
          <w:i/>
          <w:sz w:val="20"/>
          <w:szCs w:val="20"/>
        </w:rPr>
      </w:pPr>
      <w:bookmarkStart w:id="0" w:name="_GoBack"/>
      <w:bookmarkEnd w:id="0"/>
      <w:r w:rsidRPr="00FC425D">
        <w:rPr>
          <w:rFonts w:cstheme="minorHAnsi"/>
          <w:i/>
          <w:sz w:val="20"/>
          <w:szCs w:val="20"/>
        </w:rPr>
        <w:t>Učivo koresponduje s učebnicí Chemie pro 8. ročník (Prodos 2005)</w:t>
      </w:r>
    </w:p>
    <w:p w:rsidR="0074596B" w:rsidRDefault="0074596B" w:rsidP="0074596B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</w:rPr>
        <w:lastRenderedPageBreak/>
        <w:t>LABORATORNÍ PROTOKOL ZE D</w:t>
      </w:r>
      <w:r>
        <w:rPr>
          <w:rFonts w:cstheme="minorHAnsi"/>
          <w:sz w:val="28"/>
          <w:szCs w:val="28"/>
        </w:rPr>
        <w:t>NE: ________</w:t>
      </w:r>
      <w:r w:rsidRPr="0074596B">
        <w:rPr>
          <w:rFonts w:cstheme="minorHAnsi"/>
          <w:sz w:val="28"/>
          <w:szCs w:val="28"/>
        </w:rPr>
        <w:t xml:space="preserve"> VYPRACOVAL: ____</w:t>
      </w:r>
      <w:r>
        <w:rPr>
          <w:rFonts w:cstheme="minorHAnsi"/>
          <w:sz w:val="28"/>
          <w:szCs w:val="28"/>
        </w:rPr>
        <w:t>____________</w:t>
      </w:r>
      <w:r>
        <w:rPr>
          <w:rFonts w:cstheme="minorHAnsi"/>
          <w:sz w:val="28"/>
          <w:szCs w:val="28"/>
        </w:rPr>
        <w:br/>
      </w:r>
    </w:p>
    <w:p w:rsidR="0074596B" w:rsidRDefault="0074596B" w:rsidP="0074596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Název práce</w:t>
      </w:r>
      <w:r>
        <w:rPr>
          <w:rFonts w:cstheme="minorHAnsi"/>
          <w:sz w:val="28"/>
          <w:szCs w:val="28"/>
        </w:rPr>
        <w:t>: Chemické sklo</w:t>
      </w:r>
    </w:p>
    <w:p w:rsidR="0074596B" w:rsidRDefault="0074596B" w:rsidP="0074596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Cíl práce</w:t>
      </w:r>
      <w:r>
        <w:rPr>
          <w:rFonts w:cstheme="minorHAnsi"/>
          <w:sz w:val="28"/>
          <w:szCs w:val="28"/>
        </w:rPr>
        <w:t>: Seznámení s chemickým sklem a pomůckami, které jsou běžné v chemické laboratoři.</w:t>
      </w:r>
    </w:p>
    <w:p w:rsidR="0074596B" w:rsidRDefault="0074596B" w:rsidP="0074596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Pomůcky</w:t>
      </w:r>
      <w:r>
        <w:rPr>
          <w:rFonts w:cstheme="minorHAnsi"/>
          <w:sz w:val="28"/>
          <w:szCs w:val="28"/>
        </w:rPr>
        <w:t xml:space="preserve">: </w:t>
      </w:r>
      <w:r w:rsidR="00206B8A">
        <w:rPr>
          <w:rFonts w:cstheme="minorHAnsi"/>
          <w:sz w:val="28"/>
          <w:szCs w:val="28"/>
        </w:rPr>
        <w:t>kádinka, baňka, zkumavka, lžička, tyčinka, Petriho misky, tlouček s paličkou, stojánek na zkumavky, vzorkovnice, odměrný válec, pryžová zátka a hadice, prachovnice</w:t>
      </w:r>
      <w:r w:rsidR="00722D24">
        <w:rPr>
          <w:rFonts w:cstheme="minorHAnsi"/>
          <w:sz w:val="28"/>
          <w:szCs w:val="28"/>
        </w:rPr>
        <w:t>, střička</w:t>
      </w:r>
    </w:p>
    <w:p w:rsidR="00206B8A" w:rsidRDefault="00206B8A" w:rsidP="0074596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206B8A">
        <w:rPr>
          <w:rFonts w:cstheme="minorHAnsi"/>
          <w:sz w:val="28"/>
          <w:szCs w:val="28"/>
          <w:u w:val="single"/>
        </w:rPr>
        <w:t>Chemikálie</w:t>
      </w:r>
      <w:r>
        <w:rPr>
          <w:rFonts w:cstheme="minorHAnsi"/>
          <w:sz w:val="28"/>
          <w:szCs w:val="28"/>
        </w:rPr>
        <w:t>: -</w:t>
      </w:r>
    </w:p>
    <w:p w:rsidR="00206B8A" w:rsidRDefault="00206B8A" w:rsidP="0074596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206B8A">
        <w:rPr>
          <w:rFonts w:cstheme="minorHAnsi"/>
          <w:sz w:val="28"/>
          <w:szCs w:val="28"/>
          <w:u w:val="single"/>
        </w:rPr>
        <w:t>Pracovní postup</w:t>
      </w:r>
      <w:r>
        <w:rPr>
          <w:rFonts w:cstheme="minorHAnsi"/>
          <w:sz w:val="28"/>
          <w:szCs w:val="28"/>
        </w:rPr>
        <w:t xml:space="preserve">: </w:t>
      </w:r>
    </w:p>
    <w:p w:rsidR="00206B8A" w:rsidRDefault="00206B8A" w:rsidP="00206B8A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Prohlédni si výše uvedené pomůcky.</w:t>
      </w:r>
    </w:p>
    <w:p w:rsidR="00206B8A" w:rsidRDefault="00206B8A" w:rsidP="00206B8A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Zapiš si jejich názvy na papír a rozstříhej.</w:t>
      </w:r>
    </w:p>
    <w:p w:rsidR="00206B8A" w:rsidRDefault="00206B8A" w:rsidP="00206B8A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Přiřaď lístek s názvem konkrétním pomůckám.</w:t>
      </w:r>
    </w:p>
    <w:p w:rsidR="00206B8A" w:rsidRDefault="00206B8A" w:rsidP="00206B8A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Které pomůcky jsou reakční, odměrné a zásobní?</w:t>
      </w:r>
    </w:p>
    <w:p w:rsidR="00206B8A" w:rsidRDefault="00722D24" w:rsidP="00206B8A">
      <w:pPr>
        <w:pStyle w:val="Odstavecseseznamem"/>
        <w:numPr>
          <w:ilvl w:val="0"/>
          <w:numId w:val="12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Zakresli 5 vybraných pomůcek.</w:t>
      </w: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22D24">
        <w:rPr>
          <w:rFonts w:cstheme="minorHAnsi"/>
          <w:sz w:val="28"/>
          <w:szCs w:val="28"/>
          <w:u w:val="single"/>
        </w:rPr>
        <w:t>Nákres</w:t>
      </w:r>
      <w:r>
        <w:rPr>
          <w:rFonts w:cstheme="minorHAnsi"/>
          <w:sz w:val="28"/>
          <w:szCs w:val="28"/>
        </w:rPr>
        <w:t>:</w:t>
      </w: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22D24">
        <w:rPr>
          <w:rFonts w:cstheme="minorHAnsi"/>
          <w:sz w:val="28"/>
          <w:szCs w:val="28"/>
          <w:u w:val="single"/>
        </w:rPr>
        <w:t>Vyhodnocení práce</w:t>
      </w:r>
      <w:r>
        <w:rPr>
          <w:rFonts w:cstheme="minorHAnsi"/>
          <w:sz w:val="28"/>
          <w:szCs w:val="28"/>
        </w:rPr>
        <w:t>: Při laboratorním cvičení jsem se seznámil se základními druhy chemického skla a pomůcek. Tuto znalost využiji při následujícím cvičení.</w:t>
      </w:r>
    </w:p>
    <w:p w:rsidR="00722D24" w:rsidRDefault="00722D2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722D24" w:rsidRDefault="00722D24" w:rsidP="00722D24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</w:rPr>
        <w:lastRenderedPageBreak/>
        <w:t>LABORATORNÍ PROTOKOL ZE D</w:t>
      </w:r>
      <w:r>
        <w:rPr>
          <w:rFonts w:cstheme="minorHAnsi"/>
          <w:sz w:val="28"/>
          <w:szCs w:val="28"/>
        </w:rPr>
        <w:t>NE: ________</w:t>
      </w:r>
      <w:r w:rsidRPr="0074596B">
        <w:rPr>
          <w:rFonts w:cstheme="minorHAnsi"/>
          <w:sz w:val="28"/>
          <w:szCs w:val="28"/>
        </w:rPr>
        <w:t xml:space="preserve"> VYPRACOVAL: ____</w:t>
      </w:r>
      <w:r>
        <w:rPr>
          <w:rFonts w:cstheme="minorHAnsi"/>
          <w:sz w:val="28"/>
          <w:szCs w:val="28"/>
        </w:rPr>
        <w:t>____________</w:t>
      </w:r>
      <w:r>
        <w:rPr>
          <w:rFonts w:cstheme="minorHAnsi"/>
          <w:sz w:val="28"/>
          <w:szCs w:val="28"/>
        </w:rPr>
        <w:br/>
      </w: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Název práce</w:t>
      </w:r>
      <w:r>
        <w:rPr>
          <w:rFonts w:cstheme="minorHAnsi"/>
          <w:sz w:val="28"/>
          <w:szCs w:val="28"/>
        </w:rPr>
        <w:t>: Filtrace</w:t>
      </w: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Cíl práce</w:t>
      </w:r>
      <w:r>
        <w:rPr>
          <w:rFonts w:cstheme="minorHAnsi"/>
          <w:sz w:val="28"/>
          <w:szCs w:val="28"/>
        </w:rPr>
        <w:t xml:space="preserve">: Seznámení se </w:t>
      </w:r>
      <w:proofErr w:type="spellStart"/>
      <w:r>
        <w:rPr>
          <w:rFonts w:cstheme="minorHAnsi"/>
          <w:sz w:val="28"/>
          <w:szCs w:val="28"/>
        </w:rPr>
        <w:t>se</w:t>
      </w:r>
      <w:proofErr w:type="spellEnd"/>
      <w:r>
        <w:rPr>
          <w:rFonts w:cstheme="minorHAnsi"/>
          <w:sz w:val="28"/>
          <w:szCs w:val="28"/>
        </w:rPr>
        <w:t xml:space="preserve"> základní metodou oddělování směsí.</w:t>
      </w: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Pomůcky</w:t>
      </w:r>
      <w:r>
        <w:rPr>
          <w:rFonts w:cstheme="minorHAnsi"/>
          <w:sz w:val="28"/>
          <w:szCs w:val="28"/>
        </w:rPr>
        <w:t>: 2x kádinka, tyčinka, nálevka, krystalizační miska a stojan s úchyty, digitální váhy</w:t>
      </w:r>
      <w:r w:rsidR="005E3911">
        <w:rPr>
          <w:rFonts w:cstheme="minorHAnsi"/>
          <w:sz w:val="28"/>
          <w:szCs w:val="28"/>
        </w:rPr>
        <w:t>, střička</w:t>
      </w:r>
      <w:r w:rsidR="00887BE2">
        <w:rPr>
          <w:rFonts w:cstheme="minorHAnsi"/>
          <w:sz w:val="28"/>
          <w:szCs w:val="28"/>
        </w:rPr>
        <w:t>, filtrační papír</w:t>
      </w: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206B8A">
        <w:rPr>
          <w:rFonts w:cstheme="minorHAnsi"/>
          <w:sz w:val="28"/>
          <w:szCs w:val="28"/>
          <w:u w:val="single"/>
        </w:rPr>
        <w:t>Chemikálie</w:t>
      </w:r>
      <w:r>
        <w:rPr>
          <w:rFonts w:cstheme="minorHAnsi"/>
          <w:sz w:val="28"/>
          <w:szCs w:val="28"/>
        </w:rPr>
        <w:t>: modrá skalice (síran měďnatý), voda</w:t>
      </w: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206B8A">
        <w:rPr>
          <w:rFonts w:cstheme="minorHAnsi"/>
          <w:sz w:val="28"/>
          <w:szCs w:val="28"/>
          <w:u w:val="single"/>
        </w:rPr>
        <w:t>Pracovní postup</w:t>
      </w:r>
      <w:r>
        <w:rPr>
          <w:rFonts w:cstheme="minorHAnsi"/>
          <w:sz w:val="28"/>
          <w:szCs w:val="28"/>
        </w:rPr>
        <w:t xml:space="preserve">: </w:t>
      </w:r>
    </w:p>
    <w:p w:rsidR="00722D24" w:rsidRDefault="00722D24" w:rsidP="00722D24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Připrav si výše uvedené pomůcky.</w:t>
      </w:r>
    </w:p>
    <w:p w:rsidR="00722D24" w:rsidRDefault="00722D24" w:rsidP="00722D24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Odvaž 2 g modré skalice (</w:t>
      </w:r>
      <w:r w:rsidRPr="00722D24">
        <w:rPr>
          <w:rFonts w:cstheme="minorHAnsi"/>
          <w:color w:val="C00000"/>
          <w:sz w:val="28"/>
          <w:szCs w:val="28"/>
        </w:rPr>
        <w:t>POZOR! zdraví nebezpečná látka</w:t>
      </w:r>
      <w:r>
        <w:rPr>
          <w:rFonts w:cstheme="minorHAnsi"/>
          <w:sz w:val="28"/>
          <w:szCs w:val="28"/>
        </w:rPr>
        <w:t>).</w:t>
      </w:r>
    </w:p>
    <w:p w:rsidR="00722D24" w:rsidRDefault="00722D24" w:rsidP="00722D24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Rozpusť přibližně ve 100 ml vody</w:t>
      </w:r>
      <w:r w:rsidR="005E3911">
        <w:rPr>
          <w:rFonts w:cstheme="minorHAnsi"/>
          <w:sz w:val="28"/>
          <w:szCs w:val="28"/>
        </w:rPr>
        <w:t xml:space="preserve"> a míchej tyčinkou.</w:t>
      </w:r>
    </w:p>
    <w:p w:rsidR="00722D24" w:rsidRDefault="005E3911" w:rsidP="00722D24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Podle nákresu sestav filtrační aparaturu.</w:t>
      </w:r>
    </w:p>
    <w:p w:rsidR="00722D24" w:rsidRDefault="00887BE2" w:rsidP="00722D24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Slož filtrační papír</w:t>
      </w:r>
      <w:r w:rsidR="00FE032A">
        <w:rPr>
          <w:rFonts w:cstheme="minorHAnsi"/>
          <w:sz w:val="28"/>
          <w:szCs w:val="28"/>
        </w:rPr>
        <w:t xml:space="preserve"> a vlož do nálevky (za mokra).</w:t>
      </w:r>
    </w:p>
    <w:p w:rsidR="00FE032A" w:rsidRDefault="00FE032A" w:rsidP="00722D24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Pomocí tyčinky přilévej připravený roztok modré skalice do nálevky s filtrem a pomalu nech filtrovat.</w:t>
      </w:r>
    </w:p>
    <w:p w:rsidR="00FE032A" w:rsidRDefault="00FE032A" w:rsidP="00722D24">
      <w:pPr>
        <w:pStyle w:val="Odstavecseseznamem"/>
        <w:numPr>
          <w:ilvl w:val="0"/>
          <w:numId w:val="13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Vzniklý filtrát přelij do krystalizační misky.</w:t>
      </w:r>
    </w:p>
    <w:p w:rsidR="00722D24" w:rsidRDefault="00722D24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22D24">
        <w:rPr>
          <w:rFonts w:cstheme="minorHAnsi"/>
          <w:sz w:val="28"/>
          <w:szCs w:val="28"/>
          <w:u w:val="single"/>
        </w:rPr>
        <w:t>Nákres</w:t>
      </w:r>
      <w:r>
        <w:rPr>
          <w:rFonts w:cstheme="minorHAnsi"/>
          <w:sz w:val="28"/>
          <w:szCs w:val="28"/>
        </w:rPr>
        <w:t>:</w:t>
      </w:r>
    </w:p>
    <w:p w:rsidR="00722D24" w:rsidRDefault="00C16207" w:rsidP="00722D24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3096260" cy="3013075"/>
            <wp:effectExtent l="19050" t="0" r="8890" b="0"/>
            <wp:docPr id="1" name="obrázek 1" descr="Soubor:Filtrace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iltrace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260" cy="301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272FF">
        <w:rPr>
          <w:rFonts w:cstheme="minorHAnsi"/>
          <w:sz w:val="28"/>
          <w:szCs w:val="28"/>
        </w:rPr>
        <w:t xml:space="preserve"> Jednoduchá filtrace</w:t>
      </w:r>
    </w:p>
    <w:p w:rsidR="00FE032A" w:rsidRDefault="00722D24" w:rsidP="00C16207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22D24">
        <w:rPr>
          <w:rFonts w:cstheme="minorHAnsi"/>
          <w:sz w:val="28"/>
          <w:szCs w:val="28"/>
          <w:u w:val="single"/>
        </w:rPr>
        <w:t>Vyhodnocení práce</w:t>
      </w:r>
      <w:r>
        <w:rPr>
          <w:rFonts w:cstheme="minorHAnsi"/>
          <w:sz w:val="28"/>
          <w:szCs w:val="28"/>
        </w:rPr>
        <w:t xml:space="preserve">: Při laboratorním cvičení jsem se seznámil se </w:t>
      </w:r>
      <w:r w:rsidR="00FE032A">
        <w:rPr>
          <w:rFonts w:cstheme="minorHAnsi"/>
          <w:sz w:val="28"/>
          <w:szCs w:val="28"/>
        </w:rPr>
        <w:t>laboratorní technikou oddělování směsí</w:t>
      </w:r>
      <w:r>
        <w:rPr>
          <w:rFonts w:cstheme="minorHAnsi"/>
          <w:sz w:val="28"/>
          <w:szCs w:val="28"/>
        </w:rPr>
        <w:t xml:space="preserve">. </w:t>
      </w:r>
      <w:r w:rsidR="00FE032A">
        <w:rPr>
          <w:rFonts w:cstheme="minorHAnsi"/>
          <w:sz w:val="28"/>
          <w:szCs w:val="28"/>
        </w:rPr>
        <w:t>Oddělili jsme z roztoku mechanické nečistoty.</w:t>
      </w:r>
      <w:r w:rsidR="00FE032A">
        <w:rPr>
          <w:rFonts w:cstheme="minorHAnsi"/>
          <w:sz w:val="28"/>
          <w:szCs w:val="28"/>
        </w:rPr>
        <w:br w:type="page"/>
      </w:r>
    </w:p>
    <w:p w:rsidR="00FE032A" w:rsidRDefault="00FE032A" w:rsidP="00FE032A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</w:rPr>
        <w:lastRenderedPageBreak/>
        <w:t>LABORATORNÍ PROTOKOL ZE D</w:t>
      </w:r>
      <w:r>
        <w:rPr>
          <w:rFonts w:cstheme="minorHAnsi"/>
          <w:sz w:val="28"/>
          <w:szCs w:val="28"/>
        </w:rPr>
        <w:t>NE: ________</w:t>
      </w:r>
      <w:r w:rsidRPr="0074596B">
        <w:rPr>
          <w:rFonts w:cstheme="minorHAnsi"/>
          <w:sz w:val="28"/>
          <w:szCs w:val="28"/>
        </w:rPr>
        <w:t xml:space="preserve"> VYPRACOVAL: ____</w:t>
      </w:r>
      <w:r>
        <w:rPr>
          <w:rFonts w:cstheme="minorHAnsi"/>
          <w:sz w:val="28"/>
          <w:szCs w:val="28"/>
        </w:rPr>
        <w:t>____________</w:t>
      </w:r>
      <w:r>
        <w:rPr>
          <w:rFonts w:cstheme="minorHAnsi"/>
          <w:sz w:val="28"/>
          <w:szCs w:val="28"/>
        </w:rPr>
        <w:br/>
      </w:r>
    </w:p>
    <w:p w:rsidR="00FE032A" w:rsidRDefault="00FE032A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Název práce</w:t>
      </w:r>
      <w:r>
        <w:rPr>
          <w:rFonts w:cstheme="minorHAnsi"/>
          <w:sz w:val="28"/>
          <w:szCs w:val="28"/>
        </w:rPr>
        <w:t>: Krystalizace</w:t>
      </w:r>
    </w:p>
    <w:p w:rsidR="00FE032A" w:rsidRDefault="00FE032A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Cíl práce</w:t>
      </w:r>
      <w:r>
        <w:rPr>
          <w:rFonts w:cstheme="minorHAnsi"/>
          <w:sz w:val="28"/>
          <w:szCs w:val="28"/>
        </w:rPr>
        <w:t xml:space="preserve">: Seznámení se </w:t>
      </w:r>
      <w:proofErr w:type="spellStart"/>
      <w:r>
        <w:rPr>
          <w:rFonts w:cstheme="minorHAnsi"/>
          <w:sz w:val="28"/>
          <w:szCs w:val="28"/>
        </w:rPr>
        <w:t>se</w:t>
      </w:r>
      <w:proofErr w:type="spellEnd"/>
      <w:r>
        <w:rPr>
          <w:rFonts w:cstheme="minorHAnsi"/>
          <w:sz w:val="28"/>
          <w:szCs w:val="28"/>
        </w:rPr>
        <w:t xml:space="preserve"> základní metodou oddělování směsí.</w:t>
      </w:r>
    </w:p>
    <w:p w:rsidR="00FE032A" w:rsidRDefault="00FE032A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Pomůcky</w:t>
      </w:r>
      <w:r>
        <w:rPr>
          <w:rFonts w:cstheme="minorHAnsi"/>
          <w:sz w:val="28"/>
          <w:szCs w:val="28"/>
        </w:rPr>
        <w:t>: kádinka, tyčinka, krystalizační miska, digitální váhy, střička, kahan, stojan s kruhem, azbestová mřížka</w:t>
      </w:r>
    </w:p>
    <w:p w:rsidR="00FE032A" w:rsidRDefault="00FE032A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206B8A">
        <w:rPr>
          <w:rFonts w:cstheme="minorHAnsi"/>
          <w:sz w:val="28"/>
          <w:szCs w:val="28"/>
          <w:u w:val="single"/>
        </w:rPr>
        <w:t>Chemikálie</w:t>
      </w:r>
      <w:r>
        <w:rPr>
          <w:rFonts w:cstheme="minorHAnsi"/>
          <w:sz w:val="28"/>
          <w:szCs w:val="28"/>
        </w:rPr>
        <w:t>: kuchyňská sůl (chlorid sodný) a voda</w:t>
      </w:r>
    </w:p>
    <w:p w:rsidR="00FE032A" w:rsidRDefault="00FE032A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206B8A">
        <w:rPr>
          <w:rFonts w:cstheme="minorHAnsi"/>
          <w:sz w:val="28"/>
          <w:szCs w:val="28"/>
          <w:u w:val="single"/>
        </w:rPr>
        <w:t>Pracovní postup</w:t>
      </w:r>
      <w:r>
        <w:rPr>
          <w:rFonts w:cstheme="minorHAnsi"/>
          <w:sz w:val="28"/>
          <w:szCs w:val="28"/>
        </w:rPr>
        <w:t xml:space="preserve">: </w:t>
      </w:r>
    </w:p>
    <w:p w:rsidR="00FE032A" w:rsidRDefault="00FE032A" w:rsidP="00FE032A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Připrav si výše uvedené pomůcky.</w:t>
      </w:r>
    </w:p>
    <w:p w:rsidR="00FE032A" w:rsidRDefault="00FE032A" w:rsidP="00FE032A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Odvaž 10 g kuchyňské soli.</w:t>
      </w:r>
    </w:p>
    <w:p w:rsidR="00FE032A" w:rsidRDefault="00FE032A" w:rsidP="00FE032A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Rozpusť přibližně ve 150 ml vody a míchej tyčinkou.</w:t>
      </w:r>
    </w:p>
    <w:p w:rsidR="00FE032A" w:rsidRDefault="00FE032A" w:rsidP="00FE032A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Pozoruj roztok a urči, zda je za dané teploty nasycený či nenasycený.</w:t>
      </w:r>
    </w:p>
    <w:p w:rsidR="00B01B09" w:rsidRDefault="00FE032A" w:rsidP="00FE032A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Vzniklý roztok přelij do krystalizační misky a dej na stojan s kruhem (azbestová mřížka)</w:t>
      </w:r>
    </w:p>
    <w:p w:rsidR="00B01B09" w:rsidRDefault="00B01B09" w:rsidP="00FE032A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Zakresli situaci z bodu č. 5 jako nákres.</w:t>
      </w:r>
    </w:p>
    <w:p w:rsidR="00B01B09" w:rsidRDefault="00B01B09" w:rsidP="00FE032A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Několik minut zahřívej roztok, aby se zahustil. (</w:t>
      </w:r>
      <w:r w:rsidRPr="00B01B09">
        <w:rPr>
          <w:rFonts w:cstheme="minorHAnsi"/>
          <w:color w:val="C00000"/>
          <w:sz w:val="28"/>
          <w:szCs w:val="28"/>
        </w:rPr>
        <w:t>POZOR! práce s otevřeným ohněm!</w:t>
      </w:r>
      <w:r>
        <w:rPr>
          <w:rFonts w:cstheme="minorHAnsi"/>
          <w:sz w:val="28"/>
          <w:szCs w:val="28"/>
        </w:rPr>
        <w:t>)</w:t>
      </w:r>
    </w:p>
    <w:p w:rsidR="00FE032A" w:rsidRDefault="00B01B09" w:rsidP="00FE032A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 odstavení kahanunech vychladnout a volně odpařovat po dobu 1 týdne.</w:t>
      </w:r>
    </w:p>
    <w:p w:rsidR="00B01B09" w:rsidRDefault="00B01B09" w:rsidP="00FE032A">
      <w:pPr>
        <w:pStyle w:val="Odstavecseseznamem"/>
        <w:numPr>
          <w:ilvl w:val="0"/>
          <w:numId w:val="14"/>
        </w:num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 týden zkontroluj a urči počet krystalů a velikost největšího z nich.</w:t>
      </w:r>
    </w:p>
    <w:p w:rsidR="00FE032A" w:rsidRDefault="00FE032A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22D24">
        <w:rPr>
          <w:rFonts w:cstheme="minorHAnsi"/>
          <w:sz w:val="28"/>
          <w:szCs w:val="28"/>
          <w:u w:val="single"/>
        </w:rPr>
        <w:t>Nákres</w:t>
      </w:r>
      <w:r>
        <w:rPr>
          <w:rFonts w:cstheme="minorHAnsi"/>
          <w:sz w:val="28"/>
          <w:szCs w:val="28"/>
        </w:rPr>
        <w:t>:</w:t>
      </w:r>
    </w:p>
    <w:p w:rsidR="00FE032A" w:rsidRDefault="00FE032A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B01B09" w:rsidRDefault="00B01B09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  <w:u w:val="single"/>
        </w:rPr>
      </w:pPr>
    </w:p>
    <w:p w:rsidR="00B01B09" w:rsidRDefault="00B01B09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  <w:u w:val="single"/>
        </w:rPr>
      </w:pPr>
    </w:p>
    <w:p w:rsidR="00B01B09" w:rsidRDefault="00B01B09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  <w:u w:val="single"/>
        </w:rPr>
      </w:pPr>
    </w:p>
    <w:p w:rsidR="00B01B09" w:rsidRDefault="00B01B09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  <w:u w:val="single"/>
        </w:rPr>
      </w:pPr>
    </w:p>
    <w:p w:rsidR="00FE032A" w:rsidRDefault="00FE032A" w:rsidP="00FE032A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22D24">
        <w:rPr>
          <w:rFonts w:cstheme="minorHAnsi"/>
          <w:sz w:val="28"/>
          <w:szCs w:val="28"/>
          <w:u w:val="single"/>
        </w:rPr>
        <w:t>Vyhodnocení práce</w:t>
      </w:r>
      <w:r>
        <w:rPr>
          <w:rFonts w:cstheme="minorHAnsi"/>
          <w:sz w:val="28"/>
          <w:szCs w:val="28"/>
        </w:rPr>
        <w:t xml:space="preserve">: </w:t>
      </w:r>
      <w:r w:rsidR="008B6251">
        <w:rPr>
          <w:rFonts w:cstheme="minorHAnsi"/>
          <w:sz w:val="28"/>
          <w:szCs w:val="28"/>
        </w:rPr>
        <w:t>Vyhodnoť, zda krystalizace proběhla: _______________</w:t>
      </w:r>
    </w:p>
    <w:p w:rsidR="0090718B" w:rsidRDefault="008B6251" w:rsidP="009C13CF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Počet krystalů: _______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Velikost: ______ mm</w:t>
      </w:r>
      <w:r w:rsidR="0090718B">
        <w:rPr>
          <w:rFonts w:cstheme="minorHAnsi"/>
          <w:sz w:val="28"/>
          <w:szCs w:val="28"/>
        </w:rPr>
        <w:br w:type="page"/>
      </w:r>
    </w:p>
    <w:p w:rsidR="0090718B" w:rsidRDefault="0090718B" w:rsidP="0090718B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</w:rPr>
        <w:lastRenderedPageBreak/>
        <w:t>LABORATORNÍ PROTOKOL ZE D</w:t>
      </w:r>
      <w:r>
        <w:rPr>
          <w:rFonts w:cstheme="minorHAnsi"/>
          <w:sz w:val="28"/>
          <w:szCs w:val="28"/>
        </w:rPr>
        <w:t>NE: ________</w:t>
      </w:r>
      <w:r w:rsidRPr="0074596B">
        <w:rPr>
          <w:rFonts w:cstheme="minorHAnsi"/>
          <w:sz w:val="28"/>
          <w:szCs w:val="28"/>
        </w:rPr>
        <w:t xml:space="preserve"> VYPRACOVAL: ____</w:t>
      </w:r>
      <w:r>
        <w:rPr>
          <w:rFonts w:cstheme="minorHAnsi"/>
          <w:sz w:val="28"/>
          <w:szCs w:val="28"/>
        </w:rPr>
        <w:t>____________</w:t>
      </w:r>
      <w:r>
        <w:rPr>
          <w:rFonts w:cstheme="minorHAnsi"/>
          <w:sz w:val="28"/>
          <w:szCs w:val="28"/>
        </w:rPr>
        <w:br/>
      </w: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Název práce</w:t>
      </w:r>
      <w:r>
        <w:rPr>
          <w:rFonts w:cstheme="minorHAnsi"/>
          <w:sz w:val="28"/>
          <w:szCs w:val="28"/>
        </w:rPr>
        <w:t>: ____________________________________________________</w:t>
      </w: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Cíl práce</w:t>
      </w:r>
      <w:r w:rsidRPr="0090718B">
        <w:rPr>
          <w:rFonts w:cstheme="minorHAnsi"/>
          <w:sz w:val="28"/>
          <w:szCs w:val="28"/>
        </w:rPr>
        <w:t>: _________________________________________________________</w:t>
      </w:r>
      <w:r>
        <w:rPr>
          <w:rFonts w:cstheme="minorHAnsi"/>
          <w:sz w:val="28"/>
          <w:szCs w:val="28"/>
          <w:u w:val="single"/>
        </w:rPr>
        <w:br/>
      </w: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4596B">
        <w:rPr>
          <w:rFonts w:cstheme="minorHAnsi"/>
          <w:sz w:val="28"/>
          <w:szCs w:val="28"/>
          <w:u w:val="single"/>
        </w:rPr>
        <w:t>Pomůcky</w:t>
      </w:r>
      <w:r>
        <w:rPr>
          <w:rFonts w:cstheme="minorHAnsi"/>
          <w:sz w:val="28"/>
          <w:szCs w:val="28"/>
        </w:rPr>
        <w:t>: ________________________________________________________</w:t>
      </w:r>
      <w:r>
        <w:rPr>
          <w:rFonts w:cstheme="minorHAnsi"/>
          <w:sz w:val="28"/>
          <w:szCs w:val="28"/>
        </w:rPr>
        <w:br/>
        <w:t>_________________________________________________________________</w:t>
      </w:r>
      <w:r>
        <w:rPr>
          <w:rFonts w:cstheme="minorHAnsi"/>
          <w:sz w:val="28"/>
          <w:szCs w:val="28"/>
        </w:rPr>
        <w:br/>
        <w:t>_________________________________________________________________</w:t>
      </w: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206B8A">
        <w:rPr>
          <w:rFonts w:cstheme="minorHAnsi"/>
          <w:sz w:val="28"/>
          <w:szCs w:val="28"/>
          <w:u w:val="single"/>
        </w:rPr>
        <w:t>Chemikálie</w:t>
      </w:r>
      <w:r>
        <w:rPr>
          <w:rFonts w:cstheme="minorHAnsi"/>
          <w:sz w:val="28"/>
          <w:szCs w:val="28"/>
        </w:rPr>
        <w:t>: _______________________________________________________</w:t>
      </w:r>
      <w:r>
        <w:rPr>
          <w:rFonts w:cstheme="minorHAnsi"/>
          <w:sz w:val="28"/>
          <w:szCs w:val="28"/>
        </w:rPr>
        <w:br/>
        <w:t>_________________________________________________________________</w:t>
      </w:r>
      <w:r>
        <w:rPr>
          <w:rFonts w:cstheme="minorHAnsi"/>
          <w:sz w:val="28"/>
          <w:szCs w:val="28"/>
        </w:rPr>
        <w:br/>
        <w:t>_________________________________________________________________</w:t>
      </w: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206B8A">
        <w:rPr>
          <w:rFonts w:cstheme="minorHAnsi"/>
          <w:sz w:val="28"/>
          <w:szCs w:val="28"/>
          <w:u w:val="single"/>
        </w:rPr>
        <w:t>Pracovní postup</w:t>
      </w:r>
      <w:r>
        <w:rPr>
          <w:rFonts w:cstheme="minorHAnsi"/>
          <w:sz w:val="28"/>
          <w:szCs w:val="28"/>
        </w:rPr>
        <w:t xml:space="preserve">: </w:t>
      </w: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  <w:u w:val="single"/>
        </w:rPr>
      </w:pP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  <w:u w:val="single"/>
        </w:rPr>
      </w:pP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  <w:u w:val="single"/>
        </w:rPr>
      </w:pP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  <w:u w:val="single"/>
        </w:rPr>
      </w:pP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22D24">
        <w:rPr>
          <w:rFonts w:cstheme="minorHAnsi"/>
          <w:sz w:val="28"/>
          <w:szCs w:val="28"/>
          <w:u w:val="single"/>
        </w:rPr>
        <w:t>Nákres</w:t>
      </w:r>
      <w:r>
        <w:rPr>
          <w:rFonts w:cstheme="minorHAnsi"/>
          <w:sz w:val="28"/>
          <w:szCs w:val="28"/>
        </w:rPr>
        <w:t>:</w:t>
      </w: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90718B" w:rsidRDefault="0090718B" w:rsidP="0090718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 w:rsidRPr="00722D24">
        <w:rPr>
          <w:rFonts w:cstheme="minorHAnsi"/>
          <w:sz w:val="28"/>
          <w:szCs w:val="28"/>
          <w:u w:val="single"/>
        </w:rPr>
        <w:t>Vyhodnocení práce</w:t>
      </w:r>
      <w:r>
        <w:rPr>
          <w:rFonts w:cstheme="minorHAnsi"/>
          <w:sz w:val="28"/>
          <w:szCs w:val="28"/>
        </w:rPr>
        <w:t xml:space="preserve">: </w:t>
      </w:r>
    </w:p>
    <w:p w:rsidR="0074596B" w:rsidRDefault="0074596B" w:rsidP="0074596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C16207" w:rsidRDefault="00C16207" w:rsidP="0074596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</w:p>
    <w:p w:rsidR="00C16207" w:rsidRPr="002D778A" w:rsidRDefault="00C16207" w:rsidP="0074596B">
      <w:pPr>
        <w:spacing w:before="100" w:beforeAutospacing="1" w:after="100" w:afterAutospacing="1" w:line="240" w:lineRule="auto"/>
        <w:outlineLvl w:val="1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Zdroj obrázku: </w:t>
      </w:r>
      <w:hyperlink r:id="rId10" w:history="1">
        <w:r w:rsidRPr="00AE78F7">
          <w:rPr>
            <w:rStyle w:val="Hypertextovodkaz"/>
            <w:rFonts w:cstheme="minorHAnsi"/>
            <w:sz w:val="28"/>
            <w:szCs w:val="28"/>
          </w:rPr>
          <w:t>http://cs.wikipedia.org/wiki/Soubor:Filtrace.jpg</w:t>
        </w:r>
      </w:hyperlink>
      <w:r>
        <w:rPr>
          <w:rFonts w:cstheme="minorHAnsi"/>
          <w:sz w:val="28"/>
          <w:szCs w:val="28"/>
        </w:rPr>
        <w:br/>
      </w:r>
    </w:p>
    <w:sectPr w:rsidR="00C16207" w:rsidRPr="002D778A" w:rsidSect="00370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A50D7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32716"/>
    <w:multiLevelType w:val="multilevel"/>
    <w:tmpl w:val="55CA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861F0D"/>
    <w:multiLevelType w:val="hybridMultilevel"/>
    <w:tmpl w:val="DFAAF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92049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A5F67"/>
    <w:multiLevelType w:val="multilevel"/>
    <w:tmpl w:val="68F28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6C3070"/>
    <w:multiLevelType w:val="hybridMultilevel"/>
    <w:tmpl w:val="A2B0DB48"/>
    <w:lvl w:ilvl="0" w:tplc="097AFF5A">
      <w:start w:val="1"/>
      <w:numFmt w:val="decimal"/>
      <w:lvlText w:val="%1."/>
      <w:lvlJc w:val="left"/>
      <w:pPr>
        <w:ind w:left="915" w:hanging="555"/>
      </w:pPr>
      <w:rPr>
        <w:rFonts w:eastAsia="Times New Roman" w:hint="default"/>
        <w:b/>
        <w:color w:val="C00000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33D7D"/>
    <w:multiLevelType w:val="multilevel"/>
    <w:tmpl w:val="705A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8A7C52"/>
    <w:multiLevelType w:val="hybridMultilevel"/>
    <w:tmpl w:val="C51AF978"/>
    <w:lvl w:ilvl="0" w:tplc="18F86B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5F03FD"/>
    <w:multiLevelType w:val="multilevel"/>
    <w:tmpl w:val="46A48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490512"/>
    <w:multiLevelType w:val="multilevel"/>
    <w:tmpl w:val="634A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325398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F97C1B"/>
    <w:multiLevelType w:val="multilevel"/>
    <w:tmpl w:val="E0A8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BA728E"/>
    <w:multiLevelType w:val="multilevel"/>
    <w:tmpl w:val="E5BC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53679B"/>
    <w:multiLevelType w:val="multilevel"/>
    <w:tmpl w:val="C5DAC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3"/>
  </w:num>
  <w:num w:numId="3">
    <w:abstractNumId w:val="14"/>
  </w:num>
  <w:num w:numId="4">
    <w:abstractNumId w:val="9"/>
  </w:num>
  <w:num w:numId="5">
    <w:abstractNumId w:val="8"/>
  </w:num>
  <w:num w:numId="6">
    <w:abstractNumId w:val="1"/>
  </w:num>
  <w:num w:numId="7">
    <w:abstractNumId w:val="12"/>
  </w:num>
  <w:num w:numId="8">
    <w:abstractNumId w:val="6"/>
  </w:num>
  <w:num w:numId="9">
    <w:abstractNumId w:val="2"/>
  </w:num>
  <w:num w:numId="10">
    <w:abstractNumId w:val="5"/>
  </w:num>
  <w:num w:numId="11">
    <w:abstractNumId w:val="7"/>
  </w:num>
  <w:num w:numId="12">
    <w:abstractNumId w:val="3"/>
  </w:num>
  <w:num w:numId="13">
    <w:abstractNumId w:val="10"/>
  </w:num>
  <w:num w:numId="14">
    <w:abstractNumId w:val="1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/>
  <w:defaultTabStop w:val="708"/>
  <w:hyphenationZone w:val="425"/>
  <w:characterSpacingControl w:val="doNotCompress"/>
  <w:compat/>
  <w:rsids>
    <w:rsidRoot w:val="008B02C3"/>
    <w:rsid w:val="000E2703"/>
    <w:rsid w:val="0010566B"/>
    <w:rsid w:val="0014705B"/>
    <w:rsid w:val="001C52E7"/>
    <w:rsid w:val="001E2933"/>
    <w:rsid w:val="00206B8A"/>
    <w:rsid w:val="002D778A"/>
    <w:rsid w:val="002F7CE9"/>
    <w:rsid w:val="00370F42"/>
    <w:rsid w:val="004270BE"/>
    <w:rsid w:val="005E3911"/>
    <w:rsid w:val="006578D4"/>
    <w:rsid w:val="006E7AF5"/>
    <w:rsid w:val="00722D24"/>
    <w:rsid w:val="0074596B"/>
    <w:rsid w:val="007A1295"/>
    <w:rsid w:val="00887BE2"/>
    <w:rsid w:val="008B02C3"/>
    <w:rsid w:val="008B6251"/>
    <w:rsid w:val="008C46C4"/>
    <w:rsid w:val="008D4038"/>
    <w:rsid w:val="0090718B"/>
    <w:rsid w:val="00910FA6"/>
    <w:rsid w:val="009272FF"/>
    <w:rsid w:val="009C13CF"/>
    <w:rsid w:val="009F657E"/>
    <w:rsid w:val="00A956B3"/>
    <w:rsid w:val="00B01B09"/>
    <w:rsid w:val="00B23DC6"/>
    <w:rsid w:val="00B73BA1"/>
    <w:rsid w:val="00C127EC"/>
    <w:rsid w:val="00C16207"/>
    <w:rsid w:val="00C617C8"/>
    <w:rsid w:val="00C74BEA"/>
    <w:rsid w:val="00DF5CD5"/>
    <w:rsid w:val="00E55CF0"/>
    <w:rsid w:val="00FB515A"/>
    <w:rsid w:val="00FC425D"/>
    <w:rsid w:val="00FE0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02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A129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E55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5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66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4B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0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4/4b/Filtrace.jpg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cs.wikipedia.org/wiki/Soubor:Filtrace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754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4</cp:revision>
  <dcterms:created xsi:type="dcterms:W3CDTF">2012-03-01T09:17:00Z</dcterms:created>
  <dcterms:modified xsi:type="dcterms:W3CDTF">2012-03-11T07:15:00Z</dcterms:modified>
</cp:coreProperties>
</file>