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7E40" w:rsidRDefault="00FD7E40" w:rsidP="00FD7E40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>
            <wp:extent cx="5602235" cy="1447803"/>
            <wp:effectExtent l="19050" t="0" r="0" b="0"/>
            <wp:docPr id="22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FD7E40" w:rsidRDefault="00FD7E40" w:rsidP="00FD7E40">
      <w:pPr>
        <w:ind w:left="993"/>
        <w:jc w:val="center"/>
      </w:pPr>
      <w:r w:rsidRPr="00DC5202">
        <w:rPr>
          <w:sz w:val="28"/>
          <w:szCs w:val="28"/>
        </w:rPr>
        <w:t>Základní škola Třemošnice, okres Chrudim, Pardubický kraj</w:t>
      </w:r>
      <w:r>
        <w:br/>
        <w:t xml:space="preserve">538 43 Třemošnice, Internátní 217; IČ: 70989176, tel: 469 661 719, </w:t>
      </w:r>
      <w:r>
        <w:br/>
        <w:t xml:space="preserve">emaiI:  </w:t>
      </w:r>
      <w:hyperlink r:id="rId7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8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efektivnostve využití lidských zdrojů</w:t>
      </w:r>
    </w:p>
    <w:p w:rsidR="00FD7E40" w:rsidRPr="00330528" w:rsidRDefault="00FD7E40" w:rsidP="00FD7E40">
      <w:pPr>
        <w:jc w:val="center"/>
        <w:rPr>
          <w:sz w:val="40"/>
          <w:szCs w:val="40"/>
          <w:u w:val="single"/>
        </w:rPr>
      </w:pPr>
      <w:r w:rsidRPr="00EA53DE">
        <w:rPr>
          <w:b/>
          <w:sz w:val="48"/>
          <w:szCs w:val="48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_5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23</w:t>
      </w:r>
      <w:r w:rsidRPr="00EA3E37">
        <w:rPr>
          <w:sz w:val="36"/>
          <w:szCs w:val="36"/>
        </w:rPr>
        <w:t>_</w:t>
      </w:r>
      <w:r w:rsidRPr="006578A8">
        <w:t xml:space="preserve"> </w:t>
      </w:r>
      <w:r w:rsidRPr="00324CFD">
        <w:rPr>
          <w:sz w:val="40"/>
          <w:szCs w:val="40"/>
        </w:rPr>
        <w:t>KOVY ALKALICKÝCH ZEMIN (II. A)</w:t>
      </w:r>
    </w:p>
    <w:p w:rsidR="00FD7E40" w:rsidRPr="004D2AAB" w:rsidRDefault="00FD7E40" w:rsidP="00FD7E40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Název materiálu</w:t>
      </w:r>
      <w:r>
        <w:rPr>
          <w:sz w:val="28"/>
          <w:szCs w:val="28"/>
        </w:rPr>
        <w:t xml:space="preserve"> </w:t>
      </w:r>
      <w:r w:rsidRPr="00C818C2">
        <w:rPr>
          <w:sz w:val="28"/>
          <w:szCs w:val="28"/>
        </w:rPr>
        <w:t>(téma):</w:t>
      </w:r>
      <w:r w:rsidRPr="006578A8">
        <w:rPr>
          <w:sz w:val="40"/>
          <w:szCs w:val="40"/>
        </w:rPr>
        <w:t xml:space="preserve"> </w:t>
      </w:r>
      <w:r w:rsidRPr="00324CFD">
        <w:rPr>
          <w:sz w:val="40"/>
          <w:szCs w:val="40"/>
        </w:rPr>
        <w:t>KOVY ALKALICKÝCH ZEMIN (II. A)</w:t>
      </w:r>
    </w:p>
    <w:p w:rsidR="00FD7E40" w:rsidRPr="00C818C2" w:rsidRDefault="00FD7E40" w:rsidP="00FD7E40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Sada:</w:t>
      </w:r>
      <w:r>
        <w:rPr>
          <w:sz w:val="28"/>
          <w:szCs w:val="28"/>
        </w:rPr>
        <w:t>Chemie,2</w:t>
      </w:r>
      <w:r w:rsidRPr="00C818C2">
        <w:rPr>
          <w:sz w:val="28"/>
          <w:szCs w:val="28"/>
        </w:rPr>
        <w:t>. stupeň</w:t>
      </w:r>
    </w:p>
    <w:p w:rsidR="00FD7E40" w:rsidRPr="00C818C2" w:rsidRDefault="00FD7E40" w:rsidP="00FD7E40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Autor:</w:t>
      </w:r>
      <w:r>
        <w:rPr>
          <w:sz w:val="28"/>
          <w:szCs w:val="28"/>
        </w:rPr>
        <w:t>Ing. Luděk Škrovánek</w:t>
      </w:r>
    </w:p>
    <w:p w:rsidR="00FD7E40" w:rsidRPr="00EA53DE" w:rsidRDefault="00FD7E40" w:rsidP="00FD7E40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Anotace:</w:t>
      </w:r>
      <w:r w:rsidRPr="006578A8">
        <w:rPr>
          <w:sz w:val="40"/>
          <w:szCs w:val="40"/>
        </w:rPr>
        <w:t xml:space="preserve"> </w:t>
      </w:r>
      <w:r w:rsidRPr="00324CFD">
        <w:rPr>
          <w:sz w:val="40"/>
          <w:szCs w:val="40"/>
        </w:rPr>
        <w:t>KOVY ALKALICKÝCH ZEMIN (II. A)</w:t>
      </w:r>
      <w:r>
        <w:rPr>
          <w:sz w:val="28"/>
          <w:szCs w:val="28"/>
        </w:rPr>
        <w:br/>
        <w:t>(práce s interaktivní tabulí, pracovní list)</w:t>
      </w:r>
    </w:p>
    <w:p w:rsidR="00FD7E40" w:rsidRDefault="00FD7E40" w:rsidP="00FD7E40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</w:p>
    <w:p w:rsidR="00FD7E40" w:rsidRDefault="00FD7E40" w:rsidP="00FD7E40">
      <w:pPr>
        <w:jc w:val="center"/>
        <w:rPr>
          <w:sz w:val="16"/>
          <w:szCs w:val="16"/>
        </w:rPr>
      </w:pPr>
    </w:p>
    <w:p w:rsidR="00FD7E40" w:rsidRDefault="00FD7E40" w:rsidP="00FD7E40">
      <w:pPr>
        <w:jc w:val="center"/>
        <w:rPr>
          <w:sz w:val="16"/>
          <w:szCs w:val="16"/>
        </w:rPr>
      </w:pPr>
    </w:p>
    <w:p w:rsidR="00FD7E40" w:rsidRDefault="00FD7E40" w:rsidP="00FD7E40">
      <w:pPr>
        <w:jc w:val="center"/>
        <w:rPr>
          <w:sz w:val="16"/>
          <w:szCs w:val="16"/>
        </w:rPr>
      </w:pPr>
    </w:p>
    <w:p w:rsidR="00FD7E40" w:rsidRDefault="00FD7E40" w:rsidP="00FD7E40">
      <w:pPr>
        <w:jc w:val="center"/>
        <w:rPr>
          <w:sz w:val="16"/>
          <w:szCs w:val="16"/>
        </w:rPr>
      </w:pPr>
    </w:p>
    <w:p w:rsidR="00FD7E40" w:rsidRDefault="00FD7E40" w:rsidP="00FD7E40">
      <w:pPr>
        <w:jc w:val="center"/>
        <w:rPr>
          <w:sz w:val="16"/>
          <w:szCs w:val="16"/>
        </w:rPr>
      </w:pPr>
    </w:p>
    <w:p w:rsidR="00FD7E40" w:rsidRDefault="00FD7E40" w:rsidP="00FD7E40">
      <w:pPr>
        <w:jc w:val="center"/>
        <w:rPr>
          <w:sz w:val="16"/>
          <w:szCs w:val="16"/>
        </w:rPr>
      </w:pPr>
    </w:p>
    <w:p w:rsidR="00FD7E40" w:rsidRDefault="00FD7E40" w:rsidP="00FD7E40">
      <w:pPr>
        <w:jc w:val="center"/>
        <w:rPr>
          <w:sz w:val="16"/>
          <w:szCs w:val="16"/>
        </w:rPr>
      </w:pPr>
    </w:p>
    <w:p w:rsidR="00FD7E40" w:rsidRPr="0070082C" w:rsidRDefault="00FD7E40" w:rsidP="00FD7E40">
      <w:pPr>
        <w:rPr>
          <w:szCs w:val="16"/>
        </w:rPr>
      </w:pPr>
    </w:p>
    <w:p w:rsidR="008B02C3" w:rsidRDefault="008B02C3" w:rsidP="008B02C3">
      <w:pPr>
        <w:pBdr>
          <w:bottom w:val="single" w:sz="4" w:space="1" w:color="auto"/>
        </w:pBdr>
      </w:pPr>
      <w:r>
        <w:rPr>
          <w:color w:val="215868"/>
          <w:sz w:val="24"/>
          <w:szCs w:val="24"/>
        </w:rPr>
        <w:lastRenderedPageBreak/>
        <w:t xml:space="preserve">Ing. Luděk Škrovánek, </w:t>
      </w:r>
      <w:r w:rsidR="009C148A">
        <w:rPr>
          <w:color w:val="215868"/>
          <w:sz w:val="24"/>
          <w:szCs w:val="24"/>
        </w:rPr>
        <w:t>2</w:t>
      </w:r>
      <w:r w:rsidR="000E27B5">
        <w:rPr>
          <w:color w:val="215868"/>
          <w:sz w:val="24"/>
          <w:szCs w:val="24"/>
        </w:rPr>
        <w:t>7</w:t>
      </w:r>
      <w:r w:rsidR="00314579">
        <w:rPr>
          <w:color w:val="215868"/>
          <w:sz w:val="24"/>
          <w:szCs w:val="24"/>
        </w:rPr>
        <w:t>.1.2012</w:t>
      </w:r>
      <w:r>
        <w:rPr>
          <w:color w:val="215868"/>
          <w:sz w:val="24"/>
          <w:szCs w:val="24"/>
        </w:rPr>
        <w:t xml:space="preserve">, 8. ročník, V/2, Člověk a příroda, Chemie – </w:t>
      </w:r>
      <w:r w:rsidR="000E27B5">
        <w:rPr>
          <w:color w:val="215868"/>
          <w:sz w:val="24"/>
          <w:szCs w:val="24"/>
        </w:rPr>
        <w:t>KOVY ALKALICKÝCH ZEMIN</w:t>
      </w:r>
      <w:r w:rsidR="00E36022">
        <w:rPr>
          <w:color w:val="215868"/>
          <w:sz w:val="24"/>
          <w:szCs w:val="24"/>
        </w:rPr>
        <w:t xml:space="preserve">, </w:t>
      </w:r>
      <w:r w:rsidR="008C46C4">
        <w:rPr>
          <w:color w:val="215868"/>
          <w:sz w:val="24"/>
          <w:szCs w:val="24"/>
        </w:rPr>
        <w:t xml:space="preserve"> </w:t>
      </w:r>
      <w:r>
        <w:rPr>
          <w:color w:val="215868"/>
          <w:sz w:val="24"/>
          <w:szCs w:val="24"/>
        </w:rPr>
        <w:t xml:space="preserve">aktivita pro žáky </w:t>
      </w:r>
    </w:p>
    <w:p w:rsidR="009C148A" w:rsidRDefault="000B392D" w:rsidP="00F8355C">
      <w:pPr>
        <w:spacing w:before="100" w:beforeAutospacing="1" w:after="100" w:afterAutospacing="1" w:line="240" w:lineRule="auto"/>
        <w:outlineLvl w:val="1"/>
        <w:rPr>
          <w:rFonts w:eastAsia="Times New Roman" w:cstheme="minorHAnsi"/>
          <w:bCs/>
          <w:color w:val="C00000"/>
          <w:sz w:val="72"/>
          <w:szCs w:val="72"/>
          <w:lang w:eastAsia="cs-CZ"/>
        </w:rPr>
      </w:pPr>
      <w:r>
        <w:rPr>
          <w:rFonts w:eastAsia="Times New Roman" w:cstheme="minorHAnsi"/>
          <w:bCs/>
          <w:color w:val="C00000"/>
          <w:sz w:val="72"/>
          <w:szCs w:val="72"/>
          <w:lang w:eastAsia="cs-CZ"/>
        </w:rPr>
        <w:t>KOVY ALKALICKÝCH ZEMIN</w:t>
      </w:r>
      <w:r w:rsidR="009C148A">
        <w:rPr>
          <w:rFonts w:eastAsia="Times New Roman" w:cstheme="minorHAnsi"/>
          <w:bCs/>
          <w:color w:val="C00000"/>
          <w:sz w:val="72"/>
          <w:szCs w:val="72"/>
          <w:lang w:eastAsia="cs-CZ"/>
        </w:rPr>
        <w:t xml:space="preserve"> (I</w:t>
      </w:r>
      <w:r>
        <w:rPr>
          <w:rFonts w:eastAsia="Times New Roman" w:cstheme="minorHAnsi"/>
          <w:bCs/>
          <w:color w:val="C00000"/>
          <w:sz w:val="72"/>
          <w:szCs w:val="72"/>
          <w:lang w:eastAsia="cs-CZ"/>
        </w:rPr>
        <w:t>I</w:t>
      </w:r>
      <w:r w:rsidR="009C148A">
        <w:rPr>
          <w:rFonts w:eastAsia="Times New Roman" w:cstheme="minorHAnsi"/>
          <w:bCs/>
          <w:color w:val="C00000"/>
          <w:sz w:val="72"/>
          <w:szCs w:val="72"/>
          <w:lang w:eastAsia="cs-CZ"/>
        </w:rPr>
        <w:t>. A)</w:t>
      </w:r>
    </w:p>
    <w:p w:rsidR="00F8355C" w:rsidRPr="00151308" w:rsidRDefault="00264FBE" w:rsidP="00F8355C">
      <w:pPr>
        <w:spacing w:before="100" w:beforeAutospacing="1" w:after="100" w:afterAutospacing="1" w:line="240" w:lineRule="auto"/>
        <w:outlineLvl w:val="1"/>
        <w:rPr>
          <w:rFonts w:eastAsia="Times New Roman" w:cstheme="minorHAnsi"/>
          <w:bCs/>
          <w:color w:val="C00000"/>
          <w:sz w:val="52"/>
          <w:szCs w:val="52"/>
          <w:lang w:eastAsia="cs-CZ"/>
        </w:rPr>
      </w:pPr>
      <w:r>
        <w:rPr>
          <w:rFonts w:eastAsia="Times New Roman" w:cstheme="minorHAnsi"/>
          <w:bCs/>
          <w:color w:val="C00000"/>
          <w:sz w:val="52"/>
          <w:szCs w:val="52"/>
          <w:lang w:eastAsia="cs-CZ"/>
        </w:rPr>
        <w:t>VÁPNÍK</w:t>
      </w:r>
      <w:r w:rsidR="008C518D" w:rsidRPr="00151308">
        <w:rPr>
          <w:rFonts w:eastAsia="Times New Roman" w:cstheme="minorHAnsi"/>
          <w:bCs/>
          <w:color w:val="C00000"/>
          <w:sz w:val="52"/>
          <w:szCs w:val="52"/>
          <w:lang w:eastAsia="cs-CZ"/>
        </w:rPr>
        <w:t xml:space="preserve">  </w:t>
      </w:r>
      <w:r>
        <w:rPr>
          <w:rFonts w:eastAsia="Times New Roman" w:cstheme="minorHAnsi"/>
          <w:bCs/>
          <w:color w:val="000000" w:themeColor="text1"/>
          <w:sz w:val="52"/>
          <w:szCs w:val="52"/>
          <w:lang w:eastAsia="cs-CZ"/>
        </w:rPr>
        <w:t>C</w:t>
      </w:r>
      <w:r w:rsidR="00151308" w:rsidRPr="00151308">
        <w:rPr>
          <w:rFonts w:eastAsia="Times New Roman" w:cstheme="minorHAnsi"/>
          <w:bCs/>
          <w:color w:val="000000" w:themeColor="text1"/>
          <w:sz w:val="52"/>
          <w:szCs w:val="52"/>
          <w:lang w:eastAsia="cs-CZ"/>
        </w:rPr>
        <w:t>a</w:t>
      </w:r>
      <w:r w:rsidR="00F8355C" w:rsidRPr="00151308">
        <w:rPr>
          <w:rFonts w:eastAsia="Times New Roman" w:cstheme="minorHAnsi"/>
          <w:bCs/>
          <w:color w:val="000000" w:themeColor="text1"/>
          <w:sz w:val="52"/>
          <w:szCs w:val="52"/>
          <w:lang w:eastAsia="cs-CZ"/>
        </w:rPr>
        <w:t xml:space="preserve">   </w:t>
      </w:r>
      <w:r>
        <w:rPr>
          <w:rFonts w:eastAsia="Times New Roman" w:cstheme="minorHAnsi"/>
          <w:bCs/>
          <w:color w:val="C00000"/>
          <w:sz w:val="52"/>
          <w:szCs w:val="52"/>
          <w:lang w:eastAsia="cs-CZ"/>
        </w:rPr>
        <w:t>HOŘČÍK</w:t>
      </w:r>
      <w:r w:rsidR="00F8355C" w:rsidRPr="00151308">
        <w:rPr>
          <w:rFonts w:eastAsia="Times New Roman" w:cstheme="minorHAnsi"/>
          <w:bCs/>
          <w:color w:val="C00000"/>
          <w:sz w:val="52"/>
          <w:szCs w:val="52"/>
          <w:lang w:eastAsia="cs-CZ"/>
        </w:rPr>
        <w:t xml:space="preserve">  </w:t>
      </w:r>
      <w:r>
        <w:rPr>
          <w:rFonts w:eastAsia="Times New Roman" w:cstheme="minorHAnsi"/>
          <w:bCs/>
          <w:color w:val="000000" w:themeColor="text1"/>
          <w:sz w:val="52"/>
          <w:szCs w:val="52"/>
          <w:lang w:eastAsia="cs-CZ"/>
        </w:rPr>
        <w:t xml:space="preserve">Mg   </w:t>
      </w:r>
      <w:r w:rsidR="000B392D">
        <w:rPr>
          <w:rFonts w:eastAsia="Times New Roman" w:cstheme="minorHAnsi"/>
          <w:bCs/>
          <w:color w:val="C00000"/>
          <w:sz w:val="52"/>
          <w:szCs w:val="52"/>
          <w:lang w:eastAsia="cs-CZ"/>
        </w:rPr>
        <w:t>BA</w:t>
      </w:r>
      <w:r w:rsidR="00E95BF1">
        <w:rPr>
          <w:rFonts w:eastAsia="Times New Roman" w:cstheme="minorHAnsi"/>
          <w:bCs/>
          <w:color w:val="C00000"/>
          <w:sz w:val="52"/>
          <w:szCs w:val="52"/>
          <w:lang w:eastAsia="cs-CZ"/>
        </w:rPr>
        <w:t>RY</w:t>
      </w:r>
      <w:r w:rsidRPr="00264FBE">
        <w:rPr>
          <w:rFonts w:eastAsia="Times New Roman" w:cstheme="minorHAnsi"/>
          <w:bCs/>
          <w:color w:val="C00000"/>
          <w:sz w:val="52"/>
          <w:szCs w:val="52"/>
          <w:lang w:eastAsia="cs-CZ"/>
        </w:rPr>
        <w:t>UM</w:t>
      </w:r>
      <w:r>
        <w:rPr>
          <w:rFonts w:eastAsia="Times New Roman" w:cstheme="minorHAnsi"/>
          <w:bCs/>
          <w:color w:val="000000" w:themeColor="text1"/>
          <w:sz w:val="52"/>
          <w:szCs w:val="52"/>
          <w:lang w:eastAsia="cs-CZ"/>
        </w:rPr>
        <w:t xml:space="preserve">  Ba</w:t>
      </w:r>
      <w:r w:rsidR="00F8355C" w:rsidRPr="00151308">
        <w:rPr>
          <w:rFonts w:eastAsia="Times New Roman" w:cstheme="minorHAnsi"/>
          <w:bCs/>
          <w:color w:val="000000" w:themeColor="text1"/>
          <w:sz w:val="52"/>
          <w:szCs w:val="52"/>
          <w:lang w:eastAsia="cs-CZ"/>
        </w:rPr>
        <w:t xml:space="preserve">   </w:t>
      </w:r>
    </w:p>
    <w:p w:rsidR="00264FBE" w:rsidRDefault="00D60033" w:rsidP="00264FBE">
      <w:pPr>
        <w:pStyle w:val="Normlnweb"/>
        <w:rPr>
          <w:rFonts w:asciiTheme="minorHAnsi" w:hAnsiTheme="minorHAnsi"/>
          <w:sz w:val="44"/>
          <w:szCs w:val="44"/>
        </w:rPr>
      </w:pPr>
      <w:r>
        <w:rPr>
          <w:rFonts w:asciiTheme="minorHAnsi" w:hAnsiTheme="minorHAnsi"/>
          <w:b/>
          <w:bCs/>
          <w:sz w:val="44"/>
          <w:szCs w:val="44"/>
        </w:rPr>
        <w:br/>
      </w:r>
      <w:r w:rsidR="00264FBE" w:rsidRPr="00264FBE">
        <w:rPr>
          <w:rFonts w:asciiTheme="minorHAnsi" w:hAnsiTheme="minorHAnsi"/>
          <w:b/>
          <w:sz w:val="44"/>
          <w:szCs w:val="44"/>
        </w:rPr>
        <w:t xml:space="preserve">Vápník je </w:t>
      </w:r>
      <w:r w:rsidR="00264FBE" w:rsidRPr="00264FBE">
        <w:rPr>
          <w:rFonts w:asciiTheme="minorHAnsi" w:hAnsiTheme="minorHAnsi"/>
          <w:sz w:val="44"/>
          <w:szCs w:val="44"/>
        </w:rPr>
        <w:t xml:space="preserve">měkký, lehký, reaktivní kov, který se svými vlastnostmi více podobá vlastnostem </w:t>
      </w:r>
      <w:hyperlink r:id="rId9" w:tooltip="Alkalické kovy" w:history="1">
        <w:r w:rsidR="00264FBE" w:rsidRPr="00264FBE">
          <w:rPr>
            <w:rStyle w:val="Hypertextovodkaz"/>
            <w:rFonts w:asciiTheme="minorHAnsi" w:hAnsiTheme="minorHAnsi"/>
            <w:sz w:val="44"/>
            <w:szCs w:val="44"/>
          </w:rPr>
          <w:t>alkalických kovů</w:t>
        </w:r>
      </w:hyperlink>
      <w:r w:rsidR="00310CAB" w:rsidRPr="00264FBE">
        <w:rPr>
          <w:rFonts w:asciiTheme="minorHAnsi" w:hAnsiTheme="minorHAnsi"/>
          <w:sz w:val="44"/>
          <w:szCs w:val="44"/>
        </w:rPr>
        <w:t xml:space="preserve"> </w:t>
      </w:r>
      <w:r w:rsidR="00264FBE">
        <w:rPr>
          <w:rFonts w:asciiTheme="minorHAnsi" w:hAnsiTheme="minorHAnsi"/>
          <w:sz w:val="44"/>
          <w:szCs w:val="44"/>
        </w:rPr>
        <w:br/>
      </w:r>
      <w:r w:rsidR="00264FBE" w:rsidRPr="00264FBE">
        <w:rPr>
          <w:rFonts w:asciiTheme="minorHAnsi" w:hAnsiTheme="minorHAnsi"/>
          <w:sz w:val="44"/>
          <w:szCs w:val="44"/>
        </w:rPr>
        <w:t xml:space="preserve">Vápník </w:t>
      </w:r>
      <w:proofErr w:type="gramStart"/>
      <w:r w:rsidR="00264FBE" w:rsidRPr="00264FBE">
        <w:rPr>
          <w:rFonts w:asciiTheme="minorHAnsi" w:hAnsiTheme="minorHAnsi"/>
          <w:sz w:val="44"/>
          <w:szCs w:val="44"/>
        </w:rPr>
        <w:t>je</w:t>
      </w:r>
      <w:proofErr w:type="gramEnd"/>
      <w:r w:rsidR="00264FBE" w:rsidRPr="00264FBE">
        <w:rPr>
          <w:rFonts w:asciiTheme="minorHAnsi" w:hAnsiTheme="minorHAnsi"/>
          <w:sz w:val="44"/>
          <w:szCs w:val="44"/>
        </w:rPr>
        <w:t xml:space="preserve"> velmi reaktivní a v přírodě vytváří pouze vápenaté sloučeniny Ca</w:t>
      </w:r>
      <w:r w:rsidR="00264FBE" w:rsidRPr="00264FBE">
        <w:rPr>
          <w:rFonts w:asciiTheme="minorHAnsi" w:hAnsiTheme="minorHAnsi"/>
          <w:sz w:val="44"/>
          <w:szCs w:val="44"/>
          <w:vertAlign w:val="superscript"/>
        </w:rPr>
        <w:t>2+</w:t>
      </w:r>
      <w:r w:rsidR="00264FBE" w:rsidRPr="00264FBE">
        <w:rPr>
          <w:rFonts w:asciiTheme="minorHAnsi" w:hAnsiTheme="minorHAnsi"/>
          <w:sz w:val="44"/>
          <w:szCs w:val="44"/>
        </w:rPr>
        <w:t>.</w:t>
      </w:r>
      <w:r w:rsidR="00264FBE" w:rsidRPr="00264FBE">
        <w:rPr>
          <w:rFonts w:asciiTheme="minorHAnsi" w:hAnsiTheme="minorHAnsi"/>
          <w:sz w:val="44"/>
          <w:szCs w:val="44"/>
        </w:rPr>
        <w:br/>
      </w:r>
    </w:p>
    <w:p w:rsidR="00B0304A" w:rsidRDefault="00B0304A" w:rsidP="00264FBE">
      <w:pPr>
        <w:pStyle w:val="Normlnweb"/>
        <w:rPr>
          <w:rFonts w:asciiTheme="minorHAnsi" w:hAnsiTheme="minorHAnsi"/>
          <w:sz w:val="44"/>
          <w:szCs w:val="44"/>
        </w:rPr>
      </w:pPr>
      <w:r>
        <w:rPr>
          <w:noProof/>
          <w:color w:val="0000FF"/>
        </w:rPr>
        <w:drawing>
          <wp:inline distT="0" distB="0" distL="0" distR="0">
            <wp:extent cx="6121400" cy="4019606"/>
            <wp:effectExtent l="19050" t="0" r="0" b="0"/>
            <wp:docPr id="34" name="obrázek 34" descr="Soubor:Calcium unter Argon Schutzgasatmosphäre.jpg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Soubor:Calcium unter Argon Schutzgasatmosphäre.jpg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1400" cy="40196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4FBE" w:rsidRDefault="00264FBE" w:rsidP="00264FBE">
      <w:pPr>
        <w:pStyle w:val="Normlnweb"/>
        <w:rPr>
          <w:rFonts w:asciiTheme="minorHAnsi" w:hAnsiTheme="minorHAnsi"/>
          <w:sz w:val="44"/>
          <w:szCs w:val="44"/>
        </w:rPr>
      </w:pPr>
      <w:r w:rsidRPr="00264FBE">
        <w:rPr>
          <w:rFonts w:asciiTheme="minorHAnsi" w:hAnsiTheme="minorHAnsi"/>
          <w:sz w:val="44"/>
          <w:szCs w:val="44"/>
        </w:rPr>
        <w:lastRenderedPageBreak/>
        <w:t xml:space="preserve">Vápenaté sloučeniny jsou lidstvu známy již od starověku - pálením </w:t>
      </w:r>
      <w:hyperlink r:id="rId12" w:tooltip="Vápenec" w:history="1">
        <w:r w:rsidRPr="00264FBE">
          <w:rPr>
            <w:rStyle w:val="Hypertextovodkaz"/>
            <w:rFonts w:asciiTheme="minorHAnsi" w:hAnsiTheme="minorHAnsi"/>
            <w:sz w:val="44"/>
            <w:szCs w:val="44"/>
          </w:rPr>
          <w:t>vápence</w:t>
        </w:r>
      </w:hyperlink>
      <w:r w:rsidRPr="00264FBE">
        <w:rPr>
          <w:rFonts w:asciiTheme="minorHAnsi" w:hAnsiTheme="minorHAnsi"/>
          <w:sz w:val="44"/>
          <w:szCs w:val="44"/>
        </w:rPr>
        <w:t xml:space="preserve"> nebo </w:t>
      </w:r>
      <w:hyperlink r:id="rId13" w:tooltip="Mramor" w:history="1">
        <w:r w:rsidRPr="00264FBE">
          <w:rPr>
            <w:rStyle w:val="Hypertextovodkaz"/>
            <w:rFonts w:asciiTheme="minorHAnsi" w:hAnsiTheme="minorHAnsi"/>
            <w:sz w:val="44"/>
            <w:szCs w:val="44"/>
          </w:rPr>
          <w:t>mramoru</w:t>
        </w:r>
      </w:hyperlink>
      <w:r w:rsidRPr="00264FBE">
        <w:rPr>
          <w:rFonts w:asciiTheme="minorHAnsi" w:hAnsiTheme="minorHAnsi"/>
          <w:sz w:val="44"/>
          <w:szCs w:val="44"/>
        </w:rPr>
        <w:t xml:space="preserve"> se získávalo a dodnes získává </w:t>
      </w:r>
      <w:hyperlink r:id="rId14" w:tooltip="Pálené vápno" w:history="1">
        <w:r w:rsidRPr="00264FBE">
          <w:rPr>
            <w:rStyle w:val="Hypertextovodkaz"/>
            <w:rFonts w:asciiTheme="minorHAnsi" w:hAnsiTheme="minorHAnsi"/>
            <w:sz w:val="44"/>
            <w:szCs w:val="44"/>
          </w:rPr>
          <w:t>pálené vápno</w:t>
        </w:r>
      </w:hyperlink>
      <w:r w:rsidRPr="00264FBE">
        <w:rPr>
          <w:rFonts w:asciiTheme="minorHAnsi" w:hAnsiTheme="minorHAnsi"/>
          <w:sz w:val="44"/>
          <w:szCs w:val="44"/>
        </w:rPr>
        <w:t xml:space="preserve"> neboli </w:t>
      </w:r>
      <w:hyperlink r:id="rId15" w:tooltip="Oxid vápenatý" w:history="1">
        <w:r w:rsidRPr="00264FBE">
          <w:rPr>
            <w:rStyle w:val="Hypertextovodkaz"/>
            <w:rFonts w:asciiTheme="minorHAnsi" w:hAnsiTheme="minorHAnsi"/>
            <w:sz w:val="44"/>
            <w:szCs w:val="44"/>
          </w:rPr>
          <w:t>oxid vápenatý</w:t>
        </w:r>
      </w:hyperlink>
      <w:r w:rsidRPr="00264FBE">
        <w:rPr>
          <w:rFonts w:asciiTheme="minorHAnsi" w:hAnsiTheme="minorHAnsi"/>
          <w:sz w:val="44"/>
          <w:szCs w:val="44"/>
        </w:rPr>
        <w:t xml:space="preserve"> CaO, jeho reakcí s vodou vzniká </w:t>
      </w:r>
      <w:hyperlink r:id="rId16" w:tooltip="Hašené vápno" w:history="1">
        <w:r w:rsidRPr="00264FBE">
          <w:rPr>
            <w:rStyle w:val="Hypertextovodkaz"/>
            <w:rFonts w:asciiTheme="minorHAnsi" w:hAnsiTheme="minorHAnsi"/>
            <w:sz w:val="44"/>
            <w:szCs w:val="44"/>
          </w:rPr>
          <w:t>hašené vápno</w:t>
        </w:r>
      </w:hyperlink>
    </w:p>
    <w:p w:rsidR="00B0304A" w:rsidRDefault="00B0304A" w:rsidP="00264FBE">
      <w:pPr>
        <w:pStyle w:val="Normlnweb"/>
        <w:rPr>
          <w:rFonts w:asciiTheme="minorHAnsi" w:hAnsiTheme="minorHAnsi"/>
          <w:sz w:val="44"/>
          <w:szCs w:val="44"/>
        </w:rPr>
      </w:pPr>
      <w:r>
        <w:rPr>
          <w:noProof/>
          <w:color w:val="0000FF"/>
        </w:rPr>
        <w:drawing>
          <wp:inline distT="0" distB="0" distL="0" distR="0">
            <wp:extent cx="6117590" cy="1991360"/>
            <wp:effectExtent l="19050" t="0" r="0" b="0"/>
            <wp:docPr id="37" name="obrázek 37" descr="Soubor:White cliffs of dover 09 2004.jpg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Soubor:White cliffs of dover 09 2004.jpg">
                      <a:hlinkClick r:id="rId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 t="176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7590" cy="1991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304A" w:rsidRPr="00B0304A" w:rsidRDefault="00B0304A" w:rsidP="00B0304A">
      <w:pPr>
        <w:spacing w:after="0" w:line="240" w:lineRule="auto"/>
        <w:jc w:val="center"/>
        <w:rPr>
          <w:rFonts w:eastAsia="Times New Roman" w:cs="Times New Roman"/>
          <w:sz w:val="40"/>
          <w:szCs w:val="40"/>
          <w:lang w:eastAsia="cs-CZ"/>
        </w:rPr>
      </w:pPr>
      <w:r w:rsidRPr="00B0304A">
        <w:rPr>
          <w:rFonts w:eastAsia="Times New Roman" w:cs="Times New Roman"/>
          <w:sz w:val="40"/>
          <w:szCs w:val="40"/>
          <w:lang w:eastAsia="cs-CZ"/>
        </w:rPr>
        <w:t>Křídové útesy anglického Doveru</w:t>
      </w:r>
    </w:p>
    <w:p w:rsidR="00B0304A" w:rsidRDefault="00FC6377" w:rsidP="00264FBE">
      <w:pPr>
        <w:pStyle w:val="Normlnweb"/>
        <w:rPr>
          <w:rFonts w:asciiTheme="minorHAnsi" w:hAnsiTheme="minorHAnsi"/>
          <w:sz w:val="44"/>
          <w:szCs w:val="44"/>
        </w:rPr>
      </w:pPr>
      <w:r>
        <w:rPr>
          <w:noProof/>
        </w:rPr>
        <w:drawing>
          <wp:inline distT="0" distB="0" distL="0" distR="0">
            <wp:extent cx="3271520" cy="2397760"/>
            <wp:effectExtent l="19050" t="0" r="5080" b="0"/>
            <wp:docPr id="40" name="obrázek 40" descr="http://upload.wikimedia.org/wikipedia/commons/5/54/V%C3%A1pene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http://upload.wikimedia.org/wikipedia/commons/5/54/V%C3%A1penec.PN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1520" cy="2397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Theme="minorHAnsi" w:hAnsiTheme="minorHAnsi"/>
          <w:sz w:val="44"/>
          <w:szCs w:val="44"/>
        </w:rPr>
        <w:t xml:space="preserve"> Vápenec (uhličitan)</w:t>
      </w:r>
    </w:p>
    <w:p w:rsidR="00FC6377" w:rsidRDefault="0002059E" w:rsidP="00264FBE">
      <w:pPr>
        <w:pStyle w:val="Normlnweb"/>
        <w:rPr>
          <w:rFonts w:asciiTheme="minorHAnsi" w:hAnsiTheme="minorHAnsi"/>
          <w:sz w:val="44"/>
          <w:szCs w:val="44"/>
        </w:rPr>
      </w:pPr>
      <w:r>
        <w:rPr>
          <w:noProof/>
          <w:color w:val="0000FF"/>
        </w:rPr>
        <w:lastRenderedPageBreak/>
        <w:drawing>
          <wp:inline distT="0" distB="0" distL="0" distR="0">
            <wp:extent cx="3820160" cy="5709920"/>
            <wp:effectExtent l="19050" t="0" r="8890" b="0"/>
            <wp:docPr id="3" name="obrázek 43" descr="Soubor:Orca banana grove drapery.JPG">
              <a:hlinkClick xmlns:a="http://schemas.openxmlformats.org/drawingml/2006/main" r:id="rId2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Soubor:Orca banana grove drapery.JPG">
                      <a:hlinkClick r:id="rId2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0160" cy="5709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2059E" w:rsidRDefault="0002059E" w:rsidP="00264FBE">
      <w:pPr>
        <w:pStyle w:val="Normlnweb"/>
        <w:rPr>
          <w:rFonts w:asciiTheme="minorHAnsi" w:hAnsiTheme="minorHAnsi"/>
          <w:sz w:val="44"/>
          <w:szCs w:val="44"/>
        </w:rPr>
      </w:pPr>
      <w:r>
        <w:rPr>
          <w:rFonts w:asciiTheme="minorHAnsi" w:hAnsiTheme="minorHAnsi"/>
          <w:sz w:val="44"/>
          <w:szCs w:val="44"/>
        </w:rPr>
        <w:t>Krápníková jeskyně</w:t>
      </w:r>
    </w:p>
    <w:p w:rsidR="0002059E" w:rsidRDefault="009250A0" w:rsidP="00264FBE">
      <w:pPr>
        <w:pStyle w:val="Normlnweb"/>
        <w:rPr>
          <w:rFonts w:asciiTheme="minorHAnsi" w:hAnsiTheme="minorHAnsi"/>
          <w:sz w:val="44"/>
          <w:szCs w:val="44"/>
        </w:rPr>
      </w:pPr>
      <w:r>
        <w:rPr>
          <w:noProof/>
        </w:rPr>
        <w:lastRenderedPageBreak/>
        <w:drawing>
          <wp:inline distT="0" distB="0" distL="0" distR="0">
            <wp:extent cx="4389120" cy="3068320"/>
            <wp:effectExtent l="19050" t="0" r="0" b="0"/>
            <wp:docPr id="5" name="obrázek 46" descr="http://upload.wikimedia.org/wikipedia/commons/0/01/Gips_alabaster%2C_W%C5%82och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http://upload.wikimedia.org/wikipedia/commons/0/01/Gips_alabaster%2C_W%C5%82ochy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9120" cy="30683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50A0" w:rsidRDefault="009250A0" w:rsidP="00264FBE">
      <w:pPr>
        <w:pStyle w:val="Normlnweb"/>
        <w:rPr>
          <w:rFonts w:asciiTheme="minorHAnsi" w:hAnsiTheme="minorHAnsi"/>
          <w:sz w:val="44"/>
          <w:szCs w:val="44"/>
        </w:rPr>
      </w:pPr>
      <w:r>
        <w:rPr>
          <w:rFonts w:asciiTheme="minorHAnsi" w:hAnsiTheme="minorHAnsi"/>
          <w:sz w:val="44"/>
          <w:szCs w:val="44"/>
        </w:rPr>
        <w:t>Alabastr</w:t>
      </w:r>
    </w:p>
    <w:p w:rsidR="009250A0" w:rsidRDefault="009250A0" w:rsidP="00264FBE">
      <w:pPr>
        <w:pStyle w:val="Normlnweb"/>
        <w:rPr>
          <w:rFonts w:asciiTheme="minorHAnsi" w:hAnsiTheme="minorHAnsi"/>
          <w:sz w:val="44"/>
          <w:szCs w:val="44"/>
        </w:rPr>
      </w:pPr>
      <w:r>
        <w:rPr>
          <w:noProof/>
          <w:color w:val="0000FF"/>
        </w:rPr>
        <w:drawing>
          <wp:inline distT="0" distB="0" distL="0" distR="0">
            <wp:extent cx="6120319" cy="3068320"/>
            <wp:effectExtent l="19050" t="0" r="0" b="0"/>
            <wp:docPr id="6" name="obrázek 49" descr="Soubor:European brown snail.jpg">
              <a:hlinkClick xmlns:a="http://schemas.openxmlformats.org/drawingml/2006/main" r:id="rId2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Soubor:European brown snail.jpg">
                      <a:hlinkClick r:id="rId2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4131" cy="30702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50A0" w:rsidRDefault="009250A0" w:rsidP="00264FBE">
      <w:pPr>
        <w:pStyle w:val="Normlnweb"/>
        <w:rPr>
          <w:rFonts w:asciiTheme="minorHAnsi" w:hAnsiTheme="minorHAnsi"/>
          <w:sz w:val="44"/>
          <w:szCs w:val="44"/>
        </w:rPr>
      </w:pPr>
      <w:r>
        <w:rPr>
          <w:rFonts w:asciiTheme="minorHAnsi" w:hAnsiTheme="minorHAnsi"/>
          <w:sz w:val="44"/>
          <w:szCs w:val="44"/>
        </w:rPr>
        <w:t>Biologický projev</w:t>
      </w:r>
    </w:p>
    <w:p w:rsidR="009250A0" w:rsidRDefault="009250A0" w:rsidP="00264FBE">
      <w:pPr>
        <w:pStyle w:val="Normlnweb"/>
        <w:rPr>
          <w:rFonts w:asciiTheme="minorHAnsi" w:hAnsiTheme="minorHAnsi"/>
          <w:sz w:val="44"/>
          <w:szCs w:val="44"/>
        </w:rPr>
      </w:pPr>
      <w:r>
        <w:rPr>
          <w:noProof/>
          <w:color w:val="0000FF"/>
        </w:rPr>
        <w:lastRenderedPageBreak/>
        <w:drawing>
          <wp:inline distT="0" distB="0" distL="0" distR="0">
            <wp:extent cx="4043680" cy="5709920"/>
            <wp:effectExtent l="19050" t="0" r="0" b="0"/>
            <wp:docPr id="8" name="obrázek 52" descr="Soubor:Reef0484.jpg">
              <a:hlinkClick xmlns:a="http://schemas.openxmlformats.org/drawingml/2006/main" r:id="rId2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Soubor:Reef0484.jpg">
                      <a:hlinkClick r:id="rId2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3680" cy="5709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Theme="minorHAnsi" w:hAnsiTheme="minorHAnsi"/>
          <w:sz w:val="44"/>
          <w:szCs w:val="44"/>
        </w:rPr>
        <w:t xml:space="preserve">   Korál</w:t>
      </w:r>
    </w:p>
    <w:p w:rsidR="00E77CBF" w:rsidRDefault="00397B3D" w:rsidP="00E77CBF">
      <w:pPr>
        <w:numPr>
          <w:ilvl w:val="0"/>
          <w:numId w:val="19"/>
        </w:numPr>
        <w:spacing w:before="100" w:beforeAutospacing="1" w:after="100" w:afterAutospacing="1" w:line="240" w:lineRule="auto"/>
        <w:rPr>
          <w:sz w:val="44"/>
          <w:szCs w:val="44"/>
        </w:rPr>
      </w:pPr>
      <w:hyperlink r:id="rId27" w:tooltip="Sádrovec" w:history="1">
        <w:r w:rsidR="00E77CBF" w:rsidRPr="00E77CBF">
          <w:rPr>
            <w:rStyle w:val="Hypertextovodkaz"/>
            <w:sz w:val="44"/>
            <w:szCs w:val="44"/>
          </w:rPr>
          <w:t>Sádrovec</w:t>
        </w:r>
      </w:hyperlink>
      <w:r w:rsidR="00E77CBF" w:rsidRPr="00E77CBF">
        <w:rPr>
          <w:sz w:val="44"/>
          <w:szCs w:val="44"/>
        </w:rPr>
        <w:t xml:space="preserve"> (dihydrát síranu vápenatého) slouží ke štukaterským pracím a ke zhotovování forem a </w:t>
      </w:r>
      <w:hyperlink r:id="rId28" w:tooltip="Sádra" w:history="1">
        <w:r w:rsidR="00E77CBF" w:rsidRPr="00E77CBF">
          <w:rPr>
            <w:rStyle w:val="Hypertextovodkaz"/>
            <w:sz w:val="44"/>
            <w:szCs w:val="44"/>
          </w:rPr>
          <w:t>sádry</w:t>
        </w:r>
      </w:hyperlink>
      <w:r w:rsidR="00E77CBF" w:rsidRPr="00E77CBF">
        <w:rPr>
          <w:sz w:val="44"/>
          <w:szCs w:val="44"/>
        </w:rPr>
        <w:t xml:space="preserve"> . </w:t>
      </w:r>
    </w:p>
    <w:p w:rsidR="00E77CBF" w:rsidRDefault="00E77CBF" w:rsidP="00E77CBF">
      <w:pPr>
        <w:numPr>
          <w:ilvl w:val="0"/>
          <w:numId w:val="19"/>
        </w:numPr>
        <w:spacing w:before="100" w:beforeAutospacing="1" w:after="100" w:afterAutospacing="1" w:line="240" w:lineRule="auto"/>
        <w:rPr>
          <w:sz w:val="44"/>
          <w:szCs w:val="44"/>
        </w:rPr>
      </w:pPr>
      <w:r w:rsidRPr="00E77CBF">
        <w:rPr>
          <w:sz w:val="44"/>
          <w:szCs w:val="44"/>
        </w:rPr>
        <w:t xml:space="preserve">Má všestranné využití ve stavebnictví, při výrobě kopií různých předmětů (zubní lékařství) atd. </w:t>
      </w:r>
    </w:p>
    <w:p w:rsidR="00E77CBF" w:rsidRPr="00E77CBF" w:rsidRDefault="00E77CBF" w:rsidP="00E77CBF">
      <w:pPr>
        <w:numPr>
          <w:ilvl w:val="0"/>
          <w:numId w:val="19"/>
        </w:numPr>
        <w:spacing w:before="100" w:beforeAutospacing="1" w:after="100" w:afterAutospacing="1" w:line="240" w:lineRule="auto"/>
        <w:rPr>
          <w:sz w:val="44"/>
          <w:szCs w:val="44"/>
        </w:rPr>
      </w:pPr>
      <w:r w:rsidRPr="00E77CBF">
        <w:rPr>
          <w:sz w:val="44"/>
          <w:szCs w:val="44"/>
        </w:rPr>
        <w:t>Odrůdy sádrovce jsou mariánské sklo a alabastr, který se používá jako obkladový materiál.</w:t>
      </w:r>
    </w:p>
    <w:p w:rsidR="009250A0" w:rsidRPr="00264FBE" w:rsidRDefault="009250A0" w:rsidP="00264FBE">
      <w:pPr>
        <w:pStyle w:val="Normlnweb"/>
        <w:rPr>
          <w:rFonts w:asciiTheme="minorHAnsi" w:hAnsiTheme="minorHAnsi"/>
          <w:sz w:val="44"/>
          <w:szCs w:val="44"/>
        </w:rPr>
      </w:pPr>
    </w:p>
    <w:p w:rsidR="00264FBE" w:rsidRPr="008F3B32" w:rsidRDefault="008F3B32" w:rsidP="000B392D">
      <w:pPr>
        <w:pStyle w:val="Normlnweb"/>
        <w:jc w:val="center"/>
        <w:rPr>
          <w:rFonts w:asciiTheme="minorHAnsi" w:hAnsiTheme="minorHAnsi"/>
          <w:b/>
          <w:sz w:val="44"/>
          <w:szCs w:val="44"/>
        </w:rPr>
      </w:pPr>
      <w:r w:rsidRPr="008F3B32">
        <w:rPr>
          <w:rFonts w:asciiTheme="minorHAnsi" w:hAnsiTheme="minorHAnsi"/>
          <w:b/>
          <w:sz w:val="44"/>
          <w:szCs w:val="44"/>
        </w:rPr>
        <w:lastRenderedPageBreak/>
        <w:t>HOŘČÍK</w:t>
      </w:r>
    </w:p>
    <w:p w:rsidR="008F3B32" w:rsidRDefault="008F3B32" w:rsidP="00264FBE">
      <w:pPr>
        <w:pStyle w:val="Normlnweb"/>
        <w:rPr>
          <w:rFonts w:asciiTheme="minorHAnsi" w:hAnsiTheme="minorHAnsi"/>
          <w:sz w:val="44"/>
          <w:szCs w:val="44"/>
        </w:rPr>
      </w:pPr>
      <w:r>
        <w:rPr>
          <w:noProof/>
          <w:color w:val="0000FF"/>
        </w:rPr>
        <w:drawing>
          <wp:inline distT="0" distB="0" distL="0" distR="0">
            <wp:extent cx="5121910" cy="2283619"/>
            <wp:effectExtent l="19050" t="0" r="2540" b="0"/>
            <wp:docPr id="9" name="obrázek 55" descr="Soubor:MagnesiumMetalUSGOV.jpg">
              <a:hlinkClick xmlns:a="http://schemas.openxmlformats.org/drawingml/2006/main" r:id="rId2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Soubor:MagnesiumMetalUSGOV.jpg">
                      <a:hlinkClick r:id="rId2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 t="16981" b="240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6725" cy="22857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4372" w:rsidRDefault="00124372" w:rsidP="00264FBE">
      <w:pPr>
        <w:pStyle w:val="Normlnweb"/>
        <w:rPr>
          <w:rFonts w:asciiTheme="minorHAnsi" w:hAnsiTheme="minorHAnsi"/>
          <w:sz w:val="44"/>
          <w:szCs w:val="44"/>
        </w:rPr>
      </w:pPr>
    </w:p>
    <w:p w:rsidR="008F3B32" w:rsidRPr="00264FBE" w:rsidRDefault="00604235" w:rsidP="00264FBE">
      <w:pPr>
        <w:pStyle w:val="Normlnweb"/>
        <w:rPr>
          <w:rFonts w:asciiTheme="minorHAnsi" w:hAnsiTheme="minorHAnsi"/>
          <w:sz w:val="44"/>
          <w:szCs w:val="44"/>
        </w:rPr>
      </w:pPr>
      <w:r>
        <w:rPr>
          <w:noProof/>
          <w:color w:val="0000FF"/>
        </w:rPr>
        <w:drawing>
          <wp:inline distT="0" distB="0" distL="0" distR="0">
            <wp:extent cx="4706620" cy="3526829"/>
            <wp:effectExtent l="19050" t="0" r="0" b="0"/>
            <wp:docPr id="12" name="obrázek 61" descr="Soubor:Dolomit Rumunia.jpg">
              <a:hlinkClick xmlns:a="http://schemas.openxmlformats.org/drawingml/2006/main" r:id="rId3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Soubor:Dolomit Rumunia.jpg">
                      <a:hlinkClick r:id="rId3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6692" cy="3541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Theme="minorHAnsi" w:hAnsiTheme="minorHAnsi"/>
          <w:sz w:val="44"/>
          <w:szCs w:val="44"/>
        </w:rPr>
        <w:t xml:space="preserve"> Dolomit</w:t>
      </w:r>
    </w:p>
    <w:p w:rsidR="00124372" w:rsidRDefault="00124372" w:rsidP="00264FBE">
      <w:pPr>
        <w:pStyle w:val="Normlnweb"/>
        <w:rPr>
          <w:rFonts w:asciiTheme="minorHAnsi" w:hAnsiTheme="minorHAnsi"/>
          <w:b/>
          <w:sz w:val="44"/>
          <w:szCs w:val="44"/>
        </w:rPr>
      </w:pPr>
    </w:p>
    <w:p w:rsidR="00124372" w:rsidRDefault="00124372" w:rsidP="00264FBE">
      <w:pPr>
        <w:pStyle w:val="Normlnweb"/>
        <w:rPr>
          <w:rFonts w:asciiTheme="minorHAnsi" w:hAnsiTheme="minorHAnsi"/>
          <w:b/>
          <w:sz w:val="44"/>
          <w:szCs w:val="44"/>
        </w:rPr>
      </w:pPr>
    </w:p>
    <w:p w:rsidR="00124372" w:rsidRDefault="00124372" w:rsidP="00264FBE">
      <w:pPr>
        <w:pStyle w:val="Normlnweb"/>
        <w:rPr>
          <w:rFonts w:asciiTheme="minorHAnsi" w:hAnsiTheme="minorHAnsi"/>
          <w:b/>
          <w:sz w:val="44"/>
          <w:szCs w:val="44"/>
        </w:rPr>
      </w:pPr>
    </w:p>
    <w:p w:rsidR="00264FBE" w:rsidRPr="00E95BF1" w:rsidRDefault="00E95BF1" w:rsidP="00264FBE">
      <w:pPr>
        <w:pStyle w:val="Normlnweb"/>
        <w:rPr>
          <w:rFonts w:asciiTheme="minorHAnsi" w:hAnsiTheme="minorHAnsi"/>
          <w:b/>
          <w:sz w:val="44"/>
          <w:szCs w:val="44"/>
        </w:rPr>
      </w:pPr>
      <w:r w:rsidRPr="00E95BF1">
        <w:rPr>
          <w:rFonts w:asciiTheme="minorHAnsi" w:hAnsiTheme="minorHAnsi"/>
          <w:b/>
          <w:sz w:val="44"/>
          <w:szCs w:val="44"/>
        </w:rPr>
        <w:lastRenderedPageBreak/>
        <w:t>BARYUM</w:t>
      </w:r>
    </w:p>
    <w:p w:rsidR="00E95BF1" w:rsidRDefault="00E95BF1" w:rsidP="00264FBE">
      <w:pPr>
        <w:pStyle w:val="Normlnweb"/>
        <w:rPr>
          <w:rFonts w:asciiTheme="minorHAnsi" w:hAnsiTheme="minorHAnsi"/>
          <w:sz w:val="44"/>
          <w:szCs w:val="44"/>
        </w:rPr>
      </w:pPr>
      <w:r>
        <w:rPr>
          <w:noProof/>
          <w:color w:val="0000FF"/>
        </w:rPr>
        <w:drawing>
          <wp:inline distT="0" distB="0" distL="0" distR="0">
            <wp:extent cx="6121400" cy="3557935"/>
            <wp:effectExtent l="19050" t="0" r="0" b="0"/>
            <wp:docPr id="15" name="obrázek 67" descr="Soubor:Barium unter Argon Schutzgas Atmosphäre.jpg">
              <a:hlinkClick xmlns:a="http://schemas.openxmlformats.org/drawingml/2006/main" r:id="rId3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Soubor:Barium unter Argon Schutzgas Atmosphäre.jpg">
                      <a:hlinkClick r:id="rId3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1400" cy="35579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color w:val="0000FF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446367" cy="3803072"/>
            <wp:effectExtent l="19050" t="0" r="0" b="0"/>
            <wp:wrapSquare wrapText="bothSides"/>
            <wp:docPr id="14" name="obrázek 64" descr="Soubor:Barium 1.jpg">
              <a:hlinkClick xmlns:a="http://schemas.openxmlformats.org/drawingml/2006/main" r:id="rId3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Soubor:Barium 1.jpg">
                      <a:hlinkClick r:id="rId3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 l="15924" t="6559" r="14641" b="134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6367" cy="38030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Theme="minorHAnsi" w:hAnsiTheme="minorHAnsi"/>
          <w:sz w:val="44"/>
          <w:szCs w:val="44"/>
        </w:rPr>
        <w:br w:type="textWrapping" w:clear="all"/>
      </w:r>
      <w:r w:rsidR="00A00FEA">
        <w:rPr>
          <w:rFonts w:asciiTheme="minorHAnsi" w:hAnsiTheme="minorHAnsi"/>
          <w:sz w:val="44"/>
          <w:szCs w:val="44"/>
        </w:rPr>
        <w:t>Kovové báryum</w:t>
      </w:r>
    </w:p>
    <w:p w:rsidR="00FE67EE" w:rsidRPr="00906776" w:rsidRDefault="00906776" w:rsidP="00906776">
      <w:pPr>
        <w:pStyle w:val="Normlnweb"/>
        <w:rPr>
          <w:rFonts w:asciiTheme="minorHAnsi" w:hAnsiTheme="minorHAnsi"/>
          <w:sz w:val="44"/>
          <w:szCs w:val="44"/>
        </w:rPr>
      </w:pPr>
      <w:r>
        <w:rPr>
          <w:noProof/>
          <w:color w:val="0000FF"/>
        </w:rPr>
        <w:drawing>
          <wp:inline distT="0" distB="0" distL="0" distR="0">
            <wp:extent cx="6342216" cy="3740727"/>
            <wp:effectExtent l="19050" t="0" r="1434" b="0"/>
            <wp:docPr id="17" name="obrázek 70" descr="Soubor:Mineraly.sk - psilomelan.jpg">
              <a:hlinkClick xmlns:a="http://schemas.openxmlformats.org/drawingml/2006/main" r:id="rId3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Soubor:Mineraly.sk - psilomelan.jpg">
                      <a:hlinkClick r:id="rId3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2408" cy="3740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4FBE" w:rsidRDefault="00264FBE" w:rsidP="00060E1E">
      <w:pPr>
        <w:pBdr>
          <w:bottom w:val="single" w:sz="4" w:space="1" w:color="auto"/>
        </w:pBdr>
        <w:spacing w:before="100" w:beforeAutospacing="1" w:after="100" w:afterAutospacing="1" w:line="240" w:lineRule="auto"/>
        <w:outlineLvl w:val="1"/>
        <w:rPr>
          <w:rFonts w:eastAsia="Times New Roman" w:cstheme="minorHAnsi"/>
          <w:bCs/>
          <w:sz w:val="48"/>
          <w:szCs w:val="48"/>
          <w:lang w:eastAsia="cs-CZ"/>
        </w:rPr>
      </w:pPr>
    </w:p>
    <w:p w:rsidR="00FA27F2" w:rsidRDefault="00FA27F2" w:rsidP="008C46C4">
      <w:pPr>
        <w:spacing w:before="100" w:beforeAutospacing="1" w:after="100" w:afterAutospacing="1" w:line="240" w:lineRule="auto"/>
        <w:outlineLvl w:val="1"/>
      </w:pPr>
      <w:hyperlink r:id="rId39" w:history="1">
        <w:r w:rsidRPr="005C01CD">
          <w:rPr>
            <w:rStyle w:val="Hypertextovodkaz"/>
          </w:rPr>
          <w:t>http://upload.wikimedia.org/wikipedia/commons/9/96/Calcium_unter_Argon_Schutzgasatmosph%C3%A4re.jpg</w:t>
        </w:r>
      </w:hyperlink>
      <w:r>
        <w:br/>
      </w:r>
      <w:r>
        <w:fldChar w:fldCharType="begin"/>
      </w:r>
      <w:r>
        <w:instrText xml:space="preserve"> HYPERLINK "</w:instrText>
      </w:r>
      <w:r w:rsidRPr="00FA27F2">
        <w:instrText>http://upload.wikimedia.org/wikipedia/commons/7/7e/White_cliffs_of_dover_09_2004.jpg</w:instrText>
      </w:r>
      <w:r>
        <w:instrText xml:space="preserve">" </w:instrText>
      </w:r>
      <w:r>
        <w:fldChar w:fldCharType="separate"/>
      </w:r>
      <w:r w:rsidRPr="005C01CD">
        <w:rPr>
          <w:rStyle w:val="Hypertextovodkaz"/>
        </w:rPr>
        <w:t>http://upload.wikimedia.org/wikipedia/commons/7/7e/White_cliffs_of_dover_09_2004.jpg</w:t>
      </w:r>
      <w:r>
        <w:fldChar w:fldCharType="end"/>
      </w:r>
      <w:r>
        <w:br/>
      </w:r>
      <w:r>
        <w:fldChar w:fldCharType="begin"/>
      </w:r>
      <w:r>
        <w:instrText xml:space="preserve"> HYPERLINK "</w:instrText>
      </w:r>
      <w:r w:rsidRPr="00FA27F2">
        <w:instrText>http://upload.wikimedia.org/wikipedia/commons/a/af/European_brown_snail.jpg</w:instrText>
      </w:r>
      <w:r>
        <w:instrText xml:space="preserve">" </w:instrText>
      </w:r>
      <w:r>
        <w:fldChar w:fldCharType="separate"/>
      </w:r>
      <w:r w:rsidRPr="005C01CD">
        <w:rPr>
          <w:rStyle w:val="Hypertextovodkaz"/>
        </w:rPr>
        <w:t>http://upload.wikimedia.org/wikipedia/commons/a/af/European_brown_snail.jpg</w:t>
      </w:r>
      <w:r>
        <w:fldChar w:fldCharType="end"/>
      </w:r>
      <w:r>
        <w:br/>
      </w:r>
      <w:r>
        <w:fldChar w:fldCharType="begin"/>
      </w:r>
      <w:r>
        <w:instrText xml:space="preserve"> HYPERLINK "</w:instrText>
      </w:r>
      <w:r w:rsidRPr="00FA27F2">
        <w:instrText>http://upload.wikimedia.org/wikipedia/commons/9/99/Reef0484.jpg</w:instrText>
      </w:r>
      <w:r>
        <w:instrText xml:space="preserve">" </w:instrText>
      </w:r>
      <w:r>
        <w:fldChar w:fldCharType="separate"/>
      </w:r>
      <w:r w:rsidRPr="005C01CD">
        <w:rPr>
          <w:rStyle w:val="Hypertextovodkaz"/>
        </w:rPr>
        <w:t>http://upload.wikimedia.org/wikipedia/commons/9/99/Reef0484.jpg</w:t>
      </w:r>
      <w:r>
        <w:fldChar w:fldCharType="end"/>
      </w:r>
      <w:r>
        <w:br/>
      </w:r>
      <w:r>
        <w:fldChar w:fldCharType="begin"/>
      </w:r>
      <w:r>
        <w:instrText xml:space="preserve"> HYPERLINK "</w:instrText>
      </w:r>
      <w:r w:rsidRPr="00FA27F2">
        <w:instrText>http://upload.wikimedia.org/wikipedia/commons/d/d8/MagnesiumMetalUSGOV.jpg</w:instrText>
      </w:r>
      <w:r>
        <w:instrText xml:space="preserve">" </w:instrText>
      </w:r>
      <w:r>
        <w:fldChar w:fldCharType="separate"/>
      </w:r>
      <w:r w:rsidRPr="005C01CD">
        <w:rPr>
          <w:rStyle w:val="Hypertextovodkaz"/>
        </w:rPr>
        <w:t>http://upload.wikimedia.org/wikipedia/commons/d/d8/MagnesiumMetalUSGOV.jpg</w:t>
      </w:r>
      <w:r>
        <w:fldChar w:fldCharType="end"/>
      </w:r>
      <w:r>
        <w:br/>
      </w:r>
      <w:hyperlink r:id="rId40" w:history="1">
        <w:r w:rsidRPr="005C01CD">
          <w:rPr>
            <w:rStyle w:val="Hypertextovodkaz"/>
          </w:rPr>
          <w:t>http://upload.wikimedia.org/wikipedia/commons/b/bd/Dolomit_Rumunia.jpg</w:t>
        </w:r>
      </w:hyperlink>
      <w:r>
        <w:br/>
      </w:r>
      <w:hyperlink r:id="rId41" w:history="1">
        <w:r w:rsidR="00124372" w:rsidRPr="005C01CD">
          <w:rPr>
            <w:rStyle w:val="Hypertextovodkaz"/>
          </w:rPr>
          <w:t>http://upload.wikimedia.org/wikipedia/commons/9/9e/Barium_1.jpg</w:t>
        </w:r>
      </w:hyperlink>
      <w:r w:rsidR="00124372">
        <w:br/>
      </w:r>
      <w:r w:rsidR="00124372">
        <w:fldChar w:fldCharType="begin"/>
      </w:r>
      <w:r w:rsidR="00124372">
        <w:instrText xml:space="preserve"> HYPERLINK "</w:instrText>
      </w:r>
      <w:r w:rsidR="00124372" w:rsidRPr="00124372">
        <w:instrText>http://upload.wikimedia.org/wikipedia/commons/1/16/Barium_unter_Argon_Schutzgas_Atmosph%C3%A4re.jpg</w:instrText>
      </w:r>
      <w:r w:rsidR="00124372">
        <w:instrText xml:space="preserve">" </w:instrText>
      </w:r>
      <w:r w:rsidR="00124372">
        <w:fldChar w:fldCharType="separate"/>
      </w:r>
      <w:r w:rsidR="00124372" w:rsidRPr="005C01CD">
        <w:rPr>
          <w:rStyle w:val="Hypertextovodkaz"/>
        </w:rPr>
        <w:t>http://upload.wikimedia.org/wikipedia/commons/1/16/Barium_unter_Argon_Schutzgas_Atmosph%C3%A4re.jpg</w:t>
      </w:r>
      <w:r w:rsidR="00124372">
        <w:fldChar w:fldCharType="end"/>
      </w:r>
      <w:r w:rsidR="00124372">
        <w:br/>
      </w:r>
      <w:r w:rsidR="00124372">
        <w:fldChar w:fldCharType="begin"/>
      </w:r>
      <w:r w:rsidR="00124372">
        <w:instrText xml:space="preserve"> HYPERLINK "</w:instrText>
      </w:r>
      <w:r w:rsidR="00124372" w:rsidRPr="00124372">
        <w:instrText>http://upload.wikimedia.org/wikipedia/commons/4/4f/Mineraly.sk_-_psilomelan.jpg</w:instrText>
      </w:r>
      <w:r w:rsidR="00124372">
        <w:instrText xml:space="preserve">" </w:instrText>
      </w:r>
      <w:r w:rsidR="00124372">
        <w:fldChar w:fldCharType="separate"/>
      </w:r>
      <w:r w:rsidR="00124372" w:rsidRPr="005C01CD">
        <w:rPr>
          <w:rStyle w:val="Hypertextovodkaz"/>
        </w:rPr>
        <w:t>http://upload.wikimedia.org/wikipedia/commons/4/4f/Mineraly.sk_-_psilomelan.jpg</w:t>
      </w:r>
      <w:r w:rsidR="00124372">
        <w:fldChar w:fldCharType="end"/>
      </w:r>
      <w:r w:rsidR="00124372">
        <w:br/>
      </w:r>
      <w:hyperlink r:id="rId42" w:history="1">
        <w:r w:rsidR="00920157" w:rsidRPr="005C01CD">
          <w:rPr>
            <w:rStyle w:val="Hypertextovodkaz"/>
          </w:rPr>
          <w:t>http://upload.wikimedia.org/wikipedia/commons/2/2b/Orca_banana_grove_drapery.JPG</w:t>
        </w:r>
      </w:hyperlink>
      <w:r w:rsidR="00920157">
        <w:br/>
      </w:r>
    </w:p>
    <w:p w:rsidR="00A77C4A" w:rsidRPr="00A77C4A" w:rsidRDefault="00A77C4A" w:rsidP="008C46C4">
      <w:pPr>
        <w:spacing w:before="100" w:beforeAutospacing="1" w:after="100" w:afterAutospacing="1" w:line="240" w:lineRule="auto"/>
        <w:outlineLvl w:val="1"/>
        <w:rPr>
          <w:rFonts w:eastAsia="Times New Roman" w:cstheme="minorHAnsi"/>
          <w:bCs/>
          <w:lang w:eastAsia="cs-CZ"/>
        </w:rPr>
      </w:pPr>
    </w:p>
    <w:sectPr w:rsidR="00A77C4A" w:rsidRPr="00A77C4A" w:rsidSect="00C678F5">
      <w:pgSz w:w="11906" w:h="16838"/>
      <w:pgMar w:top="1417" w:right="849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AA50D7"/>
    <w:multiLevelType w:val="hybridMultilevel"/>
    <w:tmpl w:val="177EB7E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832716"/>
    <w:multiLevelType w:val="multilevel"/>
    <w:tmpl w:val="55CA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C861F0D"/>
    <w:multiLevelType w:val="hybridMultilevel"/>
    <w:tmpl w:val="DFAAF87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2A92049"/>
    <w:multiLevelType w:val="hybridMultilevel"/>
    <w:tmpl w:val="177EB7E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AA5F67"/>
    <w:multiLevelType w:val="multilevel"/>
    <w:tmpl w:val="68F28E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B6C3070"/>
    <w:multiLevelType w:val="hybridMultilevel"/>
    <w:tmpl w:val="A2B0DB48"/>
    <w:lvl w:ilvl="0" w:tplc="097AFF5A">
      <w:start w:val="1"/>
      <w:numFmt w:val="decimal"/>
      <w:lvlText w:val="%1."/>
      <w:lvlJc w:val="left"/>
      <w:pPr>
        <w:ind w:left="915" w:hanging="555"/>
      </w:pPr>
      <w:rPr>
        <w:rFonts w:eastAsia="Times New Roman" w:hint="default"/>
        <w:b/>
        <w:color w:val="C00000"/>
        <w:sz w:val="7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3533D7D"/>
    <w:multiLevelType w:val="multilevel"/>
    <w:tmpl w:val="705A97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92C7A48"/>
    <w:multiLevelType w:val="multilevel"/>
    <w:tmpl w:val="F0C693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AB43A2B"/>
    <w:multiLevelType w:val="multilevel"/>
    <w:tmpl w:val="61E02B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E16195A"/>
    <w:multiLevelType w:val="hybridMultilevel"/>
    <w:tmpl w:val="95F69D50"/>
    <w:lvl w:ilvl="0" w:tplc="91EA5080">
      <w:numFmt w:val="bullet"/>
      <w:lvlText w:val="-"/>
      <w:lvlJc w:val="left"/>
      <w:pPr>
        <w:ind w:left="720" w:hanging="360"/>
      </w:pPr>
      <w:rPr>
        <w:rFonts w:ascii="Calibri" w:eastAsia="Times New Roman" w:hAnsi="Calibri" w:cstheme="minorHAns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E8A7C52"/>
    <w:multiLevelType w:val="hybridMultilevel"/>
    <w:tmpl w:val="C51AF978"/>
    <w:lvl w:ilvl="0" w:tplc="18F86BFA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sz w:val="4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5F03FD"/>
    <w:multiLevelType w:val="multilevel"/>
    <w:tmpl w:val="46A486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6490512"/>
    <w:multiLevelType w:val="multilevel"/>
    <w:tmpl w:val="634A6B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A325398"/>
    <w:multiLevelType w:val="hybridMultilevel"/>
    <w:tmpl w:val="177EB7E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A865AE9"/>
    <w:multiLevelType w:val="multilevel"/>
    <w:tmpl w:val="D8A82B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B9614EE"/>
    <w:multiLevelType w:val="hybridMultilevel"/>
    <w:tmpl w:val="177EB7E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FF97C1B"/>
    <w:multiLevelType w:val="multilevel"/>
    <w:tmpl w:val="E0A823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3BA728E"/>
    <w:multiLevelType w:val="multilevel"/>
    <w:tmpl w:val="E5BCDE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7B53679B"/>
    <w:multiLevelType w:val="multilevel"/>
    <w:tmpl w:val="C5DAC3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7"/>
  </w:num>
  <w:num w:numId="3">
    <w:abstractNumId w:val="18"/>
  </w:num>
  <w:num w:numId="4">
    <w:abstractNumId w:val="12"/>
  </w:num>
  <w:num w:numId="5">
    <w:abstractNumId w:val="11"/>
  </w:num>
  <w:num w:numId="6">
    <w:abstractNumId w:val="1"/>
  </w:num>
  <w:num w:numId="7">
    <w:abstractNumId w:val="16"/>
  </w:num>
  <w:num w:numId="8">
    <w:abstractNumId w:val="6"/>
  </w:num>
  <w:num w:numId="9">
    <w:abstractNumId w:val="2"/>
  </w:num>
  <w:num w:numId="10">
    <w:abstractNumId w:val="5"/>
  </w:num>
  <w:num w:numId="11">
    <w:abstractNumId w:val="10"/>
  </w:num>
  <w:num w:numId="12">
    <w:abstractNumId w:val="3"/>
  </w:num>
  <w:num w:numId="13">
    <w:abstractNumId w:val="13"/>
  </w:num>
  <w:num w:numId="14">
    <w:abstractNumId w:val="15"/>
  </w:num>
  <w:num w:numId="15">
    <w:abstractNumId w:val="0"/>
  </w:num>
  <w:num w:numId="16">
    <w:abstractNumId w:val="14"/>
  </w:num>
  <w:num w:numId="17">
    <w:abstractNumId w:val="8"/>
  </w:num>
  <w:num w:numId="18">
    <w:abstractNumId w:val="9"/>
  </w:num>
  <w:num w:numId="1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8"/>
  <w:proofState w:spelling="clean" w:grammar="clean"/>
  <w:defaultTabStop w:val="708"/>
  <w:hyphenationZone w:val="425"/>
  <w:characterSpacingControl w:val="doNotCompress"/>
  <w:compat/>
  <w:rsids>
    <w:rsidRoot w:val="008B02C3"/>
    <w:rsid w:val="0002059E"/>
    <w:rsid w:val="00023940"/>
    <w:rsid w:val="00055CF0"/>
    <w:rsid w:val="00060E1E"/>
    <w:rsid w:val="000A7C2C"/>
    <w:rsid w:val="000A7E67"/>
    <w:rsid w:val="000B392D"/>
    <w:rsid w:val="000E2703"/>
    <w:rsid w:val="000E27B5"/>
    <w:rsid w:val="000E6446"/>
    <w:rsid w:val="0010566B"/>
    <w:rsid w:val="00124372"/>
    <w:rsid w:val="00124CE7"/>
    <w:rsid w:val="0014705B"/>
    <w:rsid w:val="00151308"/>
    <w:rsid w:val="001768D7"/>
    <w:rsid w:val="0019307F"/>
    <w:rsid w:val="001C52E7"/>
    <w:rsid w:val="001E2933"/>
    <w:rsid w:val="00206B8A"/>
    <w:rsid w:val="002236E9"/>
    <w:rsid w:val="00253AC7"/>
    <w:rsid w:val="00264FBE"/>
    <w:rsid w:val="002A30D2"/>
    <w:rsid w:val="002C177E"/>
    <w:rsid w:val="002D778A"/>
    <w:rsid w:val="002F7CE9"/>
    <w:rsid w:val="00304637"/>
    <w:rsid w:val="00310CAB"/>
    <w:rsid w:val="00314579"/>
    <w:rsid w:val="00320E55"/>
    <w:rsid w:val="00397B3D"/>
    <w:rsid w:val="003B5A61"/>
    <w:rsid w:val="003E0EB8"/>
    <w:rsid w:val="004214B0"/>
    <w:rsid w:val="004270BE"/>
    <w:rsid w:val="00445B12"/>
    <w:rsid w:val="004A5CB8"/>
    <w:rsid w:val="004E393A"/>
    <w:rsid w:val="004F77A5"/>
    <w:rsid w:val="00576412"/>
    <w:rsid w:val="005E3911"/>
    <w:rsid w:val="00604235"/>
    <w:rsid w:val="006561EB"/>
    <w:rsid w:val="006578D4"/>
    <w:rsid w:val="0069064D"/>
    <w:rsid w:val="006D23BF"/>
    <w:rsid w:val="006E5257"/>
    <w:rsid w:val="006E7AF5"/>
    <w:rsid w:val="00713B3C"/>
    <w:rsid w:val="00722D24"/>
    <w:rsid w:val="007370EA"/>
    <w:rsid w:val="00744581"/>
    <w:rsid w:val="0074596B"/>
    <w:rsid w:val="00752EA4"/>
    <w:rsid w:val="007A1295"/>
    <w:rsid w:val="007A587A"/>
    <w:rsid w:val="00840A72"/>
    <w:rsid w:val="00874962"/>
    <w:rsid w:val="00887BE2"/>
    <w:rsid w:val="008A27E0"/>
    <w:rsid w:val="008B02C3"/>
    <w:rsid w:val="008B6251"/>
    <w:rsid w:val="008C46C4"/>
    <w:rsid w:val="008C518D"/>
    <w:rsid w:val="008F3B32"/>
    <w:rsid w:val="00906776"/>
    <w:rsid w:val="0090718B"/>
    <w:rsid w:val="00910FA6"/>
    <w:rsid w:val="00917706"/>
    <w:rsid w:val="00920157"/>
    <w:rsid w:val="009250A0"/>
    <w:rsid w:val="009301C0"/>
    <w:rsid w:val="00962725"/>
    <w:rsid w:val="009C13CF"/>
    <w:rsid w:val="009C148A"/>
    <w:rsid w:val="009C4765"/>
    <w:rsid w:val="009F657E"/>
    <w:rsid w:val="00A00FEA"/>
    <w:rsid w:val="00A77C4A"/>
    <w:rsid w:val="00A956B3"/>
    <w:rsid w:val="00AA302C"/>
    <w:rsid w:val="00AC2F88"/>
    <w:rsid w:val="00B01B09"/>
    <w:rsid w:val="00B0304A"/>
    <w:rsid w:val="00B15337"/>
    <w:rsid w:val="00B23DC6"/>
    <w:rsid w:val="00B25D2A"/>
    <w:rsid w:val="00B844CD"/>
    <w:rsid w:val="00BA4B54"/>
    <w:rsid w:val="00BD277A"/>
    <w:rsid w:val="00BE17EA"/>
    <w:rsid w:val="00C127EC"/>
    <w:rsid w:val="00C617C8"/>
    <w:rsid w:val="00C6347F"/>
    <w:rsid w:val="00C678F5"/>
    <w:rsid w:val="00C74BEA"/>
    <w:rsid w:val="00C752EA"/>
    <w:rsid w:val="00CB62B8"/>
    <w:rsid w:val="00CF708F"/>
    <w:rsid w:val="00D14EB5"/>
    <w:rsid w:val="00D22AB9"/>
    <w:rsid w:val="00D60033"/>
    <w:rsid w:val="00DA2066"/>
    <w:rsid w:val="00DF5CD5"/>
    <w:rsid w:val="00E36022"/>
    <w:rsid w:val="00E55CF0"/>
    <w:rsid w:val="00E60865"/>
    <w:rsid w:val="00E77CBF"/>
    <w:rsid w:val="00E95BF1"/>
    <w:rsid w:val="00EB3B8D"/>
    <w:rsid w:val="00EC42E6"/>
    <w:rsid w:val="00F159D5"/>
    <w:rsid w:val="00F5444E"/>
    <w:rsid w:val="00F82988"/>
    <w:rsid w:val="00F8355C"/>
    <w:rsid w:val="00FA27F2"/>
    <w:rsid w:val="00FB515A"/>
    <w:rsid w:val="00FC425D"/>
    <w:rsid w:val="00FC6377"/>
    <w:rsid w:val="00FD0BFF"/>
    <w:rsid w:val="00FD7E40"/>
    <w:rsid w:val="00FE032A"/>
    <w:rsid w:val="00FE67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B02C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7A1295"/>
    <w:rPr>
      <w:color w:val="0000FF"/>
      <w:u w:val="single"/>
    </w:rPr>
  </w:style>
  <w:style w:type="paragraph" w:styleId="Normlnweb">
    <w:name w:val="Normal (Web)"/>
    <w:basedOn w:val="Normln"/>
    <w:uiPriority w:val="99"/>
    <w:unhideWhenUsed/>
    <w:rsid w:val="00E55C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056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0566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74BEA"/>
    <w:pPr>
      <w:ind w:left="720"/>
      <w:contextualSpacing/>
    </w:pPr>
  </w:style>
  <w:style w:type="character" w:customStyle="1" w:styleId="cizojazycne">
    <w:name w:val="cizojazycne"/>
    <w:basedOn w:val="Standardnpsmoodstavce"/>
    <w:rsid w:val="00840A72"/>
  </w:style>
  <w:style w:type="character" w:customStyle="1" w:styleId="mw-headline">
    <w:name w:val="mw-headline"/>
    <w:basedOn w:val="Standardnpsmoodstavce"/>
    <w:rsid w:val="0019307F"/>
  </w:style>
  <w:style w:type="character" w:styleId="Sledovanodkaz">
    <w:name w:val="FollowedHyperlink"/>
    <w:basedOn w:val="Standardnpsmoodstavce"/>
    <w:uiPriority w:val="99"/>
    <w:semiHidden/>
    <w:unhideWhenUsed/>
    <w:rsid w:val="00023940"/>
    <w:rPr>
      <w:color w:val="800080" w:themeColor="followedHyperlink"/>
      <w:u w:val="single"/>
    </w:rPr>
  </w:style>
  <w:style w:type="paragraph" w:styleId="Bezmezer">
    <w:name w:val="No Spacing"/>
    <w:uiPriority w:val="1"/>
    <w:qFormat/>
    <w:rsid w:val="004A5CB8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B02C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7A1295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E55C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056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0566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74BE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1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099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059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5896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9165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1185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9014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8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34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605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1724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097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073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541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3926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2868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63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649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1913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8604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97107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5563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727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935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780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651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2104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86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816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6471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7445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71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316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236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4594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63880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94034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45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8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417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27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0857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0248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1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94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508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5892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3077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2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911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9476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3751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04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798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931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200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85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582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153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3063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230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343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0313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s-tremosnice.cz" TargetMode="External"/><Relationship Id="rId13" Type="http://schemas.openxmlformats.org/officeDocument/2006/relationships/hyperlink" Target="http://cs.wikipedia.org/wiki/Mramor" TargetMode="External"/><Relationship Id="rId18" Type="http://schemas.openxmlformats.org/officeDocument/2006/relationships/image" Target="media/image3.jpeg"/><Relationship Id="rId26" Type="http://schemas.openxmlformats.org/officeDocument/2006/relationships/image" Target="media/image8.jpeg"/><Relationship Id="rId39" Type="http://schemas.openxmlformats.org/officeDocument/2006/relationships/hyperlink" Target="http://upload.wikimedia.org/wikipedia/commons/9/96/Calcium_unter_Argon_Schutzgasatmosph%C3%A4re.jpg" TargetMode="External"/><Relationship Id="rId3" Type="http://schemas.openxmlformats.org/officeDocument/2006/relationships/styles" Target="styles.xml"/><Relationship Id="rId21" Type="http://schemas.openxmlformats.org/officeDocument/2006/relationships/image" Target="media/image5.jpeg"/><Relationship Id="rId34" Type="http://schemas.openxmlformats.org/officeDocument/2006/relationships/image" Target="media/image11.jpeg"/><Relationship Id="rId42" Type="http://schemas.openxmlformats.org/officeDocument/2006/relationships/hyperlink" Target="http://upload.wikimedia.org/wikipedia/commons/2/2b/Orca_banana_grove_drapery.JPG" TargetMode="External"/><Relationship Id="rId7" Type="http://schemas.openxmlformats.org/officeDocument/2006/relationships/hyperlink" Target="mailto:zskola@tremosnice.cz" TargetMode="External"/><Relationship Id="rId12" Type="http://schemas.openxmlformats.org/officeDocument/2006/relationships/hyperlink" Target="http://cs.wikipedia.org/wiki/V%C3%A1penec" TargetMode="External"/><Relationship Id="rId17" Type="http://schemas.openxmlformats.org/officeDocument/2006/relationships/hyperlink" Target="http://upload.wikimedia.org/wikipedia/commons/7/7e/White_cliffs_of_dover_09_2004.jpg" TargetMode="External"/><Relationship Id="rId25" Type="http://schemas.openxmlformats.org/officeDocument/2006/relationships/hyperlink" Target="http://upload.wikimedia.org/wikipedia/commons/9/99/Reef0484.jpg" TargetMode="External"/><Relationship Id="rId33" Type="http://schemas.openxmlformats.org/officeDocument/2006/relationships/hyperlink" Target="http://upload.wikimedia.org/wikipedia/commons/1/16/Barium_unter_Argon_Schutzgas_Atmosph%C3%A4re.jpg" TargetMode="External"/><Relationship Id="rId38" Type="http://schemas.openxmlformats.org/officeDocument/2006/relationships/image" Target="media/image13.jpeg"/><Relationship Id="rId46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hyperlink" Target="http://cs.wikipedia.org/wiki/Ha%C5%A1en%C3%A9_v%C3%A1pno" TargetMode="External"/><Relationship Id="rId20" Type="http://schemas.openxmlformats.org/officeDocument/2006/relationships/hyperlink" Target="http://upload.wikimedia.org/wikipedia/commons/2/2b/Orca_banana_grove_drapery.JPG" TargetMode="External"/><Relationship Id="rId29" Type="http://schemas.openxmlformats.org/officeDocument/2006/relationships/hyperlink" Target="http://upload.wikimedia.org/wikipedia/commons/d/d8/MagnesiumMetalUSGOV.jpg" TargetMode="External"/><Relationship Id="rId41" Type="http://schemas.openxmlformats.org/officeDocument/2006/relationships/hyperlink" Target="http://upload.wikimedia.org/wikipedia/commons/9/9e/Barium_1.jpg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2.jpeg"/><Relationship Id="rId24" Type="http://schemas.openxmlformats.org/officeDocument/2006/relationships/image" Target="media/image7.jpeg"/><Relationship Id="rId32" Type="http://schemas.openxmlformats.org/officeDocument/2006/relationships/image" Target="media/image10.jpeg"/><Relationship Id="rId37" Type="http://schemas.openxmlformats.org/officeDocument/2006/relationships/hyperlink" Target="http://upload.wikimedia.org/wikipedia/commons/4/4f/Mineraly.sk_-_psilomelan.jpg" TargetMode="External"/><Relationship Id="rId40" Type="http://schemas.openxmlformats.org/officeDocument/2006/relationships/hyperlink" Target="http://upload.wikimedia.org/wikipedia/commons/b/bd/Dolomit_Rumunia.jpg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cs.wikipedia.org/wiki/Oxid_v%C3%A1penat%C3%BD" TargetMode="External"/><Relationship Id="rId23" Type="http://schemas.openxmlformats.org/officeDocument/2006/relationships/hyperlink" Target="http://upload.wikimedia.org/wikipedia/commons/a/af/European_brown_snail.jpg" TargetMode="External"/><Relationship Id="rId28" Type="http://schemas.openxmlformats.org/officeDocument/2006/relationships/hyperlink" Target="http://cs.wikipedia.org/wiki/S%C3%A1dra" TargetMode="External"/><Relationship Id="rId36" Type="http://schemas.openxmlformats.org/officeDocument/2006/relationships/image" Target="media/image12.jpeg"/><Relationship Id="rId10" Type="http://schemas.openxmlformats.org/officeDocument/2006/relationships/hyperlink" Target="http://upload.wikimedia.org/wikipedia/commons/9/96/Calcium_unter_Argon_Schutzgasatmosph%C3%A4re.jpg" TargetMode="External"/><Relationship Id="rId19" Type="http://schemas.openxmlformats.org/officeDocument/2006/relationships/image" Target="media/image4.png"/><Relationship Id="rId31" Type="http://schemas.openxmlformats.org/officeDocument/2006/relationships/hyperlink" Target="http://upload.wikimedia.org/wikipedia/commons/b/bd/Dolomit_Rumunia.jpg" TargetMode="External"/><Relationship Id="rId44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cs.wikipedia.org/wiki/Alkalick%C3%A9_kovy" TargetMode="External"/><Relationship Id="rId14" Type="http://schemas.openxmlformats.org/officeDocument/2006/relationships/hyperlink" Target="http://cs.wikipedia.org/wiki/P%C3%A1len%C3%A9_v%C3%A1pno" TargetMode="External"/><Relationship Id="rId22" Type="http://schemas.openxmlformats.org/officeDocument/2006/relationships/image" Target="media/image6.jpeg"/><Relationship Id="rId27" Type="http://schemas.openxmlformats.org/officeDocument/2006/relationships/hyperlink" Target="http://cs.wikipedia.org/wiki/S%C3%A1drovec" TargetMode="External"/><Relationship Id="rId30" Type="http://schemas.openxmlformats.org/officeDocument/2006/relationships/image" Target="media/image9.jpeg"/><Relationship Id="rId35" Type="http://schemas.openxmlformats.org/officeDocument/2006/relationships/hyperlink" Target="http://upload.wikimedia.org/wikipedia/commons/9/9e/Barium_1.jpg" TargetMode="External"/><Relationship Id="rId43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B1559EEC-361C-464E-A408-60A836CB86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9</Pages>
  <Words>598</Words>
  <Characters>3532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4122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Luděk Škrovánek</dc:creator>
  <cp:lastModifiedBy>ASCO</cp:lastModifiedBy>
  <cp:revision>5</cp:revision>
  <dcterms:created xsi:type="dcterms:W3CDTF">2012-03-01T09:42:00Z</dcterms:created>
  <dcterms:modified xsi:type="dcterms:W3CDTF">2012-03-11T07:39:00Z</dcterms:modified>
</cp:coreProperties>
</file>