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4D75B5" w:rsidRDefault="00DF6976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98pt" o:ole="">
            <v:imagedata r:id="rId8" o:title=""/>
          </v:shape>
          <o:OLEObject Type="Embed" ProgID="Word.Document.12" ShapeID="_x0000_i1025" DrawAspect="Content" ObjectID="_1420525520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5335D1" w:rsidRDefault="005335D1"/>
    <w:p w:rsidR="005335D1" w:rsidRDefault="005335D1">
      <w:r>
        <w:t>Žáci vyluští křížovku. Nejdříve každý sám, poté si poradí ve dvojicích.</w:t>
      </w:r>
    </w:p>
    <w:p w:rsidR="005335D1" w:rsidRDefault="005335D1">
      <w:r>
        <w:t>Obrázek Františka Nepila  - učit</w:t>
      </w:r>
      <w:r w:rsidR="006F0CFB">
        <w:t>e</w:t>
      </w:r>
      <w:r>
        <w:t>l shrne dílo autora, popř. žáci si vyhledají sa</w:t>
      </w:r>
      <w:r w:rsidR="00166400">
        <w:t xml:space="preserve">mi v encyklopediích, slovnících. </w:t>
      </w:r>
      <w:r>
        <w:t>Zaměřím se na slangovou mluvu zednických mistrů. Můžeme donést i předměty z domova k praktické ukázce  (fanka, rajblík, cihla).</w:t>
      </w:r>
    </w:p>
    <w:p w:rsidR="005335D1" w:rsidRDefault="005335D1">
      <w:r>
        <w:t xml:space="preserve"> Čtvrté cvičení žáci opět pracují ve dvojicích. Zajímavé srovnání práce dvojic.</w:t>
      </w:r>
      <w:r w:rsidR="00166400">
        <w:t xml:space="preserve"> </w:t>
      </w:r>
      <w:r w:rsidR="00F46619">
        <w:t xml:space="preserve">Možno využít </w:t>
      </w:r>
      <w:r w:rsidR="00166400">
        <w:t xml:space="preserve">                           </w:t>
      </w:r>
      <w:r w:rsidR="00F46619">
        <w:t>při dramatické výchově popř. vymýšlení dalších zvířat a jejich charakteristických znaků</w:t>
      </w:r>
    </w:p>
    <w:p w:rsidR="005335D1" w:rsidRDefault="005335D1">
      <w:r>
        <w:t xml:space="preserve">RU: referát o životě Františka </w:t>
      </w:r>
      <w:r w:rsidR="006F0CFB">
        <w:t>Nepila, referát</w:t>
      </w:r>
      <w:r>
        <w:t xml:space="preserve"> o vybraných knihách Fr. Nepila</w:t>
      </w:r>
    </w:p>
    <w:p w:rsidR="005E455F" w:rsidRDefault="005E455F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>Pracovní list číslo 37</w:t>
      </w:r>
    </w:p>
    <w:p w:rsidR="00766737" w:rsidRDefault="000053D0" w:rsidP="00766737">
      <w:pPr>
        <w:tabs>
          <w:tab w:val="left" w:pos="1620"/>
        </w:tabs>
      </w:pPr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4215130</wp:posOffset>
            </wp:positionH>
            <wp:positionV relativeFrom="margin">
              <wp:posOffset>340995</wp:posOffset>
            </wp:positionV>
            <wp:extent cx="1552575" cy="18288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pi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6737">
        <w:t xml:space="preserve">1. Křížovka (tajenka) </w:t>
      </w:r>
    </w:p>
    <w:tbl>
      <w:tblPr>
        <w:tblStyle w:val="Mkatabulky"/>
        <w:tblW w:w="0" w:type="auto"/>
        <w:tblLayout w:type="fixed"/>
        <w:tblLook w:val="04A0"/>
      </w:tblPr>
      <w:tblGrid>
        <w:gridCol w:w="385"/>
        <w:gridCol w:w="386"/>
        <w:gridCol w:w="385"/>
        <w:gridCol w:w="386"/>
        <w:gridCol w:w="386"/>
        <w:gridCol w:w="385"/>
        <w:gridCol w:w="386"/>
        <w:gridCol w:w="386"/>
        <w:gridCol w:w="1559"/>
      </w:tblGrid>
      <w:tr w:rsidR="00766737" w:rsidRPr="00A13C29" w:rsidTr="006F0CFB">
        <w:tc>
          <w:tcPr>
            <w:tcW w:w="385" w:type="dxa"/>
            <w:tcBorders>
              <w:top w:val="nil"/>
              <w:lef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shd w:val="clear" w:color="auto" w:fill="E5B8B7" w:themeFill="accent2" w:themeFillTint="66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E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B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Ý</w:t>
            </w:r>
          </w:p>
        </w:tc>
        <w:tc>
          <w:tcPr>
            <w:tcW w:w="385" w:type="dxa"/>
            <w:tcBorders>
              <w:bottom w:val="single" w:sz="4" w:space="0" w:color="auto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</w:pPr>
            <w:r w:rsidRPr="00A13C29">
              <w:t>Opak</w:t>
            </w:r>
            <w:r>
              <w:t xml:space="preserve"> „BÝT“</w:t>
            </w:r>
          </w:p>
        </w:tc>
      </w:tr>
      <w:tr w:rsidR="00766737" w:rsidRPr="00A13C29" w:rsidTr="006F0CFB"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P</w:t>
            </w:r>
          </w:p>
        </w:tc>
        <w:tc>
          <w:tcPr>
            <w:tcW w:w="386" w:type="dxa"/>
            <w:shd w:val="clear" w:color="auto" w:fill="E5B8B7" w:themeFill="accent2" w:themeFillTint="66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S</w:t>
            </w:r>
          </w:p>
        </w:tc>
        <w:tc>
          <w:tcPr>
            <w:tcW w:w="386" w:type="dxa"/>
            <w:tcBorders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left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  <w:tcBorders>
              <w:left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</w:pPr>
            <w:r>
              <w:t>Psovitá šelma</w:t>
            </w:r>
          </w:p>
        </w:tc>
      </w:tr>
      <w:tr w:rsidR="00766737" w:rsidRPr="00A13C29" w:rsidTr="006F0CFB"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O</w:t>
            </w:r>
          </w:p>
        </w:tc>
        <w:tc>
          <w:tcPr>
            <w:tcW w:w="386" w:type="dxa"/>
            <w:shd w:val="clear" w:color="auto" w:fill="E5B8B7" w:themeFill="accent2" w:themeFillTint="66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I</w:t>
            </w:r>
          </w:p>
        </w:tc>
        <w:tc>
          <w:tcPr>
            <w:tcW w:w="386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L</w:t>
            </w:r>
          </w:p>
        </w:tc>
        <w:tc>
          <w:tcPr>
            <w:tcW w:w="386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O</w:t>
            </w:r>
          </w:p>
        </w:tc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S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</w:pPr>
            <w:r>
              <w:t>Omámení</w:t>
            </w:r>
          </w:p>
        </w:tc>
      </w:tr>
      <w:tr w:rsidR="00766737" w:rsidRPr="00A13C29" w:rsidTr="006F0CFB"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M</w:t>
            </w:r>
          </w:p>
        </w:tc>
        <w:tc>
          <w:tcPr>
            <w:tcW w:w="386" w:type="dxa"/>
            <w:shd w:val="clear" w:color="auto" w:fill="E5B8B7" w:themeFill="accent2" w:themeFillTint="66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L</w:t>
            </w:r>
          </w:p>
        </w:tc>
        <w:tc>
          <w:tcPr>
            <w:tcW w:w="386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I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O</w:t>
            </w:r>
          </w:p>
        </w:tc>
        <w:tc>
          <w:tcPr>
            <w:tcW w:w="385" w:type="dxa"/>
            <w:tcBorders>
              <w:bottom w:val="single" w:sz="4" w:space="0" w:color="auto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N</w:t>
            </w:r>
          </w:p>
        </w:tc>
        <w:tc>
          <w:tcPr>
            <w:tcW w:w="386" w:type="dxa"/>
            <w:tcBorders>
              <w:bottom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</w:pPr>
            <w:r>
              <w:t>Částka</w:t>
            </w:r>
          </w:p>
        </w:tc>
      </w:tr>
      <w:tr w:rsidR="00766737" w:rsidRPr="00A13C29" w:rsidTr="006F0CFB"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A</w:t>
            </w:r>
          </w:p>
        </w:tc>
        <w:tc>
          <w:tcPr>
            <w:tcW w:w="386" w:type="dxa"/>
            <w:shd w:val="clear" w:color="auto" w:fill="E5B8B7" w:themeFill="accent2" w:themeFillTint="66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P</w:t>
            </w:r>
          </w:p>
        </w:tc>
        <w:tc>
          <w:tcPr>
            <w:tcW w:w="386" w:type="dxa"/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  <w:r w:rsidRPr="00766737">
              <w:rPr>
                <w:color w:val="FFFFFF" w:themeColor="background1"/>
                <w:sz w:val="24"/>
                <w:szCs w:val="24"/>
              </w:rPr>
              <w:t>Y</w:t>
            </w:r>
          </w:p>
        </w:tc>
        <w:tc>
          <w:tcPr>
            <w:tcW w:w="386" w:type="dxa"/>
            <w:tcBorders>
              <w:bottom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766737" w:rsidRDefault="00766737" w:rsidP="004062BC">
            <w:pPr>
              <w:tabs>
                <w:tab w:val="left" w:pos="1620"/>
              </w:tabs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66737" w:rsidRPr="00A13C29" w:rsidRDefault="00766737" w:rsidP="004062BC">
            <w:pPr>
              <w:tabs>
                <w:tab w:val="left" w:pos="1620"/>
              </w:tabs>
            </w:pPr>
            <w:r>
              <w:t>Evropské hory</w:t>
            </w:r>
          </w:p>
        </w:tc>
      </w:tr>
    </w:tbl>
    <w:p w:rsidR="00766737" w:rsidRDefault="00766737" w:rsidP="00766737">
      <w:pPr>
        <w:tabs>
          <w:tab w:val="left" w:pos="1620"/>
        </w:tabs>
      </w:pPr>
    </w:p>
    <w:p w:rsidR="00766737" w:rsidRDefault="00766737" w:rsidP="00766737">
      <w:pPr>
        <w:tabs>
          <w:tab w:val="left" w:pos="1620"/>
        </w:tabs>
      </w:pPr>
      <w:r>
        <w:t>2. Spoj co k sobě patří</w:t>
      </w:r>
    </w:p>
    <w:p w:rsidR="00766737" w:rsidRDefault="00766737" w:rsidP="00766737">
      <w:pPr>
        <w:tabs>
          <w:tab w:val="left" w:pos="3119"/>
        </w:tabs>
      </w:pPr>
      <w:r>
        <w:t>fachman</w:t>
      </w:r>
      <w:r>
        <w:tab/>
        <w:t>nabírá se jí malta</w:t>
      </w:r>
    </w:p>
    <w:p w:rsidR="00766737" w:rsidRDefault="00766737" w:rsidP="00766737">
      <w:pPr>
        <w:tabs>
          <w:tab w:val="left" w:pos="3119"/>
        </w:tabs>
      </w:pPr>
      <w:r>
        <w:t>fanka</w:t>
      </w:r>
      <w:r>
        <w:tab/>
        <w:t>mistr řemesla</w:t>
      </w:r>
    </w:p>
    <w:p w:rsidR="00766737" w:rsidRDefault="00766737" w:rsidP="00766737">
      <w:pPr>
        <w:tabs>
          <w:tab w:val="left" w:pos="3119"/>
        </w:tabs>
      </w:pPr>
      <w:r>
        <w:t>rajblik</w:t>
      </w:r>
      <w:r>
        <w:tab/>
        <w:t>hrubá stavba</w:t>
      </w:r>
    </w:p>
    <w:p w:rsidR="00766737" w:rsidRDefault="00766737" w:rsidP="005554AC">
      <w:pPr>
        <w:tabs>
          <w:tab w:val="left" w:pos="3119"/>
        </w:tabs>
      </w:pPr>
      <w:r>
        <w:t>glajcha</w:t>
      </w:r>
      <w:r>
        <w:tab/>
        <w:t>odebírá se malta</w:t>
      </w:r>
    </w:p>
    <w:p w:rsidR="005554AC" w:rsidRDefault="005554AC" w:rsidP="005554AC">
      <w:pPr>
        <w:tabs>
          <w:tab w:val="left" w:pos="3119"/>
        </w:tabs>
      </w:pPr>
    </w:p>
    <w:p w:rsidR="00766737" w:rsidRDefault="00766737" w:rsidP="00766737">
      <w:pPr>
        <w:tabs>
          <w:tab w:val="left" w:pos="1620"/>
        </w:tabs>
      </w:pPr>
      <w:r>
        <w:t>3. Nakresli cihlu</w:t>
      </w:r>
    </w:p>
    <w:p w:rsidR="00766737" w:rsidRDefault="00766737" w:rsidP="00766737">
      <w:pPr>
        <w:tabs>
          <w:tab w:val="left" w:pos="993"/>
          <w:tab w:val="left" w:pos="5245"/>
        </w:tabs>
      </w:pPr>
      <w:r>
        <w:tab/>
        <w:t>„štorcku“</w:t>
      </w:r>
      <w:r>
        <w:tab/>
        <w:t>„laufka“</w:t>
      </w:r>
    </w:p>
    <w:p w:rsidR="00766737" w:rsidRDefault="00766737" w:rsidP="00766737">
      <w:pPr>
        <w:tabs>
          <w:tab w:val="left" w:pos="1620"/>
        </w:tabs>
      </w:pPr>
    </w:p>
    <w:p w:rsidR="00766737" w:rsidRDefault="00766737" w:rsidP="00766737">
      <w:pPr>
        <w:tabs>
          <w:tab w:val="left" w:pos="1620"/>
        </w:tabs>
      </w:pPr>
      <w:r>
        <w:t>4. Jak se volá? (spoj)</w:t>
      </w:r>
    </w:p>
    <w:p w:rsidR="00766737" w:rsidRDefault="000053D0" w:rsidP="00766737">
      <w:pPr>
        <w:tabs>
          <w:tab w:val="left" w:pos="3828"/>
        </w:tabs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5485130</wp:posOffset>
            </wp:positionH>
            <wp:positionV relativeFrom="margin">
              <wp:posOffset>5177155</wp:posOffset>
            </wp:positionV>
            <wp:extent cx="482600" cy="73215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c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4158615</wp:posOffset>
            </wp:positionH>
            <wp:positionV relativeFrom="margin">
              <wp:posOffset>5182235</wp:posOffset>
            </wp:positionV>
            <wp:extent cx="1079500" cy="107950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áv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6737">
        <w:t>ovce</w:t>
      </w:r>
      <w:r w:rsidR="00766737">
        <w:tab/>
        <w:t>puty, puty, putinky</w:t>
      </w:r>
    </w:p>
    <w:p w:rsidR="00766737" w:rsidRDefault="00766737" w:rsidP="00766737">
      <w:pPr>
        <w:tabs>
          <w:tab w:val="left" w:pos="3828"/>
        </w:tabs>
      </w:pPr>
      <w:r>
        <w:t>kráva</w:t>
      </w:r>
      <w:r>
        <w:tab/>
        <w:t>lidaj, lidaj, lída</w:t>
      </w:r>
    </w:p>
    <w:p w:rsidR="00766737" w:rsidRDefault="00766737" w:rsidP="00766737">
      <w:pPr>
        <w:tabs>
          <w:tab w:val="left" w:pos="3828"/>
        </w:tabs>
      </w:pPr>
      <w:r>
        <w:t>slepice</w:t>
      </w:r>
      <w:r>
        <w:tab/>
        <w:t>bela, bela, bela</w:t>
      </w:r>
    </w:p>
    <w:p w:rsidR="00766737" w:rsidRDefault="000053D0" w:rsidP="00766737">
      <w:pPr>
        <w:tabs>
          <w:tab w:val="left" w:pos="3828"/>
        </w:tabs>
      </w:pP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5347335</wp:posOffset>
            </wp:positionH>
            <wp:positionV relativeFrom="margin">
              <wp:posOffset>6452235</wp:posOffset>
            </wp:positionV>
            <wp:extent cx="914400" cy="880110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ůň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4063365</wp:posOffset>
            </wp:positionH>
            <wp:positionV relativeFrom="margin">
              <wp:posOffset>6537325</wp:posOffset>
            </wp:positionV>
            <wp:extent cx="1168400" cy="7874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chn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6737">
        <w:t>kůň</w:t>
      </w:r>
      <w:r w:rsidR="00766737">
        <w:tab/>
        <w:t>malá, malá</w:t>
      </w:r>
      <w:r w:rsidR="00766737">
        <w:br/>
      </w:r>
      <w:r w:rsidR="00766737">
        <w:tab/>
        <w:t>holky, holky</w:t>
      </w:r>
    </w:p>
    <w:p w:rsidR="00766737" w:rsidRDefault="00766737" w:rsidP="00766737">
      <w:pPr>
        <w:tabs>
          <w:tab w:val="left" w:pos="3828"/>
        </w:tabs>
      </w:pPr>
      <w:r>
        <w:t>kachna</w:t>
      </w:r>
      <w:r>
        <w:tab/>
        <w:t>nevolá</w:t>
      </w:r>
      <w:r w:rsidR="00F46619">
        <w:t>,</w:t>
      </w:r>
      <w:r>
        <w:t xml:space="preserve"> pouze se mlaská</w:t>
      </w:r>
    </w:p>
    <w:p w:rsidR="004D75B5" w:rsidRDefault="004D75B5" w:rsidP="004D75B5">
      <w:pPr>
        <w:tabs>
          <w:tab w:val="left" w:pos="1620"/>
        </w:tabs>
      </w:pPr>
    </w:p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>Řešení pracovního listu číslo 37</w:t>
      </w:r>
    </w:p>
    <w:p w:rsidR="004D75B5" w:rsidRDefault="000053D0" w:rsidP="00A13C29">
      <w:pPr>
        <w:tabs>
          <w:tab w:val="left" w:pos="1620"/>
        </w:tabs>
      </w:pPr>
      <w:bookmarkStart w:id="1" w:name="_GoBack"/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4215130</wp:posOffset>
            </wp:positionH>
            <wp:positionV relativeFrom="margin">
              <wp:posOffset>119380</wp:posOffset>
            </wp:positionV>
            <wp:extent cx="1552575" cy="18288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pi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  <w:r w:rsidR="00A13C29">
        <w:t>1. Křížovka František (tajenka) NEPIL</w:t>
      </w:r>
    </w:p>
    <w:tbl>
      <w:tblPr>
        <w:tblStyle w:val="Mkatabulky"/>
        <w:tblW w:w="0" w:type="auto"/>
        <w:tblLayout w:type="fixed"/>
        <w:tblLook w:val="04A0"/>
      </w:tblPr>
      <w:tblGrid>
        <w:gridCol w:w="385"/>
        <w:gridCol w:w="386"/>
        <w:gridCol w:w="385"/>
        <w:gridCol w:w="386"/>
        <w:gridCol w:w="386"/>
        <w:gridCol w:w="385"/>
        <w:gridCol w:w="386"/>
        <w:gridCol w:w="386"/>
        <w:gridCol w:w="1559"/>
      </w:tblGrid>
      <w:tr w:rsidR="00A13C29" w:rsidRPr="00A13C29" w:rsidTr="007F3CC6">
        <w:tc>
          <w:tcPr>
            <w:tcW w:w="385" w:type="dxa"/>
            <w:tcBorders>
              <w:top w:val="nil"/>
              <w:lef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 w:rsidRPr="00A13C29">
              <w:rPr>
                <w:sz w:val="24"/>
                <w:szCs w:val="24"/>
              </w:rPr>
              <w:t>N</w:t>
            </w:r>
          </w:p>
        </w:tc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385" w:type="dxa"/>
            <w:tcBorders>
              <w:bottom w:val="single" w:sz="4" w:space="0" w:color="auto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</w:pPr>
            <w:r w:rsidRPr="00A13C29">
              <w:t>Opak</w:t>
            </w:r>
            <w:r>
              <w:t xml:space="preserve"> „BÝT“</w:t>
            </w:r>
          </w:p>
        </w:tc>
      </w:tr>
      <w:tr w:rsidR="00A13C29" w:rsidRPr="00A13C29" w:rsidTr="007F3CC6"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86" w:type="dxa"/>
            <w:tcBorders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left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5" w:type="dxa"/>
            <w:tcBorders>
              <w:left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</w:pPr>
            <w:r>
              <w:t>Psovitá šelma</w:t>
            </w:r>
          </w:p>
        </w:tc>
      </w:tr>
      <w:tr w:rsidR="00A13C29" w:rsidRPr="00A13C29" w:rsidTr="007F3CC6"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386" w:type="dxa"/>
            <w:tcBorders>
              <w:top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</w:pPr>
            <w:r>
              <w:t>Omámení</w:t>
            </w:r>
          </w:p>
        </w:tc>
      </w:tr>
      <w:tr w:rsidR="00A13C29" w:rsidRPr="00A13C29" w:rsidTr="007F3CC6"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386" w:type="dxa"/>
            <w:tcBorders>
              <w:bottom w:val="single" w:sz="4" w:space="0" w:color="auto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385" w:type="dxa"/>
            <w:tcBorders>
              <w:bottom w:val="single" w:sz="4" w:space="0" w:color="auto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86" w:type="dxa"/>
            <w:tcBorders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</w:pPr>
            <w:r>
              <w:t>Částka</w:t>
            </w:r>
          </w:p>
        </w:tc>
      </w:tr>
      <w:tr w:rsidR="00A13C29" w:rsidRPr="00A13C29" w:rsidTr="007F3CC6"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385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386" w:type="dxa"/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</w:p>
        </w:tc>
        <w:tc>
          <w:tcPr>
            <w:tcW w:w="386" w:type="dxa"/>
            <w:tcBorders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5" w:type="dxa"/>
            <w:tcBorders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13C29" w:rsidRPr="00A13C29" w:rsidRDefault="00A13C29" w:rsidP="004D75B5">
            <w:pPr>
              <w:tabs>
                <w:tab w:val="left" w:pos="1620"/>
              </w:tabs>
            </w:pPr>
            <w:r>
              <w:t>Evropské hory</w:t>
            </w:r>
          </w:p>
        </w:tc>
      </w:tr>
    </w:tbl>
    <w:p w:rsidR="004D75B5" w:rsidRDefault="004D75B5" w:rsidP="004D75B5">
      <w:pPr>
        <w:tabs>
          <w:tab w:val="left" w:pos="1620"/>
        </w:tabs>
      </w:pPr>
    </w:p>
    <w:p w:rsidR="00E1179E" w:rsidRDefault="00E1179E" w:rsidP="004D75B5">
      <w:pPr>
        <w:tabs>
          <w:tab w:val="left" w:pos="1620"/>
        </w:tabs>
      </w:pPr>
    </w:p>
    <w:p w:rsidR="004D75B5" w:rsidRDefault="007F3CC6" w:rsidP="004D75B5">
      <w:pPr>
        <w:tabs>
          <w:tab w:val="left" w:pos="1620"/>
        </w:tabs>
      </w:pPr>
      <w:r>
        <w:t>2. Spoj co k sobě patří</w:t>
      </w:r>
    </w:p>
    <w:p w:rsidR="00E1179E" w:rsidRDefault="006151D3" w:rsidP="00E1179E">
      <w:pPr>
        <w:tabs>
          <w:tab w:val="left" w:pos="3119"/>
        </w:tabs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8.8pt;margin-top:9.05pt;width:108.35pt;height:24pt;flip:y;z-index:25165926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45.5pt;margin-top:6.7pt;width:101.65pt;height:26.35pt;z-index:251658240" o:connectortype="straight">
            <v:stroke endarrow="block"/>
          </v:shape>
        </w:pict>
      </w:r>
      <w:r w:rsidR="00E1179E">
        <w:t>f</w:t>
      </w:r>
      <w:r w:rsidR="007F3CC6">
        <w:t>achman</w:t>
      </w:r>
      <w:r w:rsidR="007F3CC6">
        <w:tab/>
        <w:t>nabírá se jí malta</w:t>
      </w:r>
    </w:p>
    <w:p w:rsidR="00E1179E" w:rsidRDefault="007F3CC6" w:rsidP="00E1179E">
      <w:pPr>
        <w:tabs>
          <w:tab w:val="left" w:pos="3119"/>
        </w:tabs>
      </w:pPr>
      <w:r>
        <w:t>fanka</w:t>
      </w:r>
      <w:r>
        <w:tab/>
        <w:t>mistr řemesla</w:t>
      </w:r>
    </w:p>
    <w:p w:rsidR="00E1179E" w:rsidRDefault="006151D3" w:rsidP="00E1179E">
      <w:pPr>
        <w:tabs>
          <w:tab w:val="left" w:pos="3119"/>
        </w:tabs>
      </w:pPr>
      <w:r>
        <w:rPr>
          <w:noProof/>
          <w:lang w:eastAsia="cs-CZ"/>
        </w:rPr>
        <w:pict>
          <v:shape id="_x0000_s1030" type="#_x0000_t32" style="position:absolute;margin-left:37.15pt;margin-top:7.15pt;width:110pt;height:26.3pt;z-index:25166028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margin-left:37.15pt;margin-top:7.15pt;width:110pt;height:26.3pt;flip:y;z-index:251661312" o:connectortype="straight">
            <v:stroke endarrow="block"/>
          </v:shape>
        </w:pict>
      </w:r>
      <w:r w:rsidR="007F3CC6">
        <w:t>rajblik</w:t>
      </w:r>
      <w:r w:rsidR="007F3CC6">
        <w:tab/>
        <w:t>hrubá stavba</w:t>
      </w:r>
    </w:p>
    <w:p w:rsidR="004D75B5" w:rsidRDefault="007F3CC6" w:rsidP="00E1179E">
      <w:pPr>
        <w:tabs>
          <w:tab w:val="left" w:pos="3119"/>
        </w:tabs>
      </w:pPr>
      <w:r>
        <w:t>glajcha</w:t>
      </w:r>
      <w:r w:rsidR="00E1179E">
        <w:tab/>
        <w:t>odebírá se malta</w:t>
      </w:r>
    </w:p>
    <w:p w:rsidR="00E1179E" w:rsidRDefault="00E1179E" w:rsidP="004D75B5">
      <w:pPr>
        <w:tabs>
          <w:tab w:val="left" w:pos="1620"/>
        </w:tabs>
      </w:pPr>
    </w:p>
    <w:p w:rsidR="004D75B5" w:rsidRDefault="00E1179E" w:rsidP="004D75B5">
      <w:pPr>
        <w:tabs>
          <w:tab w:val="left" w:pos="1620"/>
        </w:tabs>
      </w:pPr>
      <w:r>
        <w:t>3. Nakresli cihlu</w:t>
      </w:r>
    </w:p>
    <w:p w:rsidR="004D75B5" w:rsidRDefault="00E1179E" w:rsidP="00E1179E">
      <w:pPr>
        <w:tabs>
          <w:tab w:val="left" w:pos="993"/>
          <w:tab w:val="left" w:pos="5245"/>
        </w:tabs>
      </w:pPr>
      <w:r>
        <w:tab/>
        <w:t>„štorcku“</w:t>
      </w:r>
      <w:r>
        <w:tab/>
        <w:t>„laufka“</w:t>
      </w:r>
    </w:p>
    <w:p w:rsidR="004D75B5" w:rsidRDefault="004D75B5" w:rsidP="004D75B5">
      <w:pPr>
        <w:tabs>
          <w:tab w:val="left" w:pos="1620"/>
        </w:tabs>
      </w:pPr>
    </w:p>
    <w:p w:rsidR="004D75B5" w:rsidRDefault="000053D0" w:rsidP="004D75B5">
      <w:pPr>
        <w:tabs>
          <w:tab w:val="left" w:pos="1620"/>
        </w:tabs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5285105</wp:posOffset>
            </wp:positionH>
            <wp:positionV relativeFrom="margin">
              <wp:posOffset>5453380</wp:posOffset>
            </wp:positionV>
            <wp:extent cx="482600" cy="73215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c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00" cy="732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3930015</wp:posOffset>
            </wp:positionH>
            <wp:positionV relativeFrom="margin">
              <wp:posOffset>5458460</wp:posOffset>
            </wp:positionV>
            <wp:extent cx="1079500" cy="10795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áv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1179E">
        <w:t>4. Jak se volá? (spoj)</w:t>
      </w:r>
    </w:p>
    <w:p w:rsidR="00F07403" w:rsidRDefault="006151D3" w:rsidP="00E1179E">
      <w:pPr>
        <w:tabs>
          <w:tab w:val="left" w:pos="3828"/>
        </w:tabs>
      </w:pPr>
      <w:r>
        <w:rPr>
          <w:noProof/>
          <w:lang w:eastAsia="cs-CZ"/>
        </w:rPr>
        <w:pict>
          <v:shape id="_x0000_s1032" type="#_x0000_t32" style="position:absolute;margin-left:32.5pt;margin-top:6.6pt;width:148.3pt;height:51.35pt;z-index:2516623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4" type="#_x0000_t32" style="position:absolute;margin-left:37.15pt;margin-top:8.3pt;width:143.65pt;height:49.65pt;flip:y;z-index:251664384" o:connectortype="straight">
            <v:stroke endarrow="block"/>
          </v:shape>
        </w:pict>
      </w:r>
      <w:r w:rsidR="00F07403">
        <w:t>ovce</w:t>
      </w:r>
      <w:r w:rsidR="00E1179E">
        <w:tab/>
        <w:t>puty, puty, putinky</w:t>
      </w:r>
    </w:p>
    <w:p w:rsidR="00F07403" w:rsidRDefault="006151D3" w:rsidP="00E1179E">
      <w:pPr>
        <w:tabs>
          <w:tab w:val="left" w:pos="3828"/>
        </w:tabs>
      </w:pPr>
      <w:r>
        <w:rPr>
          <w:noProof/>
          <w:lang w:eastAsia="cs-CZ"/>
        </w:rPr>
        <w:pict>
          <v:shape id="_x0000_s1036" type="#_x0000_t32" style="position:absolute;margin-left:38.8pt;margin-top:7.15pt;width:140.35pt;height:94pt;flip:y;z-index:25166643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3" type="#_x0000_t32" style="position:absolute;margin-left:32.5pt;margin-top:7.15pt;width:150.3pt;height:55.7pt;z-index:251663360" o:connectortype="straight">
            <v:stroke endarrow="block"/>
          </v:shape>
        </w:pict>
      </w:r>
      <w:r w:rsidR="00F07403">
        <w:t>kráva</w:t>
      </w:r>
      <w:r w:rsidR="00E1179E">
        <w:tab/>
        <w:t>lidaj, lidaj</w:t>
      </w:r>
      <w:r w:rsidR="00F07403">
        <w:t>,</w:t>
      </w:r>
      <w:r w:rsidR="00E1179E">
        <w:t xml:space="preserve"> lída</w:t>
      </w:r>
    </w:p>
    <w:p w:rsidR="00F07403" w:rsidRDefault="000053D0" w:rsidP="00E1179E">
      <w:pPr>
        <w:tabs>
          <w:tab w:val="left" w:pos="3828"/>
        </w:tabs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5280660</wp:posOffset>
            </wp:positionH>
            <wp:positionV relativeFrom="margin">
              <wp:posOffset>6376035</wp:posOffset>
            </wp:positionV>
            <wp:extent cx="914400" cy="880110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ůň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7403">
        <w:t>slepice</w:t>
      </w:r>
      <w:r w:rsidR="00E1179E">
        <w:tab/>
        <w:t>bela, bela, bela</w:t>
      </w:r>
    </w:p>
    <w:p w:rsidR="00F07403" w:rsidRDefault="001E6EB7" w:rsidP="00E1179E">
      <w:pPr>
        <w:tabs>
          <w:tab w:val="left" w:pos="3828"/>
        </w:tabs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4034790</wp:posOffset>
            </wp:positionH>
            <wp:positionV relativeFrom="margin">
              <wp:posOffset>6813550</wp:posOffset>
            </wp:positionV>
            <wp:extent cx="1168400" cy="78740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chn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51D3">
        <w:rPr>
          <w:noProof/>
          <w:lang w:eastAsia="cs-CZ"/>
        </w:rPr>
        <w:pict>
          <v:shape id="_x0000_s1035" type="#_x0000_t32" style="position:absolute;margin-left:27.5pt;margin-top:8pt;width:153.3pt;height:42.3pt;z-index:251665408;mso-position-horizontal-relative:text;mso-position-vertical-relative:text" o:connectortype="straight">
            <v:stroke endarrow="block"/>
          </v:shape>
        </w:pict>
      </w:r>
      <w:r w:rsidR="00F07403">
        <w:t>kůň</w:t>
      </w:r>
      <w:r w:rsidR="00E1179E">
        <w:tab/>
        <w:t>malá, malá</w:t>
      </w:r>
      <w:r w:rsidR="00F07403">
        <w:br/>
      </w:r>
      <w:r w:rsidR="00E1179E">
        <w:tab/>
        <w:t>holky, holky</w:t>
      </w:r>
    </w:p>
    <w:p w:rsidR="004D75B5" w:rsidRDefault="00F07403" w:rsidP="00E1179E">
      <w:pPr>
        <w:tabs>
          <w:tab w:val="left" w:pos="3828"/>
        </w:tabs>
      </w:pPr>
      <w:r>
        <w:t>kachna</w:t>
      </w:r>
      <w:r w:rsidR="00E1179E">
        <w:tab/>
        <w:t>nevol</w:t>
      </w:r>
      <w:r>
        <w:t>á</w:t>
      </w:r>
      <w:r w:rsidR="006F0CFB">
        <w:t>,</w:t>
      </w:r>
      <w:r w:rsidR="00E1179E">
        <w:t xml:space="preserve"> pouze </w:t>
      </w:r>
      <w:r>
        <w:t xml:space="preserve">se </w:t>
      </w:r>
      <w:r w:rsidR="00E1179E">
        <w:t>mlaská</w:t>
      </w:r>
    </w:p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AE572C" w:rsidP="004D75B5">
      <w:pPr>
        <w:tabs>
          <w:tab w:val="left" w:pos="1620"/>
        </w:tabs>
      </w:pPr>
      <w:r>
        <w:t xml:space="preserve">František Nepil – obr. z webu Literární doupě: </w:t>
      </w:r>
      <w:hyperlink r:id="rId15" w:history="1">
        <w:r w:rsidR="00166400" w:rsidRPr="000E4685">
          <w:rPr>
            <w:rStyle w:val="Hypertextovodkaz"/>
          </w:rPr>
          <w:t>http://ld.johanesville.net/nepil/zivotopis?bio=1&amp;fig=1</w:t>
        </w:r>
      </w:hyperlink>
    </w:p>
    <w:p w:rsidR="004D75B5" w:rsidRDefault="006A4CFB" w:rsidP="004D75B5">
      <w:pPr>
        <w:tabs>
          <w:tab w:val="left" w:pos="1620"/>
        </w:tabs>
      </w:pPr>
      <w:r>
        <w:t xml:space="preserve">Obrázek ovce- web Wikipedia: </w:t>
      </w:r>
      <w:hyperlink r:id="rId16" w:history="1">
        <w:r w:rsidR="00166400" w:rsidRPr="000E4685">
          <w:rPr>
            <w:rStyle w:val="Hypertextovodkaz"/>
          </w:rPr>
          <w:t>http://cs.wikipedia.org/wiki/Ovce_domácí</w:t>
        </w:r>
      </w:hyperlink>
    </w:p>
    <w:p w:rsidR="004D75B5" w:rsidRDefault="006A4CFB" w:rsidP="004D75B5">
      <w:pPr>
        <w:tabs>
          <w:tab w:val="left" w:pos="1620"/>
        </w:tabs>
      </w:pPr>
      <w:r>
        <w:t>Obrázek kachny – web Wikimedia</w:t>
      </w:r>
      <w:r w:rsidR="004A7857">
        <w:t xml:space="preserve"> Commons</w:t>
      </w:r>
      <w:r>
        <w:t xml:space="preserve">: </w:t>
      </w:r>
      <w:hyperlink r:id="rId17" w:history="1">
        <w:r w:rsidR="00166400" w:rsidRPr="000E4685">
          <w:rPr>
            <w:rStyle w:val="Hypertextovodkaz"/>
          </w:rPr>
          <w:t>http://commons.wikimedia.org/wiki/File:Ducks_and_poultry.jpg?uselang=cs</w:t>
        </w:r>
      </w:hyperlink>
    </w:p>
    <w:p w:rsidR="004D75B5" w:rsidRDefault="00786DC2" w:rsidP="004D75B5">
      <w:pPr>
        <w:tabs>
          <w:tab w:val="left" w:pos="1620"/>
        </w:tabs>
      </w:pPr>
      <w:r>
        <w:t xml:space="preserve">Obrázek krávy – web Wikimedia Commons: </w:t>
      </w:r>
      <w:hyperlink r:id="rId18" w:history="1">
        <w:r w:rsidR="00166400" w:rsidRPr="000E4685">
          <w:rPr>
            <w:rStyle w:val="Hypertextovodkaz"/>
          </w:rPr>
          <w:t>http://commons.wikimedia.org/wiki/File:Vl%C4%8D%C3%AD_hora_060.jpg</w:t>
        </w:r>
      </w:hyperlink>
    </w:p>
    <w:p w:rsidR="004D75B5" w:rsidRDefault="001E6EB7" w:rsidP="004D75B5">
      <w:pPr>
        <w:tabs>
          <w:tab w:val="left" w:pos="1620"/>
        </w:tabs>
      </w:pPr>
      <w:r>
        <w:t xml:space="preserve">Obrázek koně – web Wikipedia: </w:t>
      </w:r>
      <w:hyperlink r:id="rId19" w:history="1">
        <w:r w:rsidR="00166400" w:rsidRPr="000E4685">
          <w:rPr>
            <w:rStyle w:val="Hypertextovodkaz"/>
          </w:rPr>
          <w:t>http://cs.wikipedia.org/wiki/Soubor:Dunkelfuchsstute-Ciara16.jpg</w:t>
        </w:r>
      </w:hyperlink>
    </w:p>
    <w:p w:rsidR="00166400" w:rsidRDefault="00166400" w:rsidP="004D75B5">
      <w:pPr>
        <w:tabs>
          <w:tab w:val="left" w:pos="1620"/>
        </w:tabs>
      </w:pPr>
    </w:p>
    <w:p w:rsidR="004D75B5" w:rsidRPr="004D75B5" w:rsidRDefault="004D75B5" w:rsidP="004D75B5">
      <w:pPr>
        <w:tabs>
          <w:tab w:val="left" w:pos="1620"/>
        </w:tabs>
      </w:pPr>
    </w:p>
    <w:sectPr w:rsidR="004D75B5" w:rsidRPr="004D75B5" w:rsidSect="002623C2">
      <w:headerReference w:type="defaul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A37" w:rsidRDefault="00DF7A37" w:rsidP="002623C2">
      <w:pPr>
        <w:spacing w:after="0" w:line="240" w:lineRule="auto"/>
      </w:pPr>
      <w:r>
        <w:separator/>
      </w:r>
    </w:p>
  </w:endnote>
  <w:endnote w:type="continuationSeparator" w:id="0">
    <w:p w:rsidR="00DF7A37" w:rsidRDefault="00DF7A37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A37" w:rsidRDefault="00DF7A37" w:rsidP="002623C2">
      <w:pPr>
        <w:spacing w:after="0" w:line="240" w:lineRule="auto"/>
      </w:pPr>
      <w:r>
        <w:separator/>
      </w:r>
    </w:p>
  </w:footnote>
  <w:footnote w:type="continuationSeparator" w:id="0">
    <w:p w:rsidR="00DF7A37" w:rsidRDefault="00DF7A37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  <w:lang w:eastAsia="cs-CZ"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7085E"/>
    <w:rsid w:val="000053D0"/>
    <w:rsid w:val="000F4DB1"/>
    <w:rsid w:val="00122679"/>
    <w:rsid w:val="00134750"/>
    <w:rsid w:val="00166400"/>
    <w:rsid w:val="001B2889"/>
    <w:rsid w:val="001E6EB7"/>
    <w:rsid w:val="002623C2"/>
    <w:rsid w:val="0027085E"/>
    <w:rsid w:val="003D7F4E"/>
    <w:rsid w:val="004A7857"/>
    <w:rsid w:val="004D75B5"/>
    <w:rsid w:val="004E4F9E"/>
    <w:rsid w:val="005335D1"/>
    <w:rsid w:val="005554AC"/>
    <w:rsid w:val="005C6B1E"/>
    <w:rsid w:val="005E455F"/>
    <w:rsid w:val="006151D3"/>
    <w:rsid w:val="00663554"/>
    <w:rsid w:val="006A4CFB"/>
    <w:rsid w:val="006F0CFB"/>
    <w:rsid w:val="007320F1"/>
    <w:rsid w:val="00766737"/>
    <w:rsid w:val="00786DC2"/>
    <w:rsid w:val="007C2D72"/>
    <w:rsid w:val="007F3CC6"/>
    <w:rsid w:val="009F018B"/>
    <w:rsid w:val="00A13C29"/>
    <w:rsid w:val="00A25C6D"/>
    <w:rsid w:val="00AE572C"/>
    <w:rsid w:val="00C75F65"/>
    <w:rsid w:val="00D241E1"/>
    <w:rsid w:val="00DF6976"/>
    <w:rsid w:val="00DF7A37"/>
    <w:rsid w:val="00E1179E"/>
    <w:rsid w:val="00F07403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0" type="connector" idref="#_x0000_s1029"/>
        <o:r id="V:Rule11" type="connector" idref="#_x0000_s1028"/>
        <o:r id="V:Rule12" type="connector" idref="#_x0000_s1036"/>
        <o:r id="V:Rule13" type="connector" idref="#_x0000_s1031"/>
        <o:r id="V:Rule14" type="connector" idref="#_x0000_s1034"/>
        <o:r id="V:Rule15" type="connector" idref="#_x0000_s1033"/>
        <o:r id="V:Rule16" type="connector" idref="#_x0000_s1030"/>
        <o:r id="V:Rule17" type="connector" idref="#_x0000_s1032"/>
        <o:r id="V:Rule18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character" w:styleId="Hypertextovodkaz">
    <w:name w:val="Hyperlink"/>
    <w:basedOn w:val="Standardnpsmoodstavce"/>
    <w:uiPriority w:val="99"/>
    <w:unhideWhenUsed/>
    <w:rsid w:val="001664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hyperlink" Target="http://commons.wikimedia.org/wiki/File:Vl%C4%8D%C3%AD_hora_060.jp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commons.wikimedia.org/wiki/File:Ducks_and_poultry.jpg?uselang=c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Ovce_dom&#225;c&#237;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ld.johanesville.net/nepil/zivotopis?bio=1&amp;fig=1" TargetMode="External"/><Relationship Id="rId23" Type="http://schemas.microsoft.com/office/2007/relationships/stylesWithEffects" Target="stylesWithEffects.xml"/><Relationship Id="rId10" Type="http://schemas.openxmlformats.org/officeDocument/2006/relationships/image" Target="media/image2.jpeg"/><Relationship Id="rId19" Type="http://schemas.openxmlformats.org/officeDocument/2006/relationships/hyperlink" Target="http://cs.wikipedia.org/wiki/Soubor:Dunkelfuchsstute-Ciara16.jpg" TargetMode="Externa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A150B-DBB0-40E7-B88B-D2AA41CFC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2013-01-24T08:39:00Z</dcterms:created>
  <dcterms:modified xsi:type="dcterms:W3CDTF">2013-01-24T08:39:00Z</dcterms:modified>
</cp:coreProperties>
</file>