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2A38D8" w:rsidRPr="0027085E" w:rsidRDefault="00866869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6" o:title=""/>
          </v:shape>
          <o:OLEObject Type="Embed" ProgID="Word.Document.12" ShapeID="_x0000_i1025" DrawAspect="Content" ObjectID="_1420532436" r:id="rId7">
            <o:FieldCodes>\s</o:FieldCodes>
          </o:OLEObject>
        </w:object>
      </w:r>
    </w:p>
    <w:p w:rsidR="007320F1" w:rsidRDefault="002A38D8">
      <w:r>
        <w:lastRenderedPageBreak/>
        <w:t>Metodické pokyny:</w:t>
      </w:r>
      <w:bookmarkStart w:id="1" w:name="_GoBack"/>
      <w:bookmarkEnd w:id="1"/>
    </w:p>
    <w:p w:rsidR="00B4257D" w:rsidRDefault="00B4257D"/>
    <w:p w:rsidR="00B4257D" w:rsidRDefault="00B4257D">
      <w:r>
        <w:t>Se žáky nejdříve zopakujeme literární žánry, o kterých jsme se učili. Poté žáci vyplní pracovní list.</w:t>
      </w:r>
    </w:p>
    <w:p w:rsidR="00B4257D" w:rsidRDefault="00B4257D">
      <w:r>
        <w:t xml:space="preserve">Kontrola – buď </w:t>
      </w:r>
      <w:r w:rsidR="00C95757">
        <w:t>individuální, nebo</w:t>
      </w:r>
      <w:r>
        <w:t xml:space="preserve"> ve dvojicích, skupinová. Problémovým úkolem mohou být např. mýty staré Činy, </w:t>
      </w:r>
      <w:r w:rsidR="00C95757">
        <w:t>Mezopotámie</w:t>
      </w:r>
      <w:r>
        <w:t xml:space="preserve"> apod. Žáci sami odůvodňují svou volbu. Mohou vypracovat </w:t>
      </w:r>
      <w:proofErr w:type="gramStart"/>
      <w:r>
        <w:t xml:space="preserve">referát </w:t>
      </w:r>
      <w:r w:rsidR="00535344">
        <w:t xml:space="preserve">            </w:t>
      </w:r>
      <w:r>
        <w:t>na</w:t>
      </w:r>
      <w:proofErr w:type="gramEnd"/>
      <w:r>
        <w:t xml:space="preserve"> libovolné téma – žánr. Mus</w:t>
      </w:r>
      <w:r w:rsidR="00535344">
        <w:t>í čerpat alespoň ze dvou zdrojů</w:t>
      </w:r>
      <w:r>
        <w:t xml:space="preserve"> (ICT, encyklopedie).</w:t>
      </w:r>
    </w:p>
    <w:p w:rsidR="0096462E" w:rsidRDefault="0096462E">
      <w:r>
        <w:br w:type="page"/>
      </w:r>
    </w:p>
    <w:p w:rsidR="002A38D8" w:rsidRDefault="00C95757">
      <w:r>
        <w:lastRenderedPageBreak/>
        <w:t>Pracovní list č. 45</w:t>
      </w:r>
      <w:r w:rsidR="002A38D8">
        <w:t>:</w:t>
      </w:r>
    </w:p>
    <w:p w:rsidR="00C97E53" w:rsidRDefault="00C97E53" w:rsidP="00C97E53">
      <w:r>
        <w:t xml:space="preserve">1. </w:t>
      </w:r>
      <w:r w:rsidRPr="00C97E53">
        <w:t>Přiřaď správně název</w:t>
      </w:r>
      <w:r>
        <w:t>:</w:t>
      </w:r>
    </w:p>
    <w:p w:rsidR="00C97E53" w:rsidRDefault="00C97E53" w:rsidP="00C97E53">
      <w:pPr>
        <w:ind w:left="284" w:hanging="284"/>
      </w:pPr>
      <w:r>
        <w:t>a)</w:t>
      </w:r>
      <w:r>
        <w:tab/>
        <w:t xml:space="preserve"> </w:t>
      </w:r>
      <w:r w:rsidRPr="002A38D8">
        <w:t>Epický žánr lidové slovesnosti: Mohou vystupovat fantastické postavy (Bílá paní, Krakonoš), ale děj se vztahuje k nějaké skutečné události nebo konkrétnímu místu. Hrdina je historicky doloženou osobností. Autoři, kteří tento žánr proslavili: A. Jirásek, E.</w:t>
      </w:r>
      <w:r w:rsidR="00D8046D">
        <w:t xml:space="preserve"> Petiška </w:t>
      </w:r>
      <w:r w:rsidRPr="002A38D8">
        <w:t>, V.Cibula</w:t>
      </w:r>
      <w:r w:rsidR="00D8046D">
        <w:t>.</w:t>
      </w:r>
      <w:r w:rsidRPr="002A38D8">
        <w:t xml:space="preserve">  </w:t>
      </w:r>
    </w:p>
    <w:p w:rsidR="00C97E53" w:rsidRDefault="00D8046D" w:rsidP="00C97E53">
      <w:pPr>
        <w:ind w:left="284" w:hanging="284"/>
      </w:pPr>
      <w:r>
        <w:t xml:space="preserve">                                                                                                                           ……………………………………………..</w:t>
      </w:r>
    </w:p>
    <w:p w:rsidR="00C97E53" w:rsidRDefault="00C97E53" w:rsidP="00C97E53">
      <w:pPr>
        <w:ind w:left="284" w:hanging="284"/>
      </w:pPr>
      <w:r>
        <w:t>b)</w:t>
      </w:r>
      <w:r w:rsidRPr="002A38D8">
        <w:tab/>
        <w:t xml:space="preserve">Nejstarší epický žánr lidové slovesnosti. Jde o spor dobra a zla. Dobro nakonec zvítězí. Vystupují kouzelné postavy. Představitelé: B. Němcová, </w:t>
      </w:r>
      <w:r w:rsidR="00C95757" w:rsidRPr="002A38D8">
        <w:t>K. J. Erben</w:t>
      </w:r>
      <w:r w:rsidRPr="002A38D8">
        <w:t xml:space="preserve">. </w:t>
      </w:r>
    </w:p>
    <w:p w:rsidR="00C97E53" w:rsidRDefault="00D8046D" w:rsidP="00C97E53">
      <w:pPr>
        <w:ind w:left="284" w:hanging="284"/>
      </w:pPr>
      <w:r>
        <w:t xml:space="preserve">                                                                                                                            …………………………………………..</w:t>
      </w:r>
    </w:p>
    <w:p w:rsidR="00C97E53" w:rsidRDefault="00D8046D" w:rsidP="00C97E53">
      <w:pPr>
        <w:ind w:left="284" w:hanging="284"/>
      </w:pPr>
      <w:r>
        <w:t xml:space="preserve">c) Vyprávěný příběh, jehož hrdiny jsou pohanští bohové, ve které lidé věřili od pradávných dob. Jsou zdrojem poznání života ve středověku. </w:t>
      </w:r>
    </w:p>
    <w:p w:rsidR="00C97E53" w:rsidRDefault="00D8046D" w:rsidP="00C97E53">
      <w:pPr>
        <w:ind w:left="284" w:hanging="284"/>
      </w:pPr>
      <w:r>
        <w:t xml:space="preserve">                                                                                                                         …………………………………………………</w:t>
      </w:r>
    </w:p>
    <w:p w:rsidR="00D8046D" w:rsidRDefault="00D8046D" w:rsidP="00C97E53">
      <w:pPr>
        <w:ind w:left="284" w:hanging="284"/>
      </w:pPr>
      <w:r>
        <w:t>d) Zobrazují, jak si dávní lidé vykládali původ vzniku světa a člověka, v jaká božstva věřili, jak si představovali smysl života a smrti.</w:t>
      </w:r>
    </w:p>
    <w:p w:rsidR="00D8046D" w:rsidRDefault="00D8046D" w:rsidP="00C97E53">
      <w:pPr>
        <w:ind w:left="284" w:hanging="284"/>
      </w:pPr>
      <w:r>
        <w:t xml:space="preserve">                                                                                                                          …………………………………………………..</w:t>
      </w:r>
    </w:p>
    <w:p w:rsidR="00C97E53" w:rsidRDefault="00C97E53" w:rsidP="00C97E53">
      <w:pPr>
        <w:ind w:left="284" w:hanging="284"/>
      </w:pPr>
    </w:p>
    <w:p w:rsidR="00C97E53" w:rsidRDefault="00D8046D" w:rsidP="00C97E53">
      <w:pPr>
        <w:ind w:left="284" w:hanging="284"/>
      </w:pPr>
      <w:r>
        <w:t>e</w:t>
      </w:r>
      <w:r w:rsidR="00C97E53" w:rsidRPr="00C97E53">
        <w:t>)</w:t>
      </w:r>
      <w:r w:rsidR="00C97E53" w:rsidRPr="00C97E53">
        <w:tab/>
        <w:t>Jde o starý žánr, založený na alegorickém zobrazování. Jde o krátký příběh psaný prózou nebo poezií, který má výchovný ráz a ve kterém postavy (zvířata) ukazují lidské nepěkné vlastnosti.</w:t>
      </w:r>
    </w:p>
    <w:p w:rsidR="00C97E53" w:rsidRDefault="00D8046D" w:rsidP="00D8046D">
      <w:pPr>
        <w:tabs>
          <w:tab w:val="left" w:pos="6014"/>
        </w:tabs>
        <w:ind w:left="284" w:hanging="284"/>
      </w:pPr>
      <w:r>
        <w:tab/>
      </w:r>
      <w:r>
        <w:tab/>
        <w:t>……………………………………………………</w:t>
      </w:r>
    </w:p>
    <w:p w:rsidR="00C97E53" w:rsidRDefault="00C97E53" w:rsidP="00C97E53">
      <w:pPr>
        <w:ind w:left="284" w:hanging="284"/>
      </w:pPr>
    </w:p>
    <w:p w:rsidR="00C97E53" w:rsidRDefault="00D8046D" w:rsidP="00C97E53">
      <w:pPr>
        <w:ind w:left="284" w:hanging="284"/>
      </w:pPr>
      <w:r>
        <w:t>f</w:t>
      </w:r>
      <w:r w:rsidR="00C97E53" w:rsidRPr="00C97E53">
        <w:t>)</w:t>
      </w:r>
      <w:r w:rsidR="00C97E53" w:rsidRPr="00C97E53">
        <w:tab/>
        <w:t>Je psaná prózou, příběh má jen několik postav. Děj je jednoduše vedený, odehrává se v krátkém čase (např. prázdnin). Hrdina dochází k nějakému důležitému poznání. Např. Škvorecký – Eine kleine Jazzmuzik</w:t>
      </w:r>
      <w:r w:rsidR="00C97E53">
        <w:t>.</w:t>
      </w:r>
    </w:p>
    <w:p w:rsidR="00C97E53" w:rsidRDefault="00C97E53" w:rsidP="00C97E53"/>
    <w:p w:rsidR="00C97E53" w:rsidRDefault="00D8046D" w:rsidP="00D8046D">
      <w:pPr>
        <w:tabs>
          <w:tab w:val="left" w:pos="6325"/>
        </w:tabs>
      </w:pPr>
      <w:r>
        <w:tab/>
        <w:t>………………………………………………</w:t>
      </w:r>
    </w:p>
    <w:p w:rsidR="0096462E" w:rsidRDefault="0096462E">
      <w:r>
        <w:br w:type="page"/>
      </w:r>
    </w:p>
    <w:p w:rsidR="002A38D8" w:rsidRDefault="00C95757">
      <w:r>
        <w:lastRenderedPageBreak/>
        <w:t>Řešení pracovního listu č. 45</w:t>
      </w:r>
      <w:r w:rsidR="002A38D8">
        <w:t>:</w:t>
      </w:r>
    </w:p>
    <w:p w:rsidR="002A38D8" w:rsidRDefault="002A38D8">
      <w:r>
        <w:t xml:space="preserve">1. </w:t>
      </w:r>
      <w:r w:rsidR="00C97E53" w:rsidRPr="00C97E53">
        <w:t>Přiřaď správně název</w:t>
      </w:r>
      <w:r w:rsidR="00C97E53">
        <w:t>:</w:t>
      </w:r>
    </w:p>
    <w:p w:rsidR="00D8046D" w:rsidRDefault="00D8046D" w:rsidP="00D8046D">
      <w:pPr>
        <w:ind w:left="284" w:hanging="284"/>
      </w:pPr>
      <w:r>
        <w:t>a)</w:t>
      </w:r>
      <w:r>
        <w:tab/>
        <w:t xml:space="preserve"> </w:t>
      </w:r>
      <w:r w:rsidRPr="002A38D8">
        <w:t>Epický žánr lidové slovesnosti: Mohou vystupovat fantastické postavy (Bílá paní, Krakonoš), ale děj se vztahuje k nějaké skutečné události nebo konkrétnímu místu. Hrdina je historicky doloženou osobností. Autoři, kteří tento žánr proslavili: A. Jirásek, E.</w:t>
      </w:r>
      <w:r>
        <w:t xml:space="preserve"> Petiška </w:t>
      </w:r>
      <w:r w:rsidRPr="002A38D8">
        <w:t>, V.Cibula</w:t>
      </w:r>
      <w:r>
        <w:t>.</w:t>
      </w:r>
      <w:r w:rsidRPr="002A38D8">
        <w:t xml:space="preserve">  </w:t>
      </w:r>
    </w:p>
    <w:p w:rsidR="00D8046D" w:rsidRDefault="00D8046D" w:rsidP="00D8046D">
      <w:pPr>
        <w:ind w:left="284" w:hanging="284"/>
      </w:pPr>
      <w:r>
        <w:t xml:space="preserve">                                                                                        </w:t>
      </w:r>
      <w:r w:rsidR="00B4257D">
        <w:t xml:space="preserve">                              </w:t>
      </w:r>
      <w:r w:rsidR="00A9069F">
        <w:t xml:space="preserve">   </w:t>
      </w:r>
      <w:r w:rsidR="00B4257D">
        <w:t xml:space="preserve"> Pověst</w:t>
      </w:r>
    </w:p>
    <w:p w:rsidR="00D8046D" w:rsidRDefault="00D8046D" w:rsidP="00D8046D">
      <w:pPr>
        <w:ind w:left="284" w:hanging="284"/>
      </w:pPr>
      <w:r>
        <w:t>b)</w:t>
      </w:r>
      <w:r w:rsidRPr="002A38D8">
        <w:tab/>
        <w:t xml:space="preserve">Nejstarší epický žánr lidové slovesnosti. Jde o spor dobra a zla. Dobro nakonec zvítězí. Vystupují kouzelné postavy. Představitelé: B. Němcová, </w:t>
      </w:r>
      <w:r w:rsidR="00C95757" w:rsidRPr="002A38D8">
        <w:t>K. J. Erben</w:t>
      </w:r>
      <w:r w:rsidRPr="002A38D8">
        <w:t xml:space="preserve">. </w:t>
      </w:r>
    </w:p>
    <w:p w:rsidR="00B4257D" w:rsidRDefault="00D8046D" w:rsidP="00D8046D">
      <w:pPr>
        <w:ind w:left="284" w:hanging="284"/>
      </w:pPr>
      <w:r>
        <w:t xml:space="preserve">                                                                                                                           </w:t>
      </w:r>
      <w:r w:rsidR="00B4257D">
        <w:t>Pohádka, báchorka</w:t>
      </w:r>
    </w:p>
    <w:p w:rsidR="00D8046D" w:rsidRDefault="00D8046D" w:rsidP="00D8046D">
      <w:pPr>
        <w:ind w:left="284" w:hanging="284"/>
      </w:pPr>
      <w:r>
        <w:t xml:space="preserve">c) Vyprávěný příběh, jehož hrdiny jsou pohanští bohové, ve které lidé věřili od pradávných dob. Jsou zdrojem poznání života ve středověku. </w:t>
      </w:r>
    </w:p>
    <w:p w:rsidR="00D8046D" w:rsidRDefault="00D8046D" w:rsidP="00D8046D">
      <w:pPr>
        <w:ind w:left="284" w:hanging="284"/>
      </w:pPr>
      <w:r>
        <w:t xml:space="preserve">                                                                                                                      </w:t>
      </w:r>
      <w:r w:rsidR="00A9069F">
        <w:t xml:space="preserve">      </w:t>
      </w:r>
      <w:r>
        <w:t xml:space="preserve"> </w:t>
      </w:r>
      <w:r w:rsidR="00B4257D">
        <w:t>Báje</w:t>
      </w:r>
    </w:p>
    <w:p w:rsidR="00D8046D" w:rsidRDefault="00D8046D" w:rsidP="00D8046D">
      <w:pPr>
        <w:ind w:left="284" w:hanging="284"/>
      </w:pPr>
      <w:r>
        <w:t>d) Zobrazují, jak si dávní lidé vykládali původ vzniku světa a člověka, v jaká božstva věřili, jak si představovali smysl života a smrti.</w:t>
      </w:r>
    </w:p>
    <w:p w:rsidR="00D8046D" w:rsidRDefault="00D8046D" w:rsidP="00D8046D">
      <w:pPr>
        <w:ind w:left="284" w:hanging="284"/>
      </w:pPr>
      <w:r>
        <w:t xml:space="preserve">                                                                                                                         </w:t>
      </w:r>
      <w:r w:rsidR="00A9069F">
        <w:t xml:space="preserve">     </w:t>
      </w:r>
      <w:r w:rsidR="00B4257D">
        <w:t>Mýty</w:t>
      </w:r>
    </w:p>
    <w:p w:rsidR="00D8046D" w:rsidRDefault="00D8046D" w:rsidP="00D8046D">
      <w:pPr>
        <w:ind w:left="284" w:hanging="284"/>
      </w:pPr>
    </w:p>
    <w:p w:rsidR="00D8046D" w:rsidRDefault="00D8046D" w:rsidP="00D8046D">
      <w:pPr>
        <w:ind w:left="284" w:hanging="284"/>
      </w:pPr>
      <w:r>
        <w:t>e</w:t>
      </w:r>
      <w:r w:rsidRPr="00C97E53">
        <w:t>)</w:t>
      </w:r>
      <w:r w:rsidRPr="00C97E53">
        <w:tab/>
        <w:t>Jde o starý žánr, založený na alegorickém zobrazování. Jde o krátký příběh psaný prózou nebo poezií, který má výchovný ráz a ve kterém postavy (zvířata) ukazují lidské nepěkné vlastnosti.</w:t>
      </w:r>
    </w:p>
    <w:p w:rsidR="00D8046D" w:rsidRDefault="00D8046D" w:rsidP="00D8046D">
      <w:pPr>
        <w:tabs>
          <w:tab w:val="left" w:pos="6014"/>
        </w:tabs>
        <w:ind w:left="284" w:hanging="284"/>
      </w:pPr>
      <w:r>
        <w:tab/>
      </w:r>
      <w:r>
        <w:tab/>
      </w:r>
      <w:r w:rsidR="00A9069F">
        <w:t xml:space="preserve">      </w:t>
      </w:r>
      <w:r w:rsidR="00B4257D">
        <w:t>Bajky</w:t>
      </w:r>
    </w:p>
    <w:p w:rsidR="00D8046D" w:rsidRDefault="00D8046D" w:rsidP="00D8046D">
      <w:pPr>
        <w:ind w:left="284" w:hanging="284"/>
      </w:pPr>
    </w:p>
    <w:p w:rsidR="00D8046D" w:rsidRDefault="00D8046D" w:rsidP="00D8046D">
      <w:pPr>
        <w:ind w:left="284" w:hanging="284"/>
      </w:pPr>
      <w:r>
        <w:t>f</w:t>
      </w:r>
      <w:r w:rsidRPr="00C97E53">
        <w:t>)</w:t>
      </w:r>
      <w:r w:rsidRPr="00C97E53">
        <w:tab/>
        <w:t>Je psaná prózou, příběh má jen několik postav. Děj je jednoduše vedený, odehrává se v krátkém čase (např. prázdnin). Hrdina dochází k nějakému důležitému poznání. Např. Škvorecký – Eine kleine Jazzmuzik</w:t>
      </w:r>
      <w:r>
        <w:t>.</w:t>
      </w:r>
    </w:p>
    <w:p w:rsidR="00D8046D" w:rsidRDefault="00D8046D" w:rsidP="00B4257D">
      <w:pPr>
        <w:tabs>
          <w:tab w:val="left" w:pos="6325"/>
        </w:tabs>
      </w:pPr>
      <w:r>
        <w:tab/>
      </w:r>
      <w:r w:rsidR="00B4257D">
        <w:t>Povídka</w:t>
      </w:r>
    </w:p>
    <w:p w:rsidR="0096462E" w:rsidRDefault="0096462E"/>
    <w:sectPr w:rsidR="0096462E" w:rsidSect="0096462E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391" w:rsidRDefault="00A06391" w:rsidP="0096462E">
      <w:pPr>
        <w:spacing w:after="0" w:line="240" w:lineRule="auto"/>
      </w:pPr>
      <w:r>
        <w:separator/>
      </w:r>
    </w:p>
  </w:endnote>
  <w:endnote w:type="continuationSeparator" w:id="0">
    <w:p w:rsidR="00A06391" w:rsidRDefault="00A06391" w:rsidP="0096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391" w:rsidRDefault="00A06391" w:rsidP="0096462E">
      <w:pPr>
        <w:spacing w:after="0" w:line="240" w:lineRule="auto"/>
      </w:pPr>
      <w:r>
        <w:separator/>
      </w:r>
    </w:p>
  </w:footnote>
  <w:footnote w:type="continuationSeparator" w:id="0">
    <w:p w:rsidR="00A06391" w:rsidRDefault="00A06391" w:rsidP="0096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62E" w:rsidRDefault="0096462E" w:rsidP="0096462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712DD"/>
    <w:rsid w:val="000F4DB1"/>
    <w:rsid w:val="00134750"/>
    <w:rsid w:val="0027085E"/>
    <w:rsid w:val="002A38D8"/>
    <w:rsid w:val="0037671D"/>
    <w:rsid w:val="004E4F9E"/>
    <w:rsid w:val="00535344"/>
    <w:rsid w:val="006D3EA8"/>
    <w:rsid w:val="007320F1"/>
    <w:rsid w:val="00866869"/>
    <w:rsid w:val="00903B57"/>
    <w:rsid w:val="0096462E"/>
    <w:rsid w:val="00965588"/>
    <w:rsid w:val="009841AE"/>
    <w:rsid w:val="00A06391"/>
    <w:rsid w:val="00A9069F"/>
    <w:rsid w:val="00B4257D"/>
    <w:rsid w:val="00C95757"/>
    <w:rsid w:val="00C97E53"/>
    <w:rsid w:val="00D03167"/>
    <w:rsid w:val="00D8046D"/>
    <w:rsid w:val="00FF3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4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62E"/>
  </w:style>
  <w:style w:type="paragraph" w:styleId="Zpat">
    <w:name w:val="footer"/>
    <w:basedOn w:val="Normln"/>
    <w:link w:val="ZpatChar"/>
    <w:uiPriority w:val="99"/>
    <w:unhideWhenUsed/>
    <w:rsid w:val="00964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62E"/>
  </w:style>
  <w:style w:type="paragraph" w:styleId="Textbubliny">
    <w:name w:val="Balloon Text"/>
    <w:basedOn w:val="Normln"/>
    <w:link w:val="TextbublinyChar"/>
    <w:uiPriority w:val="99"/>
    <w:semiHidden/>
    <w:unhideWhenUsed/>
    <w:rsid w:val="00964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6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2013-01-24T10:34:00Z</dcterms:created>
  <dcterms:modified xsi:type="dcterms:W3CDTF">2013-01-24T10:34:00Z</dcterms:modified>
</cp:coreProperties>
</file>